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Додаток</w:t>
      </w:r>
      <w:r w:rsidR="00EA2BB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="00EA2BB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9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ЗАТВЕРДЖЕНО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Наказ департаменту охорони здоров’я</w:t>
      </w:r>
    </w:p>
    <w:p w:rsidR="00127412" w:rsidRPr="00127412" w:rsidRDefault="00127412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облдержадміністрації </w:t>
      </w:r>
    </w:p>
    <w:p w:rsidR="00127412" w:rsidRPr="00127412" w:rsidRDefault="00D9436A" w:rsidP="00127412">
      <w:pPr>
        <w:spacing w:after="0" w:line="240" w:lineRule="auto"/>
        <w:ind w:left="708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від  _______ 2019 </w:t>
      </w:r>
      <w:r w:rsidR="00127412" w:rsidRPr="0012741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року № ____</w:t>
      </w:r>
    </w:p>
    <w:p w:rsidR="00127412" w:rsidRDefault="00127412" w:rsidP="00A64407">
      <w:pPr>
        <w:jc w:val="center"/>
        <w:rPr>
          <w:b/>
          <w:sz w:val="28"/>
          <w:szCs w:val="28"/>
          <w:lang w:val="uk-UA"/>
        </w:rPr>
      </w:pPr>
    </w:p>
    <w:p w:rsidR="00A64407" w:rsidRDefault="00A64407" w:rsidP="00A64407">
      <w:pPr>
        <w:jc w:val="center"/>
        <w:rPr>
          <w:b/>
          <w:sz w:val="28"/>
          <w:szCs w:val="28"/>
          <w:lang w:val="uk-UA"/>
        </w:rPr>
      </w:pPr>
      <w:r w:rsidRPr="00502200">
        <w:rPr>
          <w:b/>
          <w:sz w:val="28"/>
          <w:szCs w:val="28"/>
          <w:lang w:val="uk-UA"/>
        </w:rPr>
        <w:t xml:space="preserve">Звіт по </w:t>
      </w:r>
      <w:r w:rsidR="00FC14FE">
        <w:rPr>
          <w:b/>
          <w:sz w:val="28"/>
          <w:szCs w:val="28"/>
          <w:lang w:val="uk-UA"/>
        </w:rPr>
        <w:t xml:space="preserve">учасникам АТО за </w:t>
      </w:r>
      <w:r w:rsidR="00D9436A">
        <w:rPr>
          <w:b/>
          <w:sz w:val="28"/>
          <w:szCs w:val="28"/>
          <w:lang w:val="uk-UA"/>
        </w:rPr>
        <w:t xml:space="preserve">1 </w:t>
      </w:r>
      <w:r w:rsidR="00DB055E">
        <w:rPr>
          <w:b/>
          <w:sz w:val="28"/>
          <w:szCs w:val="28"/>
          <w:lang w:val="uk-UA"/>
        </w:rPr>
        <w:t>півріччя</w:t>
      </w:r>
      <w:r w:rsidR="00FC14FE">
        <w:rPr>
          <w:b/>
          <w:sz w:val="28"/>
          <w:szCs w:val="28"/>
          <w:lang w:val="uk-UA"/>
        </w:rPr>
        <w:t xml:space="preserve"> 201</w:t>
      </w:r>
      <w:r w:rsidR="00D9436A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</w:t>
      </w:r>
    </w:p>
    <w:p w:rsidR="00A64407" w:rsidRPr="00C239C1" w:rsidRDefault="00A64407" w:rsidP="00A64407">
      <w:pPr>
        <w:jc w:val="center"/>
        <w:rPr>
          <w:sz w:val="28"/>
          <w:szCs w:val="28"/>
          <w:lang w:val="uk-UA"/>
        </w:rPr>
      </w:pPr>
      <w:r w:rsidRPr="00C239C1">
        <w:rPr>
          <w:sz w:val="28"/>
          <w:szCs w:val="28"/>
          <w:lang w:val="uk-UA"/>
        </w:rPr>
        <w:t>( назва закладу та території</w:t>
      </w:r>
      <w:r>
        <w:rPr>
          <w:sz w:val="28"/>
          <w:szCs w:val="28"/>
          <w:lang w:val="uk-UA"/>
        </w:rPr>
        <w:t xml:space="preserve"> </w:t>
      </w:r>
      <w:r w:rsidRPr="00C239C1">
        <w:rPr>
          <w:sz w:val="28"/>
          <w:szCs w:val="28"/>
          <w:lang w:val="uk-UA"/>
        </w:rPr>
        <w:t>)</w:t>
      </w:r>
    </w:p>
    <w:p w:rsidR="000D0B25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r w:rsidRPr="00237DD0">
        <w:rPr>
          <w:b/>
          <w:lang w:val="uk-UA"/>
        </w:rPr>
        <w:t>Контингенти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5"/>
        <w:gridCol w:w="5265"/>
        <w:gridCol w:w="1954"/>
        <w:gridCol w:w="2015"/>
      </w:tblGrid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/>
        </w:tc>
        <w:tc>
          <w:tcPr>
            <w:tcW w:w="1954" w:type="dxa"/>
          </w:tcPr>
          <w:p w:rsidR="00DB055E" w:rsidRPr="005E6FF2" w:rsidRDefault="00DB055E" w:rsidP="003D1850">
            <w:proofErr w:type="spellStart"/>
            <w:r w:rsidRPr="005E6FF2">
              <w:t>Всього</w:t>
            </w:r>
            <w:proofErr w:type="spellEnd"/>
          </w:p>
        </w:tc>
        <w:tc>
          <w:tcPr>
            <w:tcW w:w="2015" w:type="dxa"/>
          </w:tcPr>
          <w:p w:rsidR="00DB055E" w:rsidRPr="005E6FF2" w:rsidRDefault="00DB055E" w:rsidP="003D1850">
            <w:proofErr w:type="gramStart"/>
            <w:r w:rsidRPr="005E6FF2">
              <w:t>З</w:t>
            </w:r>
            <w:proofErr w:type="gramEnd"/>
            <w:r w:rsidRPr="005E6FF2">
              <w:t xml:space="preserve"> них </w:t>
            </w:r>
            <w:proofErr w:type="spellStart"/>
            <w:r w:rsidRPr="005E6FF2">
              <w:t>жінок</w:t>
            </w:r>
            <w:proofErr w:type="spellEnd"/>
          </w:p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>
            <w:r w:rsidRPr="005E6FF2">
              <w:t>1</w:t>
            </w:r>
          </w:p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</w:t>
            </w:r>
            <w:proofErr w:type="gramStart"/>
            <w:r w:rsidRPr="005E6FF2">
              <w:t>за</w:t>
            </w:r>
            <w:proofErr w:type="gramEnd"/>
            <w:r w:rsidRPr="005E6FF2">
              <w:t xml:space="preserve">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з початку </w:t>
            </w:r>
            <w:proofErr w:type="spellStart"/>
            <w:r w:rsidRPr="005E6FF2">
              <w:t>проведення</w:t>
            </w:r>
            <w:proofErr w:type="spellEnd"/>
            <w:r w:rsidRPr="005E6FF2">
              <w:t xml:space="preserve"> АТО  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звернулись</w:t>
            </w:r>
            <w:proofErr w:type="spellEnd"/>
            <w:r w:rsidRPr="005E6FF2">
              <w:t xml:space="preserve"> (</w:t>
            </w:r>
            <w:proofErr w:type="spellStart"/>
            <w:r w:rsidRPr="005E6FF2">
              <w:t>зареєструвались</w:t>
            </w:r>
            <w:proofErr w:type="spellEnd"/>
            <w:r w:rsidRPr="005E6FF2">
              <w:t xml:space="preserve"> у </w:t>
            </w:r>
            <w:proofErr w:type="spellStart"/>
            <w:r w:rsidRPr="005E6FF2">
              <w:t>медичному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закладі</w:t>
            </w:r>
            <w:proofErr w:type="spellEnd"/>
            <w:r w:rsidRPr="005E6FF2">
              <w:t xml:space="preserve"> за </w:t>
            </w:r>
            <w:proofErr w:type="spellStart"/>
            <w:r w:rsidRPr="005E6FF2">
              <w:t>місцем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проживання</w:t>
            </w:r>
            <w:proofErr w:type="spellEnd"/>
            <w:r w:rsidRPr="005E6FF2">
              <w:t xml:space="preserve"> в ЦПМСД) за </w:t>
            </w:r>
            <w:proofErr w:type="spellStart"/>
            <w:r w:rsidRPr="005E6FF2">
              <w:t>медичною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допомогою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протягом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звітного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періоду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Кількість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демобілізованих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учасників</w:t>
            </w:r>
            <w:proofErr w:type="spellEnd"/>
            <w:r w:rsidRPr="005E6FF2">
              <w:t xml:space="preserve"> АТО,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знаходяться</w:t>
            </w:r>
            <w:proofErr w:type="spellEnd"/>
            <w:r w:rsidRPr="005E6FF2">
              <w:t xml:space="preserve"> </w:t>
            </w:r>
            <w:proofErr w:type="spellStart"/>
            <w:proofErr w:type="gramStart"/>
            <w:r w:rsidRPr="005E6FF2">
              <w:t>п</w:t>
            </w:r>
            <w:proofErr w:type="gramEnd"/>
            <w:r w:rsidRPr="005E6FF2">
              <w:t>ід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диспансерним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наглядом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>
            <w:r w:rsidRPr="005E6FF2">
              <w:t xml:space="preserve">В тому </w:t>
            </w:r>
            <w:proofErr w:type="spellStart"/>
            <w:r w:rsidRPr="005E6FF2">
              <w:t>числі</w:t>
            </w:r>
            <w:proofErr w:type="spellEnd"/>
            <w:r w:rsidRPr="005E6FF2">
              <w:t xml:space="preserve"> з приводу </w:t>
            </w:r>
            <w:proofErr w:type="spellStart"/>
            <w:r w:rsidRPr="005E6FF2">
              <w:t>захворювань</w:t>
            </w:r>
            <w:proofErr w:type="spellEnd"/>
            <w:r w:rsidRPr="005E6FF2">
              <w:t xml:space="preserve">, </w:t>
            </w:r>
            <w:proofErr w:type="spellStart"/>
            <w:r w:rsidRPr="005E6FF2">
              <w:t>що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виникли</w:t>
            </w:r>
            <w:proofErr w:type="spellEnd"/>
            <w:r w:rsidRPr="005E6FF2">
              <w:t xml:space="preserve"> </w:t>
            </w:r>
            <w:proofErr w:type="spellStart"/>
            <w:proofErr w:type="gramStart"/>
            <w:r w:rsidRPr="005E6FF2">
              <w:t>п</w:t>
            </w:r>
            <w:proofErr w:type="gramEnd"/>
            <w:r w:rsidRPr="005E6FF2">
              <w:t>ід</w:t>
            </w:r>
            <w:proofErr w:type="spellEnd"/>
            <w:r w:rsidRPr="005E6FF2">
              <w:t xml:space="preserve"> час </w:t>
            </w:r>
            <w:proofErr w:type="spellStart"/>
            <w:r w:rsidRPr="005E6FF2">
              <w:t>участі</w:t>
            </w:r>
            <w:proofErr w:type="spellEnd"/>
            <w:r w:rsidRPr="005E6FF2">
              <w:t xml:space="preserve"> у АТО, з них: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Захворювання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органів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дихання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Захворювання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сечової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системи</w:t>
            </w:r>
            <w:proofErr w:type="spellEnd"/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  <w:tr w:rsidR="00DB055E" w:rsidTr="000A0A14">
        <w:tc>
          <w:tcPr>
            <w:tcW w:w="655" w:type="dxa"/>
          </w:tcPr>
          <w:p w:rsidR="00DB055E" w:rsidRPr="005E6FF2" w:rsidRDefault="00DB055E" w:rsidP="003D1850"/>
        </w:tc>
        <w:tc>
          <w:tcPr>
            <w:tcW w:w="5265" w:type="dxa"/>
          </w:tcPr>
          <w:p w:rsidR="00DB055E" w:rsidRPr="005E6FF2" w:rsidRDefault="00DB055E" w:rsidP="003D1850">
            <w:proofErr w:type="spellStart"/>
            <w:r w:rsidRPr="005E6FF2">
              <w:t>Травми</w:t>
            </w:r>
            <w:proofErr w:type="spellEnd"/>
            <w:r w:rsidRPr="005E6FF2">
              <w:t xml:space="preserve">, </w:t>
            </w:r>
            <w:proofErr w:type="spellStart"/>
            <w:r w:rsidRPr="005E6FF2">
              <w:t>отруєння</w:t>
            </w:r>
            <w:proofErr w:type="spellEnd"/>
            <w:r w:rsidRPr="005E6FF2">
              <w:t xml:space="preserve"> та </w:t>
            </w:r>
            <w:proofErr w:type="spellStart"/>
            <w:r w:rsidRPr="005E6FF2">
              <w:t>деякі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інші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наслідки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впливу</w:t>
            </w:r>
            <w:proofErr w:type="spellEnd"/>
            <w:r w:rsidRPr="005E6FF2">
              <w:t xml:space="preserve"> </w:t>
            </w:r>
            <w:proofErr w:type="spellStart"/>
            <w:r w:rsidRPr="005E6FF2">
              <w:t>зовнішніх</w:t>
            </w:r>
            <w:proofErr w:type="spellEnd"/>
            <w:r w:rsidRPr="005E6FF2">
              <w:t xml:space="preserve"> причин</w:t>
            </w:r>
          </w:p>
        </w:tc>
        <w:tc>
          <w:tcPr>
            <w:tcW w:w="1954" w:type="dxa"/>
          </w:tcPr>
          <w:p w:rsidR="00DB055E" w:rsidRPr="005E6FF2" w:rsidRDefault="00DB055E" w:rsidP="003D1850"/>
        </w:tc>
        <w:tc>
          <w:tcPr>
            <w:tcW w:w="2015" w:type="dxa"/>
          </w:tcPr>
          <w:p w:rsidR="00DB055E" w:rsidRPr="005E6FF2" w:rsidRDefault="00DB055E" w:rsidP="003D1850"/>
        </w:tc>
      </w:tr>
    </w:tbl>
    <w:p w:rsidR="000A0A14" w:rsidRDefault="000A0A14" w:rsidP="000A0A14">
      <w:pPr>
        <w:pStyle w:val="a4"/>
        <w:rPr>
          <w:lang w:val="uk-UA"/>
        </w:rPr>
      </w:pPr>
    </w:p>
    <w:p w:rsidR="00B34CA4" w:rsidRPr="00237DD0" w:rsidRDefault="000D0B25" w:rsidP="000D0B25">
      <w:pPr>
        <w:pStyle w:val="a4"/>
        <w:numPr>
          <w:ilvl w:val="0"/>
          <w:numId w:val="1"/>
        </w:numPr>
        <w:rPr>
          <w:b/>
          <w:lang w:val="uk-UA"/>
        </w:rPr>
      </w:pPr>
      <w:proofErr w:type="spellStart"/>
      <w:r w:rsidRPr="00237DD0">
        <w:rPr>
          <w:b/>
          <w:lang w:val="uk-UA"/>
        </w:rPr>
        <w:t>Профогляди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9"/>
        <w:gridCol w:w="5255"/>
        <w:gridCol w:w="1985"/>
        <w:gridCol w:w="1807"/>
      </w:tblGrid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жінок</w:t>
            </w: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Кількість профілактично оглянутих учасників АТО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Tr="00237DD0">
        <w:tc>
          <w:tcPr>
            <w:tcW w:w="699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5255" w:type="dxa"/>
          </w:tcPr>
          <w:p w:rsidR="00EA7B35" w:rsidRDefault="00EA7B35">
            <w:pPr>
              <w:rPr>
                <w:lang w:val="uk-UA"/>
              </w:rPr>
            </w:pPr>
            <w:r>
              <w:rPr>
                <w:lang w:val="uk-UA"/>
              </w:rPr>
              <w:t>В т.ч. на ІІ-ІІІ рівні</w:t>
            </w:r>
          </w:p>
        </w:tc>
        <w:tc>
          <w:tcPr>
            <w:tcW w:w="1985" w:type="dxa"/>
          </w:tcPr>
          <w:p w:rsidR="00EA7B35" w:rsidRDefault="00EA7B35">
            <w:pPr>
              <w:rPr>
                <w:lang w:val="uk-UA"/>
              </w:rPr>
            </w:pPr>
          </w:p>
        </w:tc>
        <w:tc>
          <w:tcPr>
            <w:tcW w:w="1807" w:type="dxa"/>
          </w:tcPr>
          <w:p w:rsidR="00EA7B35" w:rsidRDefault="00EA7B35">
            <w:pPr>
              <w:rPr>
                <w:lang w:val="uk-UA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Всього </w:t>
            </w:r>
            <w:proofErr w:type="spellStart"/>
            <w:r w:rsidRPr="00EA7B35">
              <w:rPr>
                <w:lang w:val="uk-UA"/>
              </w:rPr>
              <w:t>випадкiв</w:t>
            </w:r>
            <w:proofErr w:type="spellEnd"/>
            <w:r>
              <w:rPr>
                <w:lang w:val="uk-UA"/>
              </w:rPr>
              <w:t xml:space="preserve"> захворювань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Г</w:t>
            </w:r>
            <w:r w:rsidR="00790CA1">
              <w:rPr>
                <w:lang w:val="uk-UA"/>
              </w:rPr>
              <w:t>іпертонічна хвороба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790CA1" w:rsidP="005A7DEA">
            <w:pPr>
              <w:rPr>
                <w:lang w:val="uk-UA"/>
              </w:rPr>
            </w:pPr>
            <w:r>
              <w:rPr>
                <w:lang w:val="uk-UA"/>
              </w:rPr>
              <w:t>Ішемічна хвороба серця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proofErr w:type="spellStart"/>
            <w:r w:rsidRPr="00EA7B35">
              <w:rPr>
                <w:lang w:val="uk-UA"/>
              </w:rPr>
              <w:t>Хронiчн</w:t>
            </w:r>
            <w:r w:rsidR="00790CA1">
              <w:rPr>
                <w:lang w:val="uk-UA"/>
              </w:rPr>
              <w:t>ий</w:t>
            </w:r>
            <w:proofErr w:type="spellEnd"/>
            <w:r w:rsidR="00790CA1">
              <w:rPr>
                <w:lang w:val="uk-UA"/>
              </w:rPr>
              <w:t xml:space="preserve"> </w:t>
            </w:r>
            <w:r w:rsidRPr="00EA7B35">
              <w:rPr>
                <w:lang w:val="uk-UA"/>
              </w:rPr>
              <w:t xml:space="preserve"> </w:t>
            </w:r>
            <w:proofErr w:type="spellStart"/>
            <w:r w:rsidRPr="00EA7B35">
              <w:rPr>
                <w:lang w:val="uk-UA"/>
              </w:rPr>
              <w:t>бронхiт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7581E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щито</w:t>
            </w:r>
            <w:r w:rsidR="0077581E">
              <w:rPr>
                <w:lang w:val="uk-UA"/>
              </w:rPr>
              <w:t xml:space="preserve">подібної </w:t>
            </w:r>
            <w:r w:rsidRPr="00EA7B35">
              <w:rPr>
                <w:lang w:val="uk-UA"/>
              </w:rPr>
              <w:t xml:space="preserve"> залози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 xml:space="preserve">Цукровий </w:t>
            </w:r>
            <w:proofErr w:type="spellStart"/>
            <w:r w:rsidRPr="00EA7B35">
              <w:rPr>
                <w:lang w:val="uk-UA"/>
              </w:rPr>
              <w:t>дiабет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5A7DEA">
            <w:pPr>
              <w:rPr>
                <w:lang w:val="uk-UA"/>
              </w:rPr>
            </w:pPr>
            <w:r w:rsidRPr="00EA7B35">
              <w:rPr>
                <w:lang w:val="uk-UA"/>
              </w:rPr>
              <w:t>Хвороби нирок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790CA1">
            <w:pPr>
              <w:rPr>
                <w:lang w:val="uk-UA"/>
              </w:rPr>
            </w:pPr>
            <w:r w:rsidRPr="00EA7B35">
              <w:rPr>
                <w:lang w:val="uk-UA"/>
              </w:rPr>
              <w:t>Вир</w:t>
            </w:r>
            <w:r w:rsidR="00790CA1">
              <w:rPr>
                <w:lang w:val="uk-UA"/>
              </w:rPr>
              <w:t xml:space="preserve">азкова </w:t>
            </w:r>
            <w:r w:rsidRPr="00EA7B35">
              <w:rPr>
                <w:lang w:val="uk-UA"/>
              </w:rPr>
              <w:t>хвор</w:t>
            </w:r>
            <w:r w:rsidR="00790CA1">
              <w:rPr>
                <w:lang w:val="uk-UA"/>
              </w:rPr>
              <w:t>оба</w:t>
            </w:r>
            <w:r w:rsidRPr="00EA7B35">
              <w:rPr>
                <w:lang w:val="uk-UA"/>
              </w:rPr>
              <w:t xml:space="preserve"> шлун</w:t>
            </w:r>
            <w:r w:rsidR="00790CA1">
              <w:rPr>
                <w:lang w:val="uk-UA"/>
              </w:rPr>
              <w:t>ка</w:t>
            </w:r>
            <w:r w:rsidRPr="00EA7B35">
              <w:rPr>
                <w:lang w:val="uk-UA"/>
              </w:rPr>
              <w:t>,12</w:t>
            </w:r>
            <w:r w:rsidR="00790CA1">
              <w:rPr>
                <w:lang w:val="uk-UA"/>
              </w:rPr>
              <w:t xml:space="preserve"> -</w:t>
            </w:r>
            <w:r w:rsidRPr="00EA7B35">
              <w:rPr>
                <w:lang w:val="uk-UA"/>
              </w:rPr>
              <w:t xml:space="preserve"> палої кишки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790CA1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Захворюваня</w:t>
            </w:r>
            <w:proofErr w:type="spellEnd"/>
            <w:r w:rsidR="000D0B2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психіки та поведінки всього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 т.ч. зловживання алкоголем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B25" w:rsidRPr="00EA7B35" w:rsidTr="00237DD0">
        <w:tc>
          <w:tcPr>
            <w:tcW w:w="699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0D0B25" w:rsidRDefault="000D0B2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Вживання наркотичних речовин</w:t>
            </w:r>
          </w:p>
        </w:tc>
        <w:tc>
          <w:tcPr>
            <w:tcW w:w="1985" w:type="dxa"/>
            <w:vAlign w:val="bottom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0D0B2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EA7B35" w:rsidP="000D0B25">
            <w:pPr>
              <w:ind w:left="601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Невротичні розлади </w:t>
            </w:r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A7B35" w:rsidRPr="00EA7B35" w:rsidTr="00237DD0">
        <w:tc>
          <w:tcPr>
            <w:tcW w:w="699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5" w:type="dxa"/>
            <w:vAlign w:val="center"/>
          </w:tcPr>
          <w:p w:rsidR="00EA7B35" w:rsidRPr="00EA7B35" w:rsidRDefault="000D0B2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онкопатології</w:t>
            </w:r>
            <w:proofErr w:type="spellEnd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</w:t>
            </w:r>
            <w:proofErr w:type="spellStart"/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профогл</w:t>
            </w:r>
            <w:r w:rsidR="00EA7B35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яді</w:t>
            </w:r>
            <w:proofErr w:type="spellEnd"/>
          </w:p>
        </w:tc>
        <w:tc>
          <w:tcPr>
            <w:tcW w:w="1985" w:type="dxa"/>
            <w:vAlign w:val="bottom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EA7B35" w:rsidRPr="00EA7B35" w:rsidRDefault="00EA7B35" w:rsidP="005A7DE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0B25" w:rsidRDefault="000D0B25" w:rsidP="000D0B25">
      <w:pPr>
        <w:pStyle w:val="a4"/>
        <w:rPr>
          <w:lang w:val="uk-UA"/>
        </w:rPr>
      </w:pPr>
    </w:p>
    <w:p w:rsidR="00790CA1" w:rsidRDefault="00790CA1" w:rsidP="00790CA1">
      <w:pPr>
        <w:pStyle w:val="a4"/>
        <w:ind w:left="360"/>
        <w:rPr>
          <w:b/>
          <w:lang w:val="uk-UA"/>
        </w:rPr>
      </w:pPr>
    </w:p>
    <w:p w:rsidR="00D9436A" w:rsidRDefault="00D9436A" w:rsidP="00790CA1">
      <w:pPr>
        <w:rPr>
          <w:b/>
          <w:lang w:val="uk-UA"/>
        </w:rPr>
      </w:pPr>
    </w:p>
    <w:p w:rsidR="00D9436A" w:rsidRDefault="00D9436A" w:rsidP="00790CA1">
      <w:pPr>
        <w:rPr>
          <w:b/>
          <w:lang w:val="uk-UA"/>
        </w:rPr>
      </w:pPr>
    </w:p>
    <w:p w:rsidR="00EA7B35" w:rsidRPr="00790CA1" w:rsidRDefault="00790CA1" w:rsidP="00790CA1">
      <w:pPr>
        <w:rPr>
          <w:b/>
          <w:lang w:val="uk-UA"/>
        </w:rPr>
      </w:pPr>
      <w:r w:rsidRPr="00790CA1">
        <w:rPr>
          <w:b/>
          <w:lang w:val="uk-UA"/>
        </w:rPr>
        <w:t>3.</w:t>
      </w:r>
      <w:r w:rsidRPr="00790CA1">
        <w:rPr>
          <w:b/>
          <w:lang w:val="uk-UA"/>
        </w:rPr>
        <w:tab/>
      </w:r>
      <w:r w:rsidR="000D0B25" w:rsidRPr="00790CA1">
        <w:rPr>
          <w:b/>
          <w:lang w:val="uk-UA"/>
        </w:rPr>
        <w:t xml:space="preserve">Загальна захворюваність 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1985"/>
        <w:gridCol w:w="1842"/>
      </w:tblGrid>
      <w:tr w:rsidR="000D0B25" w:rsidRPr="00790CA1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0D0B25" w:rsidRDefault="00841DA9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 у жінок</w:t>
            </w:r>
          </w:p>
        </w:tc>
      </w:tr>
      <w:tr w:rsidR="00475A74" w:rsidRPr="00790CA1" w:rsidTr="00237DD0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усього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475A74" w:rsidRPr="00790CA1" w:rsidTr="00237DD0">
        <w:tc>
          <w:tcPr>
            <w:tcW w:w="709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475A74" w:rsidRDefault="00475A74" w:rsidP="00475A74">
            <w:pPr>
              <w:pStyle w:val="a4"/>
              <w:ind w:left="-16"/>
              <w:rPr>
                <w:lang w:val="uk-UA"/>
              </w:rPr>
            </w:pPr>
            <w:r>
              <w:rPr>
                <w:lang w:val="uk-UA"/>
              </w:rPr>
              <w:t>Кількість відвідувань з приводу захворювань</w:t>
            </w:r>
          </w:p>
          <w:p w:rsidR="00475A74" w:rsidRPr="000D0B25" w:rsidRDefault="00475A74" w:rsidP="00475A74">
            <w:pPr>
              <w:pStyle w:val="a4"/>
              <w:ind w:left="-16"/>
              <w:rPr>
                <w:lang w:val="uk-UA"/>
              </w:rPr>
            </w:pPr>
          </w:p>
        </w:tc>
        <w:tc>
          <w:tcPr>
            <w:tcW w:w="1985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475A74" w:rsidRDefault="00475A74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0D0B25" w:rsidTr="00237DD0">
        <w:tc>
          <w:tcPr>
            <w:tcW w:w="709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всього</w:t>
            </w:r>
          </w:p>
        </w:tc>
        <w:tc>
          <w:tcPr>
            <w:tcW w:w="1985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0D0B25" w:rsidRDefault="000D0B25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143C24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Кількість захворювань вперше виявлених</w:t>
            </w:r>
            <w:r>
              <w:rPr>
                <w:lang w:val="uk-UA"/>
              </w:rPr>
              <w:t xml:space="preserve"> всього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>Число вперше виявлених захворювань цукровим діабетом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rPr>
          <w:trHeight w:val="635"/>
        </w:trPr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  <w:r w:rsidRPr="000D0B25">
              <w:rPr>
                <w:lang w:val="uk-UA"/>
              </w:rPr>
              <w:t xml:space="preserve">Число вперше виявлених </w:t>
            </w:r>
            <w:r>
              <w:rPr>
                <w:lang w:val="uk-UA"/>
              </w:rPr>
              <w:t>хвороб системи кровообігу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Default="00475A74" w:rsidP="000D0B25">
            <w:pPr>
              <w:pStyle w:val="a4"/>
              <w:ind w:left="0"/>
              <w:rPr>
                <w:lang w:val="uk-UA"/>
              </w:rPr>
            </w:pPr>
            <w:r>
              <w:rPr>
                <w:lang w:val="uk-UA"/>
              </w:rPr>
              <w:t>В т.ч.</w:t>
            </w:r>
            <w:r w:rsidR="00163DDF" w:rsidRPr="000D0B25">
              <w:rPr>
                <w:lang w:val="uk-UA"/>
              </w:rPr>
              <w:t xml:space="preserve"> вперше виявлених захворювань </w:t>
            </w:r>
            <w:r w:rsidR="00163DDF">
              <w:rPr>
                <w:lang w:val="uk-UA"/>
              </w:rPr>
              <w:t>на гіпертонічну хворобу</w:t>
            </w: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  <w:tr w:rsidR="00163DDF" w:rsidTr="00237DD0">
        <w:tc>
          <w:tcPr>
            <w:tcW w:w="709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5245" w:type="dxa"/>
          </w:tcPr>
          <w:p w:rsidR="00163DDF" w:rsidRPr="000D0B25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985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  <w:tc>
          <w:tcPr>
            <w:tcW w:w="1842" w:type="dxa"/>
          </w:tcPr>
          <w:p w:rsidR="00163DDF" w:rsidRDefault="00163DDF" w:rsidP="000D0B25">
            <w:pPr>
              <w:pStyle w:val="a4"/>
              <w:ind w:left="0"/>
              <w:rPr>
                <w:lang w:val="uk-UA"/>
              </w:rPr>
            </w:pPr>
          </w:p>
        </w:tc>
      </w:tr>
    </w:tbl>
    <w:p w:rsidR="000D0B25" w:rsidRPr="00790CA1" w:rsidRDefault="00790CA1" w:rsidP="00790CA1">
      <w:pPr>
        <w:rPr>
          <w:b/>
          <w:lang w:val="uk-UA"/>
        </w:rPr>
      </w:pPr>
      <w:r>
        <w:rPr>
          <w:b/>
          <w:lang w:val="uk-UA"/>
        </w:rPr>
        <w:t>4.</w:t>
      </w:r>
      <w:r>
        <w:rPr>
          <w:b/>
          <w:lang w:val="uk-UA"/>
        </w:rPr>
        <w:tab/>
      </w:r>
      <w:r w:rsidR="0071057D" w:rsidRPr="00790CA1">
        <w:rPr>
          <w:b/>
          <w:lang w:val="uk-UA"/>
        </w:rPr>
        <w:t>Стаціонарна допомога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5245"/>
        <w:gridCol w:w="3827"/>
      </w:tblGrid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Проліковано в стаціонарі всього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 т.ч. на ветеранських ліжках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Проведено ліжко-днів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медикаментам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  <w:tr w:rsidR="0071057D" w:rsidTr="00237DD0">
        <w:tc>
          <w:tcPr>
            <w:tcW w:w="709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  <w:tc>
          <w:tcPr>
            <w:tcW w:w="5245" w:type="dxa"/>
          </w:tcPr>
          <w:p w:rsidR="0071057D" w:rsidRDefault="0071057D" w:rsidP="0071057D">
            <w:pPr>
              <w:rPr>
                <w:lang w:val="uk-UA"/>
              </w:rPr>
            </w:pPr>
            <w:r>
              <w:rPr>
                <w:lang w:val="uk-UA"/>
              </w:rPr>
              <w:t>Вартість одного ліжко-дня по харчуванню</w:t>
            </w:r>
          </w:p>
        </w:tc>
        <w:tc>
          <w:tcPr>
            <w:tcW w:w="3827" w:type="dxa"/>
          </w:tcPr>
          <w:p w:rsidR="0071057D" w:rsidRDefault="0071057D" w:rsidP="0071057D">
            <w:pPr>
              <w:rPr>
                <w:lang w:val="uk-UA"/>
              </w:rPr>
            </w:pPr>
          </w:p>
        </w:tc>
      </w:tr>
    </w:tbl>
    <w:p w:rsidR="00237DD0" w:rsidRPr="00790CA1" w:rsidRDefault="00790CA1" w:rsidP="00790CA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Pr="00790CA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237DD0" w:rsidRPr="00790CA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пільгової категорії населення.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226"/>
        <w:gridCol w:w="2019"/>
        <w:gridCol w:w="1985"/>
        <w:gridCol w:w="1842"/>
      </w:tblGrid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підлягають забезпеченню  </w:t>
            </w: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Скільки осіб пільгової категорії отримали  </w:t>
            </w: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Питома вага</w:t>
            </w: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медикаментами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зубним протезуванням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слуховими апаратами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кардіостимуляторами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штучними кришталиками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засобами технічної реабілітації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7DD0" w:rsidRPr="008B4B9B" w:rsidTr="00237DD0">
        <w:tc>
          <w:tcPr>
            <w:tcW w:w="67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4B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019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37DD0" w:rsidRPr="008B4B9B" w:rsidRDefault="00237DD0" w:rsidP="007628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37DD0" w:rsidRDefault="00237DD0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CA1" w:rsidRPr="00E60AAC" w:rsidRDefault="00790CA1" w:rsidP="00237DD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5C12" w:rsidRDefault="00885C12" w:rsidP="00885C12">
      <w:pPr>
        <w:ind w:left="360"/>
        <w:rPr>
          <w:lang w:val="uk-UA"/>
        </w:rPr>
      </w:pPr>
      <w:r>
        <w:rPr>
          <w:lang w:val="uk-UA"/>
        </w:rPr>
        <w:t>Виконавець</w:t>
      </w:r>
    </w:p>
    <w:p w:rsidR="00885C12" w:rsidRDefault="00885C12" w:rsidP="00127412">
      <w:pPr>
        <w:ind w:left="360"/>
        <w:rPr>
          <w:lang w:val="uk-UA"/>
        </w:rPr>
      </w:pPr>
      <w:r>
        <w:rPr>
          <w:lang w:val="uk-UA"/>
        </w:rPr>
        <w:t xml:space="preserve">Керівник закладу                                                                 </w:t>
      </w:r>
    </w:p>
    <w:p w:rsidR="00127412" w:rsidRDefault="00127412" w:rsidP="00127412">
      <w:pPr>
        <w:ind w:left="360"/>
        <w:rPr>
          <w:lang w:val="uk-UA"/>
        </w:rPr>
      </w:pPr>
    </w:p>
    <w:p w:rsidR="00A93D99" w:rsidRDefault="00722DA8" w:rsidP="00722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127412" w:rsidRPr="0071057D" w:rsidRDefault="00A93D99" w:rsidP="00722DA8">
      <w:pPr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охорони здоров’я 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облдержадміністрації</w:t>
      </w:r>
      <w:r w:rsidR="00722DA8" w:rsidRPr="00722D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 Колесник</w:t>
      </w:r>
    </w:p>
    <w:sectPr w:rsidR="00127412" w:rsidRPr="0071057D" w:rsidSect="00237DD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059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0BC"/>
    <w:multiLevelType w:val="hybridMultilevel"/>
    <w:tmpl w:val="738419AA"/>
    <w:lvl w:ilvl="0" w:tplc="F9DABE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A13"/>
    <w:multiLevelType w:val="hybridMultilevel"/>
    <w:tmpl w:val="4044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E9"/>
    <w:rsid w:val="000A0A14"/>
    <w:rsid w:val="000D0B25"/>
    <w:rsid w:val="00127412"/>
    <w:rsid w:val="00163DDF"/>
    <w:rsid w:val="001B32D7"/>
    <w:rsid w:val="00236587"/>
    <w:rsid w:val="00237DD0"/>
    <w:rsid w:val="00475A74"/>
    <w:rsid w:val="005063E9"/>
    <w:rsid w:val="00534751"/>
    <w:rsid w:val="005C7D44"/>
    <w:rsid w:val="00635510"/>
    <w:rsid w:val="0071057D"/>
    <w:rsid w:val="00722DA8"/>
    <w:rsid w:val="0077581E"/>
    <w:rsid w:val="00790CA1"/>
    <w:rsid w:val="00841DA9"/>
    <w:rsid w:val="00885C12"/>
    <w:rsid w:val="008E3012"/>
    <w:rsid w:val="00986404"/>
    <w:rsid w:val="00A64407"/>
    <w:rsid w:val="00A83B17"/>
    <w:rsid w:val="00A93D99"/>
    <w:rsid w:val="00B34CA4"/>
    <w:rsid w:val="00BA2E9B"/>
    <w:rsid w:val="00BA65DB"/>
    <w:rsid w:val="00BB7721"/>
    <w:rsid w:val="00D9436A"/>
    <w:rsid w:val="00DB055E"/>
    <w:rsid w:val="00E25A60"/>
    <w:rsid w:val="00E601A6"/>
    <w:rsid w:val="00EA2BB1"/>
    <w:rsid w:val="00EA7B35"/>
    <w:rsid w:val="00EF6818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2017-06-13T09:20:00Z</cp:lastPrinted>
  <dcterms:created xsi:type="dcterms:W3CDTF">2016-06-14T10:18:00Z</dcterms:created>
  <dcterms:modified xsi:type="dcterms:W3CDTF">2019-06-12T14:43:00Z</dcterms:modified>
</cp:coreProperties>
</file>