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Default="004515A6" w:rsidP="00D86EE8">
      <w:pPr>
        <w:tabs>
          <w:tab w:val="left" w:pos="7088"/>
        </w:tabs>
        <w:autoSpaceDE/>
        <w:autoSpaceDN/>
        <w:spacing w:line="276" w:lineRule="auto"/>
        <w:jc w:val="center"/>
        <w:rPr>
          <w:sz w:val="24"/>
          <w:szCs w:val="24"/>
          <w:lang w:val="uk-UA"/>
        </w:rPr>
      </w:pPr>
      <w:r>
        <w:rPr>
          <w:noProof/>
          <w:sz w:val="24"/>
          <w:szCs w:val="24"/>
        </w:rPr>
        <w:drawing>
          <wp:inline distT="0" distB="0" distL="0" distR="0">
            <wp:extent cx="468630" cy="661670"/>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 cy="661670"/>
                    </a:xfrm>
                    <a:prstGeom prst="rect">
                      <a:avLst/>
                    </a:prstGeom>
                    <a:noFill/>
                    <a:ln>
                      <a:noFill/>
                    </a:ln>
                  </pic:spPr>
                </pic:pic>
              </a:graphicData>
            </a:graphic>
          </wp:inline>
        </w:drawing>
      </w:r>
    </w:p>
    <w:p w:rsidR="000C2EA6" w:rsidRPr="00566C39" w:rsidRDefault="000C2EA6" w:rsidP="00D86EE8">
      <w:pPr>
        <w:tabs>
          <w:tab w:val="left" w:pos="7088"/>
        </w:tabs>
        <w:autoSpaceDE/>
        <w:autoSpaceDN/>
        <w:spacing w:line="276" w:lineRule="auto"/>
        <w:jc w:val="center"/>
        <w:rPr>
          <w:sz w:val="24"/>
          <w:szCs w:val="24"/>
          <w:lang w:val="uk-UA"/>
        </w:rPr>
      </w:pPr>
    </w:p>
    <w:p w:rsidR="00C160B8" w:rsidRPr="00675300" w:rsidRDefault="00B100B6" w:rsidP="00C160B8">
      <w:pPr>
        <w:autoSpaceDE/>
        <w:autoSpaceDN/>
        <w:spacing w:line="276" w:lineRule="auto"/>
        <w:jc w:val="center"/>
        <w:rPr>
          <w:b/>
          <w:bCs/>
          <w:sz w:val="24"/>
          <w:szCs w:val="24"/>
          <w:lang w:val="uk-UA"/>
        </w:rPr>
      </w:pPr>
      <w:r w:rsidRPr="00675300">
        <w:rPr>
          <w:b/>
          <w:bCs/>
          <w:sz w:val="24"/>
          <w:szCs w:val="24"/>
          <w:lang w:val="uk-UA"/>
        </w:rPr>
        <w:t>ДОНЕЦЬКА ОБЛАСНА ДЕРЖАВНА АДМІНІСТРАЦІЯ</w:t>
      </w:r>
      <w:r w:rsidR="00C160B8" w:rsidRPr="00675300">
        <w:rPr>
          <w:b/>
          <w:bCs/>
          <w:sz w:val="24"/>
          <w:szCs w:val="24"/>
          <w:lang w:val="uk-UA"/>
        </w:rPr>
        <w:t xml:space="preserve"> </w:t>
      </w:r>
    </w:p>
    <w:p w:rsidR="00627694" w:rsidRPr="00675300" w:rsidRDefault="00627694" w:rsidP="00627694">
      <w:pPr>
        <w:autoSpaceDE/>
        <w:autoSpaceDN/>
        <w:spacing w:line="276" w:lineRule="auto"/>
        <w:jc w:val="center"/>
        <w:rPr>
          <w:b/>
          <w:bCs/>
          <w:sz w:val="24"/>
          <w:szCs w:val="24"/>
          <w:lang w:val="uk-UA"/>
        </w:rPr>
      </w:pPr>
      <w:r w:rsidRPr="00675300">
        <w:rPr>
          <w:b/>
          <w:bCs/>
          <w:sz w:val="24"/>
          <w:szCs w:val="24"/>
          <w:lang w:val="uk-UA"/>
        </w:rPr>
        <w:t>НАКАЗ</w:t>
      </w:r>
    </w:p>
    <w:p w:rsidR="00B100B6" w:rsidRPr="00566C39" w:rsidRDefault="00B100B6" w:rsidP="00C160B8">
      <w:pPr>
        <w:autoSpaceDE/>
        <w:autoSpaceDN/>
        <w:spacing w:line="276" w:lineRule="auto"/>
        <w:jc w:val="center"/>
        <w:rPr>
          <w:b/>
          <w:bCs/>
          <w:sz w:val="24"/>
          <w:szCs w:val="24"/>
          <w:lang w:val="uk-UA"/>
        </w:rPr>
      </w:pPr>
      <w:r w:rsidRPr="00675300">
        <w:rPr>
          <w:b/>
          <w:bCs/>
          <w:sz w:val="24"/>
          <w:szCs w:val="24"/>
          <w:lang w:val="uk-UA"/>
        </w:rPr>
        <w:t>ДЕПАРТАМЕНТ</w:t>
      </w:r>
      <w:r w:rsidR="00627694" w:rsidRPr="00675300">
        <w:rPr>
          <w:b/>
          <w:bCs/>
          <w:sz w:val="24"/>
          <w:szCs w:val="24"/>
          <w:lang w:val="uk-UA"/>
        </w:rPr>
        <w:t>У</w:t>
      </w:r>
      <w:r w:rsidRPr="00675300">
        <w:rPr>
          <w:b/>
          <w:bCs/>
          <w:sz w:val="24"/>
          <w:szCs w:val="24"/>
          <w:lang w:val="uk-UA"/>
        </w:rPr>
        <w:t xml:space="preserve"> ОХОРОНИ ЗДОРОВ’Я </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lang w:val="uk-UA"/>
        </w:rPr>
        <w:t>від</w:t>
      </w:r>
      <w:r w:rsidR="00DE5649">
        <w:rPr>
          <w:sz w:val="24"/>
          <w:szCs w:val="24"/>
        </w:rPr>
        <w:t xml:space="preserve"> 16.06.2021р. </w:t>
      </w:r>
      <w:r w:rsidR="008E5190">
        <w:rPr>
          <w:sz w:val="24"/>
          <w:szCs w:val="24"/>
          <w:lang w:val="uk-UA"/>
        </w:rPr>
        <w:tab/>
      </w:r>
      <w:r w:rsidRPr="006535B5">
        <w:rPr>
          <w:sz w:val="24"/>
          <w:szCs w:val="24"/>
        </w:rPr>
        <w:t xml:space="preserve">   </w:t>
      </w:r>
      <w:r w:rsidR="008E5190">
        <w:rPr>
          <w:sz w:val="24"/>
          <w:szCs w:val="24"/>
          <w:lang w:val="uk-UA"/>
        </w:rPr>
        <w:t xml:space="preserve"> </w:t>
      </w:r>
      <w:r w:rsidR="00675300">
        <w:rPr>
          <w:sz w:val="24"/>
          <w:szCs w:val="24"/>
          <w:lang w:val="uk-UA"/>
        </w:rPr>
        <w:t xml:space="preserve">             </w:t>
      </w:r>
      <w:r w:rsidR="008E5190">
        <w:rPr>
          <w:sz w:val="24"/>
          <w:szCs w:val="24"/>
          <w:lang w:val="uk-UA"/>
        </w:rPr>
        <w:t xml:space="preserve">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DE5649">
        <w:rPr>
          <w:sz w:val="24"/>
          <w:szCs w:val="24"/>
          <w:lang w:val="uk-UA"/>
        </w:rPr>
        <w:t xml:space="preserve"> 386/73-21 </w:t>
      </w:r>
    </w:p>
    <w:p w:rsidR="00B100B6" w:rsidRDefault="00B100B6" w:rsidP="00B100B6">
      <w:pPr>
        <w:autoSpaceDE/>
        <w:autoSpaceDN/>
        <w:spacing w:line="276" w:lineRule="auto"/>
        <w:rPr>
          <w:sz w:val="24"/>
          <w:szCs w:val="24"/>
          <w:lang w:val="uk-UA"/>
        </w:rPr>
      </w:pPr>
    </w:p>
    <w:p w:rsidR="000C2EA6" w:rsidRDefault="00B100B6" w:rsidP="000C2EA6">
      <w:pPr>
        <w:autoSpaceDE/>
        <w:autoSpaceDN/>
        <w:spacing w:line="276" w:lineRule="auto"/>
        <w:rPr>
          <w:b/>
          <w:bCs/>
          <w:i/>
          <w:sz w:val="24"/>
          <w:szCs w:val="24"/>
          <w:lang w:val="uk-UA"/>
        </w:rPr>
      </w:pPr>
      <w:r w:rsidRPr="00566C39">
        <w:rPr>
          <w:b/>
          <w:bCs/>
          <w:i/>
          <w:sz w:val="24"/>
          <w:szCs w:val="24"/>
          <w:lang w:val="uk-UA"/>
        </w:rPr>
        <w:t>Про подання закладами</w:t>
      </w:r>
      <w:r w:rsidR="000C2EA6">
        <w:rPr>
          <w:b/>
          <w:bCs/>
          <w:i/>
          <w:sz w:val="24"/>
          <w:szCs w:val="24"/>
          <w:lang w:val="uk-UA"/>
        </w:rPr>
        <w:t xml:space="preserve"> </w:t>
      </w:r>
    </w:p>
    <w:p w:rsidR="00B100B6" w:rsidRPr="00566C39" w:rsidRDefault="00B100B6" w:rsidP="000C2EA6">
      <w:pPr>
        <w:autoSpaceDE/>
        <w:autoSpaceDN/>
        <w:spacing w:line="276" w:lineRule="auto"/>
        <w:rPr>
          <w:b/>
          <w:bCs/>
          <w:i/>
          <w:sz w:val="24"/>
          <w:szCs w:val="24"/>
          <w:lang w:val="uk-UA"/>
        </w:rPr>
      </w:pPr>
      <w:r w:rsidRPr="00566C39">
        <w:rPr>
          <w:b/>
          <w:bCs/>
          <w:i/>
          <w:sz w:val="24"/>
          <w:szCs w:val="24"/>
          <w:lang w:val="uk-UA"/>
        </w:rPr>
        <w:t xml:space="preserve">охорони здоров’я області </w:t>
      </w:r>
    </w:p>
    <w:p w:rsidR="00925072"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за </w:t>
      </w:r>
      <w:r w:rsidR="000C2EA6">
        <w:rPr>
          <w:b/>
          <w:bCs/>
          <w:i/>
          <w:sz w:val="24"/>
          <w:szCs w:val="24"/>
          <w:lang w:val="uk-UA"/>
        </w:rPr>
        <w:t>І</w:t>
      </w:r>
      <w:r w:rsidR="00296C72">
        <w:rPr>
          <w:b/>
          <w:bCs/>
          <w:i/>
          <w:sz w:val="24"/>
          <w:szCs w:val="24"/>
          <w:lang w:val="uk-UA"/>
        </w:rPr>
        <w:t xml:space="preserve"> </w:t>
      </w:r>
      <w:r w:rsidR="00AA43CC">
        <w:rPr>
          <w:b/>
          <w:bCs/>
          <w:i/>
          <w:sz w:val="24"/>
          <w:szCs w:val="24"/>
          <w:lang w:val="uk-UA"/>
        </w:rPr>
        <w:t>півріччя</w:t>
      </w:r>
      <w:r w:rsidR="00296C72">
        <w:rPr>
          <w:b/>
          <w:bCs/>
          <w:i/>
          <w:sz w:val="24"/>
          <w:szCs w:val="24"/>
          <w:lang w:val="uk-UA"/>
        </w:rPr>
        <w:t xml:space="preserve"> 2021</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1578E3" w:rsidRPr="00483D9F" w:rsidRDefault="00AA3CE3" w:rsidP="00166261">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 xml:space="preserve">З метою проведення аналізу </w:t>
      </w:r>
      <w:r w:rsidR="000C2EA6">
        <w:rPr>
          <w:sz w:val="24"/>
          <w:szCs w:val="24"/>
          <w:lang w:val="uk-UA"/>
        </w:rPr>
        <w:t xml:space="preserve">та отримання результатів </w:t>
      </w:r>
      <w:r w:rsidR="00B100B6" w:rsidRPr="00483D9F">
        <w:rPr>
          <w:sz w:val="24"/>
          <w:szCs w:val="24"/>
          <w:lang w:val="uk-UA"/>
        </w:rPr>
        <w:t>діяльності закладів охорони здоров'я</w:t>
      </w:r>
      <w:r w:rsidR="000C2EA6">
        <w:rPr>
          <w:sz w:val="24"/>
          <w:szCs w:val="24"/>
          <w:lang w:val="uk-UA"/>
        </w:rPr>
        <w:t xml:space="preserve"> </w:t>
      </w:r>
      <w:r w:rsidR="0032516E">
        <w:rPr>
          <w:sz w:val="24"/>
          <w:szCs w:val="24"/>
          <w:lang w:val="uk-UA"/>
        </w:rPr>
        <w:t xml:space="preserve">Донецької області </w:t>
      </w:r>
      <w:r w:rsidR="00A44B76" w:rsidRPr="00483D9F">
        <w:rPr>
          <w:sz w:val="24"/>
          <w:szCs w:val="24"/>
          <w:lang w:val="uk-UA"/>
        </w:rPr>
        <w:t xml:space="preserve">за </w:t>
      </w:r>
      <w:r w:rsidR="000C2EA6">
        <w:rPr>
          <w:sz w:val="24"/>
          <w:szCs w:val="24"/>
          <w:lang w:val="uk-UA"/>
        </w:rPr>
        <w:t>І</w:t>
      </w:r>
      <w:r w:rsidR="00166261" w:rsidRPr="00166261">
        <w:rPr>
          <w:sz w:val="24"/>
          <w:szCs w:val="24"/>
          <w:lang w:val="uk-UA"/>
        </w:rPr>
        <w:t xml:space="preserve"> </w:t>
      </w:r>
      <w:r w:rsidR="00AA43CC">
        <w:rPr>
          <w:sz w:val="24"/>
          <w:szCs w:val="24"/>
          <w:lang w:val="uk-UA"/>
        </w:rPr>
        <w:t>півріччя</w:t>
      </w:r>
      <w:r w:rsidR="00F10AD5">
        <w:rPr>
          <w:sz w:val="24"/>
          <w:szCs w:val="24"/>
          <w:lang w:val="uk-UA"/>
        </w:rPr>
        <w:t xml:space="preserve"> 2021</w:t>
      </w:r>
      <w:r w:rsidR="00166261" w:rsidRPr="00166261">
        <w:rPr>
          <w:sz w:val="24"/>
          <w:szCs w:val="24"/>
          <w:lang w:val="uk-UA"/>
        </w:rPr>
        <w:t xml:space="preserve"> року</w:t>
      </w:r>
    </w:p>
    <w:p w:rsidR="00B100B6" w:rsidRPr="00483D9F"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тери</w:t>
      </w:r>
      <w:r w:rsidR="00D138DA">
        <w:rPr>
          <w:sz w:val="24"/>
          <w:szCs w:val="24"/>
          <w:lang w:val="uk-UA"/>
        </w:rPr>
        <w:t>торіях та</w:t>
      </w:r>
      <w:r w:rsidR="00B100B6" w:rsidRPr="00153393">
        <w:rPr>
          <w:sz w:val="24"/>
          <w:szCs w:val="24"/>
          <w:lang w:val="uk-UA"/>
        </w:rPr>
        <w:t xml:space="preserve"> окремих закладах </w:t>
      </w:r>
      <w:r w:rsidR="00D138DA">
        <w:rPr>
          <w:sz w:val="24"/>
          <w:szCs w:val="24"/>
          <w:lang w:val="uk-UA"/>
        </w:rPr>
        <w:t xml:space="preserve">охорони здоров’я </w:t>
      </w:r>
      <w:r w:rsidR="00B100B6" w:rsidRPr="00153393">
        <w:rPr>
          <w:sz w:val="24"/>
          <w:szCs w:val="24"/>
          <w:lang w:val="uk-UA"/>
        </w:rPr>
        <w:t xml:space="preserve">за </w:t>
      </w:r>
      <w:r w:rsidR="00AA43CC">
        <w:rPr>
          <w:sz w:val="24"/>
          <w:szCs w:val="24"/>
          <w:lang w:val="uk-UA"/>
        </w:rPr>
        <w:t>І</w:t>
      </w:r>
      <w:r w:rsidR="00AA43CC" w:rsidRPr="00166261">
        <w:rPr>
          <w:sz w:val="24"/>
          <w:szCs w:val="24"/>
          <w:lang w:val="uk-UA"/>
        </w:rPr>
        <w:t xml:space="preserve"> </w:t>
      </w:r>
      <w:r w:rsidR="00AA43CC">
        <w:rPr>
          <w:sz w:val="24"/>
          <w:szCs w:val="24"/>
          <w:lang w:val="uk-UA"/>
        </w:rPr>
        <w:t>півріччя       2021</w:t>
      </w:r>
      <w:r w:rsidR="00AA43CC" w:rsidRPr="00166261">
        <w:rPr>
          <w:sz w:val="24"/>
          <w:szCs w:val="24"/>
          <w:lang w:val="uk-UA"/>
        </w:rPr>
        <w:t xml:space="preserve"> року</w:t>
      </w:r>
      <w:r w:rsidR="00166261" w:rsidRPr="00166261">
        <w:rPr>
          <w:sz w:val="24"/>
          <w:szCs w:val="24"/>
          <w:lang w:val="uk-UA"/>
        </w:rPr>
        <w:t xml:space="preserve"> </w:t>
      </w:r>
      <w:r w:rsidR="00B100B6" w:rsidRPr="00153393">
        <w:rPr>
          <w:sz w:val="24"/>
          <w:szCs w:val="24"/>
          <w:lang w:val="uk-UA"/>
        </w:rPr>
        <w:t>(додаток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AA43CC">
        <w:rPr>
          <w:sz w:val="24"/>
          <w:szCs w:val="24"/>
          <w:lang w:val="uk-UA"/>
        </w:rPr>
        <w:t>І</w:t>
      </w:r>
      <w:r w:rsidR="00AA43CC" w:rsidRPr="00166261">
        <w:rPr>
          <w:sz w:val="24"/>
          <w:szCs w:val="24"/>
          <w:lang w:val="uk-UA"/>
        </w:rPr>
        <w:t xml:space="preserve"> </w:t>
      </w:r>
      <w:r w:rsidR="00AA43CC">
        <w:rPr>
          <w:sz w:val="24"/>
          <w:szCs w:val="24"/>
          <w:lang w:val="uk-UA"/>
        </w:rPr>
        <w:t>півріччя 2021</w:t>
      </w:r>
      <w:r w:rsidR="00AA43CC" w:rsidRPr="00166261">
        <w:rPr>
          <w:sz w:val="24"/>
          <w:szCs w:val="24"/>
          <w:lang w:val="uk-UA"/>
        </w:rPr>
        <w:t xml:space="preserve"> </w:t>
      </w:r>
      <w:r w:rsidR="00166261" w:rsidRPr="00166261">
        <w:rPr>
          <w:sz w:val="24"/>
          <w:szCs w:val="24"/>
          <w:lang w:val="uk-UA"/>
        </w:rPr>
        <w:t xml:space="preserve">року </w:t>
      </w:r>
      <w:r w:rsidR="00C16A40" w:rsidRPr="00153393">
        <w:rPr>
          <w:sz w:val="24"/>
          <w:szCs w:val="24"/>
          <w:lang w:val="uk-UA"/>
        </w:rPr>
        <w:t>(додаток 2).</w:t>
      </w:r>
    </w:p>
    <w:p w:rsidR="00B100B6" w:rsidRPr="00153393" w:rsidRDefault="00214B05" w:rsidP="001200F1">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w:t>
      </w:r>
      <w:r w:rsidR="001200F1">
        <w:rPr>
          <w:bCs/>
          <w:sz w:val="24"/>
          <w:szCs w:val="24"/>
          <w:lang w:val="uk-UA"/>
        </w:rPr>
        <w:t>п</w:t>
      </w:r>
      <w:r w:rsidR="001200F1" w:rsidRPr="001200F1">
        <w:rPr>
          <w:bCs/>
          <w:sz w:val="24"/>
          <w:szCs w:val="24"/>
          <w:lang w:val="uk-UA"/>
        </w:rPr>
        <w:t>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1200F1">
        <w:rPr>
          <w:bCs/>
          <w:sz w:val="24"/>
          <w:szCs w:val="24"/>
          <w:lang w:val="uk-UA"/>
        </w:rPr>
        <w:t xml:space="preserve">    </w:t>
      </w:r>
      <w:r w:rsidR="001200F1" w:rsidRPr="001200F1">
        <w:rPr>
          <w:bCs/>
          <w:sz w:val="24"/>
          <w:szCs w:val="24"/>
          <w:lang w:val="uk-UA"/>
        </w:rPr>
        <w:t>за червень, ІІ квартал та за І півріччя 2021 року</w:t>
      </w:r>
      <w:r w:rsidR="00AA43CC" w:rsidRPr="00153393">
        <w:rPr>
          <w:bCs/>
          <w:sz w:val="24"/>
          <w:szCs w:val="24"/>
          <w:lang w:val="uk-UA"/>
        </w:rPr>
        <w:t xml:space="preserve">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w:t>
      </w:r>
      <w:r w:rsidR="004948E2" w:rsidRPr="004948E2">
        <w:rPr>
          <w:sz w:val="24"/>
          <w:szCs w:val="24"/>
          <w:lang w:val="uk-UA"/>
        </w:rPr>
        <w:t xml:space="preserve">та № 32 (піврічна) «Звіт щодо осіб, які мають розлади психіки через уживання </w:t>
      </w:r>
      <w:proofErr w:type="spellStart"/>
      <w:r w:rsidR="004948E2" w:rsidRPr="004948E2">
        <w:rPr>
          <w:sz w:val="24"/>
          <w:szCs w:val="24"/>
          <w:lang w:val="uk-UA"/>
        </w:rPr>
        <w:t>психоактивних</w:t>
      </w:r>
      <w:proofErr w:type="spellEnd"/>
      <w:r w:rsidR="004948E2" w:rsidRPr="004948E2">
        <w:rPr>
          <w:sz w:val="24"/>
          <w:szCs w:val="24"/>
          <w:lang w:val="uk-UA"/>
        </w:rPr>
        <w:t xml:space="preserve"> речовин, за ____ 20___ рік»</w:t>
      </w:r>
      <w:r w:rsidR="004948E2">
        <w:rPr>
          <w:sz w:val="24"/>
          <w:szCs w:val="24"/>
          <w:lang w:val="uk-UA"/>
        </w:rPr>
        <w:t xml:space="preserve">                  </w:t>
      </w:r>
      <w:r w:rsidR="00D138DA">
        <w:rPr>
          <w:sz w:val="24"/>
          <w:szCs w:val="24"/>
          <w:lang w:val="uk-UA"/>
        </w:rPr>
        <w:t xml:space="preserve">за </w:t>
      </w:r>
      <w:r w:rsidR="00334DFB">
        <w:rPr>
          <w:sz w:val="24"/>
          <w:szCs w:val="24"/>
          <w:lang w:val="uk-UA"/>
        </w:rPr>
        <w:t>І</w:t>
      </w:r>
      <w:r w:rsidR="00334DFB" w:rsidRPr="00166261">
        <w:rPr>
          <w:sz w:val="24"/>
          <w:szCs w:val="24"/>
          <w:lang w:val="uk-UA"/>
        </w:rPr>
        <w:t xml:space="preserve"> </w:t>
      </w:r>
      <w:r w:rsidR="00334DFB">
        <w:rPr>
          <w:sz w:val="24"/>
          <w:szCs w:val="24"/>
          <w:lang w:val="uk-UA"/>
        </w:rPr>
        <w:t>півріччя 2021</w:t>
      </w:r>
      <w:r w:rsidR="00334DFB" w:rsidRPr="00166261">
        <w:rPr>
          <w:sz w:val="24"/>
          <w:szCs w:val="24"/>
          <w:lang w:val="uk-UA"/>
        </w:rPr>
        <w:t xml:space="preserve"> року</w:t>
      </w:r>
      <w:r w:rsidR="00334DFB" w:rsidRPr="00153393">
        <w:rPr>
          <w:sz w:val="24"/>
          <w:szCs w:val="24"/>
          <w:lang w:val="uk-UA"/>
        </w:rPr>
        <w:t xml:space="preserve"> </w:t>
      </w:r>
      <w:r w:rsidR="00B3715D" w:rsidRPr="00153393">
        <w:rPr>
          <w:sz w:val="24"/>
          <w:szCs w:val="24"/>
          <w:lang w:val="uk-UA"/>
        </w:rPr>
        <w:t>(додаток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D138DA" w:rsidRPr="00D138DA">
        <w:rPr>
          <w:sz w:val="24"/>
          <w:szCs w:val="24"/>
          <w:lang w:val="uk-UA"/>
        </w:rPr>
        <w:t xml:space="preserve">Перелік і </w:t>
      </w:r>
      <w:r w:rsidR="00D138DA">
        <w:rPr>
          <w:sz w:val="24"/>
          <w:szCs w:val="24"/>
          <w:lang w:val="uk-UA"/>
        </w:rPr>
        <w:t>графік</w:t>
      </w:r>
      <w:r w:rsidR="00D138DA" w:rsidRPr="00D138DA">
        <w:rPr>
          <w:sz w:val="24"/>
          <w:szCs w:val="24"/>
          <w:lang w:val="uk-UA"/>
        </w:rPr>
        <w:t xml:space="preserve"> подання звітних форм (або документів), які надаються в КЗОЗ «Обласний протитуберкульозний диспансер» </w:t>
      </w:r>
      <w:r w:rsidR="008354EC" w:rsidRPr="00153393">
        <w:rPr>
          <w:sz w:val="24"/>
          <w:szCs w:val="24"/>
          <w:lang w:val="uk-UA"/>
        </w:rPr>
        <w:t xml:space="preserve">за </w:t>
      </w:r>
      <w:r w:rsidR="00334DFB">
        <w:rPr>
          <w:sz w:val="24"/>
          <w:szCs w:val="24"/>
          <w:lang w:val="uk-UA"/>
        </w:rPr>
        <w:t>І</w:t>
      </w:r>
      <w:r w:rsidR="00334DFB" w:rsidRPr="00166261">
        <w:rPr>
          <w:sz w:val="24"/>
          <w:szCs w:val="24"/>
          <w:lang w:val="uk-UA"/>
        </w:rPr>
        <w:t xml:space="preserve"> </w:t>
      </w:r>
      <w:r w:rsidR="00334DFB">
        <w:rPr>
          <w:sz w:val="24"/>
          <w:szCs w:val="24"/>
          <w:lang w:val="uk-UA"/>
        </w:rPr>
        <w:t>півріччя 2021</w:t>
      </w:r>
      <w:r w:rsidR="00334DFB" w:rsidRPr="00166261">
        <w:rPr>
          <w:sz w:val="24"/>
          <w:szCs w:val="24"/>
          <w:lang w:val="uk-UA"/>
        </w:rPr>
        <w:t xml:space="preserve"> року</w:t>
      </w:r>
      <w:r w:rsidR="00334DFB" w:rsidRPr="00153393">
        <w:rPr>
          <w:sz w:val="24"/>
          <w:szCs w:val="24"/>
          <w:lang w:val="uk-UA"/>
        </w:rPr>
        <w:t xml:space="preserve"> </w:t>
      </w:r>
      <w:r w:rsidR="00BA6601" w:rsidRPr="00153393">
        <w:rPr>
          <w:sz w:val="24"/>
          <w:szCs w:val="24"/>
          <w:lang w:val="uk-UA"/>
        </w:rPr>
        <w:t>(додат</w:t>
      </w:r>
      <w:r w:rsidR="00156167">
        <w:rPr>
          <w:sz w:val="24"/>
          <w:szCs w:val="24"/>
          <w:lang w:val="uk-UA"/>
        </w:rPr>
        <w:t>ок</w:t>
      </w:r>
      <w:r w:rsidR="00BA6601" w:rsidRPr="00153393">
        <w:rPr>
          <w:sz w:val="24"/>
          <w:szCs w:val="24"/>
          <w:lang w:val="uk-UA"/>
        </w:rPr>
        <w:t xml:space="preserve"> 5</w:t>
      </w:r>
      <w:r w:rsidR="008354EC" w:rsidRPr="00153393">
        <w:rPr>
          <w:sz w:val="24"/>
          <w:szCs w:val="24"/>
          <w:lang w:val="uk-UA"/>
        </w:rPr>
        <w:t>).</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 xml:space="preserve">Директору департаменту Маріупольської міської ради, начальникам управлінь/відділів охорони здоров’я міських рад, </w:t>
      </w:r>
      <w:r w:rsidR="00A416FE">
        <w:rPr>
          <w:sz w:val="24"/>
          <w:szCs w:val="24"/>
          <w:lang w:val="uk-UA"/>
        </w:rPr>
        <w:t>керівникам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пологових будинків, закладів охорони </w:t>
      </w:r>
      <w:proofErr w:type="spellStart"/>
      <w:r w:rsidR="009B1171" w:rsidRPr="00153393">
        <w:rPr>
          <w:sz w:val="24"/>
          <w:szCs w:val="24"/>
          <w:lang w:val="uk-UA"/>
        </w:rPr>
        <w:t>здоров᾽я</w:t>
      </w:r>
      <w:proofErr w:type="spellEnd"/>
      <w:r w:rsidR="009B1171" w:rsidRPr="00153393">
        <w:rPr>
          <w:sz w:val="24"/>
          <w:szCs w:val="24"/>
          <w:lang w:val="uk-UA"/>
        </w:rPr>
        <w:t xml:space="preserve"> обласного та державного підпорядкування:</w:t>
      </w:r>
    </w:p>
    <w:p w:rsidR="003C295E" w:rsidRPr="00153393"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 xml:space="preserve">подання державних і галузевих статистичних звітів за </w:t>
      </w:r>
      <w:r w:rsidR="00334DFB">
        <w:rPr>
          <w:sz w:val="24"/>
          <w:szCs w:val="24"/>
          <w:lang w:val="uk-UA"/>
        </w:rPr>
        <w:t>І</w:t>
      </w:r>
      <w:r w:rsidR="00334DFB" w:rsidRPr="00166261">
        <w:rPr>
          <w:sz w:val="24"/>
          <w:szCs w:val="24"/>
          <w:lang w:val="uk-UA"/>
        </w:rPr>
        <w:t xml:space="preserve"> </w:t>
      </w:r>
      <w:r w:rsidR="00334DFB">
        <w:rPr>
          <w:sz w:val="24"/>
          <w:szCs w:val="24"/>
          <w:lang w:val="uk-UA"/>
        </w:rPr>
        <w:t>півріччя 2021</w:t>
      </w:r>
      <w:r w:rsidR="00334DFB" w:rsidRPr="00166261">
        <w:rPr>
          <w:sz w:val="24"/>
          <w:szCs w:val="24"/>
          <w:lang w:val="uk-UA"/>
        </w:rPr>
        <w:t xml:space="preserve"> року</w:t>
      </w:r>
      <w:r w:rsidRPr="00153393">
        <w:rPr>
          <w:bCs/>
          <w:sz w:val="24"/>
          <w:szCs w:val="24"/>
          <w:lang w:val="uk-UA"/>
        </w:rPr>
        <w:t>:</w:t>
      </w:r>
    </w:p>
    <w:p w:rsidR="00F40B5A" w:rsidRDefault="00364C05" w:rsidP="0021223D">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 xml:space="preserve">о комунального закладу охорони здоров'я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F40B5A">
        <w:rPr>
          <w:sz w:val="24"/>
          <w:szCs w:val="24"/>
          <w:lang w:val="uk-UA"/>
        </w:rPr>
        <w:t>»)</w:t>
      </w:r>
      <w:r w:rsidR="002B134D" w:rsidRPr="00153393">
        <w:rPr>
          <w:sz w:val="24"/>
          <w:szCs w:val="24"/>
          <w:lang w:val="uk-UA"/>
        </w:rPr>
        <w:t xml:space="preserve"> </w:t>
      </w:r>
      <w:r w:rsidR="003C295E"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w:t>
      </w:r>
      <w:proofErr w:type="spellStart"/>
      <w:r w:rsidR="00C36147" w:rsidRPr="00153393">
        <w:rPr>
          <w:sz w:val="24"/>
          <w:szCs w:val="24"/>
          <w:lang w:val="uk-UA"/>
        </w:rPr>
        <w:t>Медстат</w:t>
      </w:r>
      <w:proofErr w:type="spellEnd"/>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003C295E" w:rsidRPr="00153393">
        <w:rPr>
          <w:sz w:val="24"/>
          <w:szCs w:val="24"/>
          <w:lang w:val="uk-UA"/>
        </w:rPr>
        <w:t>адресу</w:t>
      </w:r>
      <w:r w:rsidR="00467C6F" w:rsidRPr="00153393">
        <w:rPr>
          <w:b/>
          <w:sz w:val="24"/>
          <w:szCs w:val="24"/>
          <w:lang w:val="uk-UA"/>
        </w:rPr>
        <w:t xml:space="preserve"> </w:t>
      </w:r>
      <w:hyperlink r:id="rId10" w:history="1">
        <w:r w:rsidR="003C295E" w:rsidRPr="00153393">
          <w:rPr>
            <w:rStyle w:val="a7"/>
            <w:color w:val="auto"/>
            <w:sz w:val="24"/>
            <w:szCs w:val="24"/>
            <w:u w:val="none"/>
            <w:lang w:val="uk-UA"/>
          </w:rPr>
          <w:t>medstatdon@i.ua</w:t>
        </w:r>
      </w:hyperlink>
      <w:r w:rsidR="003C295E" w:rsidRPr="00153393">
        <w:rPr>
          <w:b/>
          <w:sz w:val="24"/>
          <w:szCs w:val="24"/>
          <w:lang w:val="uk-UA"/>
        </w:rPr>
        <w:t xml:space="preserve"> </w:t>
      </w:r>
      <w:r w:rsidR="003C295E" w:rsidRPr="00153393">
        <w:rPr>
          <w:sz w:val="24"/>
          <w:szCs w:val="24"/>
          <w:lang w:val="uk-UA"/>
        </w:rPr>
        <w:t>та на паперових носіях</w:t>
      </w:r>
      <w:r w:rsidR="00650DC0" w:rsidRPr="00153393">
        <w:rPr>
          <w:sz w:val="24"/>
          <w:szCs w:val="24"/>
          <w:lang w:val="uk-UA"/>
        </w:rPr>
        <w:t>,</w:t>
      </w:r>
      <w:r w:rsidR="00DE2B8A">
        <w:rPr>
          <w:sz w:val="24"/>
          <w:szCs w:val="24"/>
          <w:lang w:val="uk-UA"/>
        </w:rPr>
        <w:t xml:space="preserve"> не пізніше </w:t>
      </w:r>
      <w:r w:rsidR="00DE2B8A" w:rsidRPr="00936808">
        <w:rPr>
          <w:sz w:val="24"/>
          <w:szCs w:val="24"/>
          <w:lang w:val="uk-UA"/>
        </w:rPr>
        <w:t>15</w:t>
      </w:r>
      <w:r w:rsidR="003C295E" w:rsidRPr="00936808">
        <w:rPr>
          <w:sz w:val="24"/>
          <w:szCs w:val="24"/>
          <w:lang w:val="uk-UA"/>
        </w:rPr>
        <w:t>.</w:t>
      </w:r>
      <w:r w:rsidR="00662D58" w:rsidRPr="00936808">
        <w:rPr>
          <w:sz w:val="24"/>
          <w:szCs w:val="24"/>
          <w:lang w:val="uk-UA"/>
        </w:rPr>
        <w:t>0</w:t>
      </w:r>
      <w:r w:rsidR="00334DFB" w:rsidRPr="00936808">
        <w:rPr>
          <w:sz w:val="24"/>
          <w:szCs w:val="24"/>
          <w:lang w:val="uk-UA"/>
        </w:rPr>
        <w:t>7</w:t>
      </w:r>
      <w:r w:rsidR="00662D58" w:rsidRPr="00936808">
        <w:rPr>
          <w:sz w:val="24"/>
          <w:szCs w:val="24"/>
          <w:lang w:val="uk-UA"/>
        </w:rPr>
        <w:t>.2021</w:t>
      </w:r>
      <w:r w:rsidR="00134010" w:rsidRPr="00153393">
        <w:rPr>
          <w:sz w:val="24"/>
          <w:szCs w:val="24"/>
          <w:lang w:val="uk-UA"/>
        </w:rPr>
        <w:t xml:space="preserve"> </w:t>
      </w:r>
      <w:r w:rsidR="00F40B5A">
        <w:rPr>
          <w:sz w:val="24"/>
          <w:szCs w:val="24"/>
          <w:lang w:val="uk-UA"/>
        </w:rPr>
        <w:t>(м. Краматорськ,</w:t>
      </w:r>
      <w:r w:rsidR="005D41B3" w:rsidRPr="00153393">
        <w:rPr>
          <w:sz w:val="24"/>
          <w:szCs w:val="24"/>
          <w:lang w:val="uk-UA"/>
        </w:rPr>
        <w:t xml:space="preserve"> </w:t>
      </w:r>
      <w:r w:rsidR="005A44BA" w:rsidRPr="00153393">
        <w:rPr>
          <w:sz w:val="24"/>
          <w:szCs w:val="24"/>
          <w:lang w:val="uk-UA"/>
        </w:rPr>
        <w:t>вул. Дніпровська, буд. 17, кабінет 302</w:t>
      </w:r>
      <w:r w:rsidR="00F40B5A">
        <w:rPr>
          <w:sz w:val="24"/>
          <w:szCs w:val="24"/>
          <w:lang w:val="uk-UA"/>
        </w:rPr>
        <w:t>) за формами:</w:t>
      </w:r>
    </w:p>
    <w:p w:rsidR="0021223D" w:rsidRDefault="0099747D" w:rsidP="0099747D">
      <w:pPr>
        <w:widowControl/>
        <w:tabs>
          <w:tab w:val="left" w:pos="1276"/>
        </w:tabs>
        <w:spacing w:line="276" w:lineRule="auto"/>
        <w:jc w:val="both"/>
        <w:rPr>
          <w:sz w:val="24"/>
          <w:szCs w:val="24"/>
          <w:lang w:val="uk-UA"/>
        </w:rPr>
      </w:pPr>
      <w:r>
        <w:rPr>
          <w:sz w:val="24"/>
          <w:szCs w:val="24"/>
          <w:lang w:val="uk-UA"/>
        </w:rPr>
        <w:lastRenderedPageBreak/>
        <w:t xml:space="preserve"> </w:t>
      </w:r>
      <w:r w:rsidR="00F40B5A">
        <w:rPr>
          <w:sz w:val="24"/>
          <w:szCs w:val="24"/>
          <w:lang w:val="uk-UA"/>
        </w:rPr>
        <w:t xml:space="preserve">          </w:t>
      </w:r>
    </w:p>
    <w:p w:rsidR="0021223D" w:rsidRDefault="0021223D" w:rsidP="0021223D">
      <w:pPr>
        <w:widowControl/>
        <w:tabs>
          <w:tab w:val="left" w:pos="1276"/>
        </w:tabs>
        <w:spacing w:line="276" w:lineRule="auto"/>
        <w:jc w:val="center"/>
        <w:rPr>
          <w:sz w:val="24"/>
          <w:szCs w:val="24"/>
          <w:lang w:val="uk-UA"/>
        </w:rPr>
      </w:pPr>
      <w:r>
        <w:rPr>
          <w:sz w:val="24"/>
          <w:szCs w:val="24"/>
          <w:lang w:val="uk-UA"/>
        </w:rPr>
        <w:t>2.</w:t>
      </w:r>
    </w:p>
    <w:p w:rsidR="00B100B6" w:rsidRDefault="0021223D" w:rsidP="0021223D">
      <w:pPr>
        <w:widowControl/>
        <w:tabs>
          <w:tab w:val="left" w:pos="709"/>
          <w:tab w:val="left" w:pos="1276"/>
        </w:tabs>
        <w:spacing w:line="276" w:lineRule="auto"/>
        <w:jc w:val="both"/>
        <w:rPr>
          <w:sz w:val="24"/>
          <w:szCs w:val="24"/>
          <w:lang w:val="uk-UA"/>
        </w:rPr>
      </w:pPr>
      <w:r>
        <w:rPr>
          <w:sz w:val="24"/>
          <w:szCs w:val="24"/>
          <w:lang w:val="uk-UA"/>
        </w:rPr>
        <w:t xml:space="preserve">            </w:t>
      </w:r>
      <w:r w:rsidR="0099747D">
        <w:rPr>
          <w:sz w:val="24"/>
          <w:szCs w:val="24"/>
          <w:lang w:val="uk-UA"/>
        </w:rPr>
        <w:t xml:space="preserve">№ </w:t>
      </w:r>
      <w:r w:rsidR="00B100B6" w:rsidRPr="00153393">
        <w:rPr>
          <w:sz w:val="24"/>
          <w:szCs w:val="24"/>
          <w:lang w:val="uk-UA"/>
        </w:rPr>
        <w:t xml:space="preserve">21-А-здоров «Про медичну допомогу роділлям (породіллям), новонародженим та дітям першого року життя» (розріз </w:t>
      </w:r>
      <w:r w:rsidR="00396F04" w:rsidRPr="00F40B5A">
        <w:rPr>
          <w:sz w:val="24"/>
          <w:szCs w:val="24"/>
          <w:lang w:val="uk-UA"/>
        </w:rPr>
        <w:t>1</w:t>
      </w:r>
      <w:r w:rsidR="00F40B5A" w:rsidRPr="00F40B5A">
        <w:rPr>
          <w:sz w:val="24"/>
          <w:szCs w:val="24"/>
          <w:lang w:val="uk-UA"/>
        </w:rPr>
        <w:t>5</w:t>
      </w:r>
      <w:r>
        <w:rPr>
          <w:sz w:val="24"/>
          <w:szCs w:val="24"/>
          <w:lang w:val="uk-UA"/>
        </w:rPr>
        <w:t xml:space="preserve"> </w:t>
      </w:r>
      <w:r w:rsidR="00F40B5A">
        <w:rPr>
          <w:sz w:val="24"/>
          <w:szCs w:val="24"/>
          <w:lang w:val="uk-UA"/>
        </w:rPr>
        <w:t>–</w:t>
      </w:r>
      <w:r>
        <w:rPr>
          <w:sz w:val="24"/>
          <w:szCs w:val="24"/>
          <w:lang w:val="uk-UA"/>
        </w:rPr>
        <w:t xml:space="preserve"> І </w:t>
      </w:r>
      <w:r w:rsidR="00F40B5A">
        <w:rPr>
          <w:sz w:val="24"/>
          <w:szCs w:val="24"/>
          <w:lang w:val="uk-UA"/>
        </w:rPr>
        <w:t>півріччя</w:t>
      </w:r>
      <w:r w:rsidR="00F9370B">
        <w:rPr>
          <w:sz w:val="24"/>
          <w:szCs w:val="24"/>
          <w:lang w:val="uk-UA"/>
        </w:rPr>
        <w:t>)</w:t>
      </w:r>
      <w:r w:rsidR="00F40B5A">
        <w:rPr>
          <w:sz w:val="24"/>
          <w:szCs w:val="24"/>
          <w:lang w:val="uk-UA"/>
        </w:rPr>
        <w:t xml:space="preserve"> </w:t>
      </w:r>
      <w:r w:rsidR="00F40B5A" w:rsidRPr="00153393">
        <w:rPr>
          <w:sz w:val="24"/>
          <w:szCs w:val="24"/>
          <w:lang w:val="uk-UA"/>
        </w:rPr>
        <w:t>у</w:t>
      </w:r>
      <w:r w:rsidR="00F40B5A">
        <w:rPr>
          <w:sz w:val="24"/>
          <w:szCs w:val="24"/>
          <w:lang w:val="uk-UA"/>
        </w:rPr>
        <w:t xml:space="preserve"> </w:t>
      </w:r>
      <w:r w:rsidR="00F40B5A" w:rsidRPr="00153393">
        <w:rPr>
          <w:sz w:val="24"/>
          <w:szCs w:val="24"/>
          <w:lang w:val="uk-UA"/>
        </w:rPr>
        <w:t>термін, зазначений</w:t>
      </w:r>
      <w:r w:rsidR="00F40B5A">
        <w:rPr>
          <w:sz w:val="24"/>
          <w:szCs w:val="24"/>
          <w:lang w:val="uk-UA"/>
        </w:rPr>
        <w:t xml:space="preserve"> в </w:t>
      </w:r>
      <w:r w:rsidR="00F40B5A" w:rsidRPr="00153393">
        <w:rPr>
          <w:sz w:val="24"/>
          <w:szCs w:val="24"/>
          <w:lang w:val="uk-UA"/>
        </w:rPr>
        <w:t>додатк</w:t>
      </w:r>
      <w:r w:rsidR="00F40B5A">
        <w:rPr>
          <w:sz w:val="24"/>
          <w:szCs w:val="24"/>
          <w:lang w:val="uk-UA"/>
        </w:rPr>
        <w:t xml:space="preserve">у </w:t>
      </w:r>
      <w:r w:rsidR="00F40B5A" w:rsidRPr="00153393">
        <w:rPr>
          <w:sz w:val="24"/>
          <w:szCs w:val="24"/>
          <w:lang w:val="uk-UA"/>
        </w:rPr>
        <w:t xml:space="preserve">1 </w:t>
      </w:r>
      <w:r w:rsidR="00F40B5A">
        <w:rPr>
          <w:sz w:val="24"/>
          <w:szCs w:val="24"/>
          <w:lang w:val="uk-UA"/>
        </w:rPr>
        <w:t xml:space="preserve"> </w:t>
      </w:r>
      <w:r w:rsidR="00F40B5A" w:rsidRPr="00153393">
        <w:rPr>
          <w:sz w:val="24"/>
          <w:szCs w:val="24"/>
          <w:lang w:val="uk-UA"/>
        </w:rPr>
        <w:t>до цього наказу</w:t>
      </w:r>
      <w:r w:rsidR="00F9370B">
        <w:rPr>
          <w:sz w:val="24"/>
          <w:szCs w:val="24"/>
          <w:lang w:val="uk-UA"/>
        </w:rPr>
        <w:t>;</w:t>
      </w:r>
    </w:p>
    <w:p w:rsidR="00F40B5A" w:rsidRPr="005A6FD3" w:rsidRDefault="00F40B5A" w:rsidP="00F40B5A">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 32 (піврічна) «Звіт щодо осіб, які мають розлади психіки через уживання </w:t>
      </w:r>
      <w:proofErr w:type="spellStart"/>
      <w:r w:rsidRPr="00153393">
        <w:rPr>
          <w:sz w:val="24"/>
          <w:szCs w:val="24"/>
          <w:lang w:val="uk-UA"/>
        </w:rPr>
        <w:t>психоактивних</w:t>
      </w:r>
      <w:proofErr w:type="spellEnd"/>
      <w:r w:rsidRPr="00153393">
        <w:rPr>
          <w:sz w:val="24"/>
          <w:szCs w:val="24"/>
          <w:lang w:val="uk-UA"/>
        </w:rPr>
        <w:t xml:space="preserve"> речовин, за ____ 20___ рік»</w:t>
      </w:r>
      <w:r>
        <w:rPr>
          <w:sz w:val="24"/>
          <w:szCs w:val="24"/>
          <w:lang w:val="uk-UA"/>
        </w:rPr>
        <w:t xml:space="preserve"> (розріз 1</w:t>
      </w:r>
      <w:r w:rsidR="002548B9" w:rsidRPr="002548B9">
        <w:rPr>
          <w:sz w:val="24"/>
          <w:szCs w:val="24"/>
          <w:lang w:val="uk-UA"/>
        </w:rPr>
        <w:t>7</w:t>
      </w:r>
      <w:r w:rsidR="002548B9">
        <w:rPr>
          <w:sz w:val="24"/>
          <w:szCs w:val="24"/>
          <w:lang w:val="uk-UA"/>
        </w:rPr>
        <w:t xml:space="preserve"> – </w:t>
      </w:r>
      <w:r>
        <w:rPr>
          <w:sz w:val="24"/>
          <w:szCs w:val="24"/>
          <w:lang w:val="uk-UA"/>
        </w:rPr>
        <w:t xml:space="preserve"> півріччя) </w:t>
      </w:r>
      <w:r w:rsidRPr="00153393">
        <w:rPr>
          <w:sz w:val="24"/>
          <w:szCs w:val="24"/>
          <w:lang w:val="uk-UA"/>
        </w:rPr>
        <w:t>у</w:t>
      </w:r>
      <w:r>
        <w:rPr>
          <w:sz w:val="24"/>
          <w:szCs w:val="24"/>
          <w:lang w:val="uk-UA"/>
        </w:rPr>
        <w:t xml:space="preserve"> термін,</w:t>
      </w:r>
      <w:r w:rsidRPr="00153393">
        <w:rPr>
          <w:sz w:val="24"/>
          <w:szCs w:val="24"/>
          <w:lang w:val="uk-UA"/>
        </w:rPr>
        <w:t xml:space="preserve"> зазначений</w:t>
      </w:r>
      <w:r>
        <w:rPr>
          <w:sz w:val="24"/>
          <w:szCs w:val="24"/>
          <w:lang w:val="uk-UA"/>
        </w:rPr>
        <w:t xml:space="preserve">  </w:t>
      </w:r>
      <w:r w:rsidRPr="00153393">
        <w:rPr>
          <w:sz w:val="24"/>
          <w:szCs w:val="24"/>
          <w:lang w:val="uk-UA"/>
        </w:rPr>
        <w:t xml:space="preserve"> в</w:t>
      </w:r>
      <w:r>
        <w:rPr>
          <w:sz w:val="24"/>
          <w:szCs w:val="24"/>
          <w:lang w:val="uk-UA"/>
        </w:rPr>
        <w:t xml:space="preserve"> </w:t>
      </w:r>
      <w:r w:rsidRPr="00153393">
        <w:rPr>
          <w:sz w:val="24"/>
          <w:szCs w:val="24"/>
          <w:lang w:val="uk-UA"/>
        </w:rPr>
        <w:t xml:space="preserve">додатку </w:t>
      </w:r>
      <w:r w:rsidRPr="001C487E">
        <w:rPr>
          <w:sz w:val="24"/>
          <w:szCs w:val="24"/>
          <w:lang w:val="uk-UA"/>
        </w:rPr>
        <w:t>4</w:t>
      </w:r>
      <w:r w:rsidRPr="00153393">
        <w:rPr>
          <w:sz w:val="24"/>
          <w:szCs w:val="24"/>
          <w:lang w:val="uk-UA"/>
        </w:rPr>
        <w:t xml:space="preserve"> до цього наказу.</w:t>
      </w:r>
    </w:p>
    <w:p w:rsidR="00FA5AEA" w:rsidRPr="00FA5AEA" w:rsidRDefault="00FA5AEA" w:rsidP="00FA5AEA">
      <w:pPr>
        <w:tabs>
          <w:tab w:val="left" w:pos="0"/>
          <w:tab w:val="left" w:pos="1276"/>
        </w:tabs>
        <w:spacing w:line="276" w:lineRule="auto"/>
        <w:ind w:firstLine="709"/>
        <w:jc w:val="both"/>
        <w:rPr>
          <w:sz w:val="24"/>
          <w:szCs w:val="24"/>
          <w:lang w:val="uk-UA"/>
        </w:rPr>
      </w:pPr>
      <w:r w:rsidRPr="00FA5AEA">
        <w:rPr>
          <w:sz w:val="24"/>
          <w:szCs w:val="24"/>
          <w:lang w:val="uk-UA"/>
        </w:rPr>
        <w:t>2.1.3. До КНП «ДОЦ СНІД» для оцінки результатів діяльності центрів, відділень, кабінетів профілактики та лікування хворих на ВІЛ\СНІД відповідальними фахівцями на паперових носіях за підписом керівника закладу та печаткою</w:t>
      </w:r>
      <w:r w:rsidRPr="00FA5AEA">
        <w:rPr>
          <w:b/>
          <w:sz w:val="24"/>
          <w:szCs w:val="24"/>
          <w:lang w:val="uk-UA"/>
        </w:rPr>
        <w:t xml:space="preserve"> </w:t>
      </w:r>
      <w:r w:rsidRPr="00FA5AEA">
        <w:rPr>
          <w:sz w:val="24"/>
          <w:szCs w:val="24"/>
          <w:lang w:val="uk-UA"/>
        </w:rPr>
        <w:t xml:space="preserve">за </w:t>
      </w:r>
      <w:proofErr w:type="spellStart"/>
      <w:r w:rsidRPr="00FA5AEA">
        <w:rPr>
          <w:sz w:val="24"/>
          <w:szCs w:val="24"/>
          <w:lang w:val="uk-UA"/>
        </w:rPr>
        <w:t>адресою</w:t>
      </w:r>
      <w:proofErr w:type="spellEnd"/>
      <w:r w:rsidRPr="00FA5AEA">
        <w:rPr>
          <w:sz w:val="24"/>
          <w:szCs w:val="24"/>
          <w:lang w:val="uk-UA"/>
        </w:rPr>
        <w:t>: м. Слов’янськ, вул. Ярослава Мудрого, буд. 13 у терміни згідно з додатком 3 форм:</w:t>
      </w:r>
    </w:p>
    <w:p w:rsidR="00FA5AEA" w:rsidRPr="00FA5AEA" w:rsidRDefault="00FA5AEA" w:rsidP="00FA5AEA">
      <w:pPr>
        <w:tabs>
          <w:tab w:val="left" w:pos="0"/>
          <w:tab w:val="left" w:pos="709"/>
          <w:tab w:val="left" w:pos="1276"/>
        </w:tabs>
        <w:spacing w:line="276" w:lineRule="auto"/>
        <w:jc w:val="both"/>
        <w:rPr>
          <w:sz w:val="24"/>
          <w:szCs w:val="24"/>
          <w:lang w:val="uk-UA"/>
        </w:rPr>
      </w:pPr>
      <w:r w:rsidRPr="00FA5AEA">
        <w:rPr>
          <w:sz w:val="24"/>
          <w:szCs w:val="24"/>
          <w:lang w:val="uk-UA"/>
        </w:rPr>
        <w:t xml:space="preserve">           - № 2/1-ВІЛ/СНІД «Звіт про осіб зі станами та хворобами, що зумовлені вірусом імунодефіциту людини (ВІЛ) за червень 2021 року» (місячна);</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 1 (квартальна), «Звіт про осіб зі станами та хворобами, що зумовлені вірусом імунодефіциту людини (ВІЛ) за ІІ квартал 2021 року»;</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 3 ВІЛ/СНІД «Звіт про проведення консультування у зв’язку з тестуванням на </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ВІЛ-інфекцію за ІІ квартал 2021 року» на виконання наказу департаменту охорони здоров’я облдержадміністрації від 12 серпня 2016 року № 493 «Про удосконалення діагностики ВІЛ-інфекції,</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 56 «Звіт про надання </w:t>
      </w:r>
      <w:proofErr w:type="spellStart"/>
      <w:r w:rsidRPr="00FA5AEA">
        <w:rPr>
          <w:sz w:val="24"/>
          <w:szCs w:val="24"/>
          <w:lang w:val="uk-UA"/>
        </w:rPr>
        <w:t>антиретровірусної</w:t>
      </w:r>
      <w:proofErr w:type="spellEnd"/>
      <w:r w:rsidRPr="00FA5AEA">
        <w:rPr>
          <w:sz w:val="24"/>
          <w:szCs w:val="24"/>
          <w:lang w:val="uk-UA"/>
        </w:rPr>
        <w:t xml:space="preserve"> терапії ВІЛ-інфікованим особам станом на 01.07.2021»,</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 57 «Звіт про дорослих та дітей, які розпочали </w:t>
      </w:r>
      <w:proofErr w:type="spellStart"/>
      <w:r w:rsidRPr="00FA5AEA">
        <w:rPr>
          <w:sz w:val="24"/>
          <w:szCs w:val="24"/>
          <w:lang w:val="uk-UA"/>
        </w:rPr>
        <w:t>антиретровірусну</w:t>
      </w:r>
      <w:proofErr w:type="spellEnd"/>
      <w:r w:rsidRPr="00FA5AEA">
        <w:rPr>
          <w:sz w:val="24"/>
          <w:szCs w:val="24"/>
          <w:lang w:val="uk-UA"/>
        </w:rPr>
        <w:t xml:space="preserve"> терапію              у когорті та лікуються 6, 12, 24, 36… місяців» за червень 2021 року           </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 59 «Звіт про проведення медикаментозної </w:t>
      </w:r>
      <w:proofErr w:type="spellStart"/>
      <w:r w:rsidRPr="00FA5AEA">
        <w:rPr>
          <w:sz w:val="24"/>
          <w:szCs w:val="24"/>
          <w:lang w:val="uk-UA"/>
        </w:rPr>
        <w:t>постконтактної</w:t>
      </w:r>
      <w:proofErr w:type="spellEnd"/>
      <w:r w:rsidRPr="00FA5AEA">
        <w:rPr>
          <w:sz w:val="24"/>
          <w:szCs w:val="24"/>
          <w:lang w:val="uk-UA"/>
        </w:rPr>
        <w:t xml:space="preserve"> профілактики ВІЛ-інфекції за  ІІ квартал 2021 року»,</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електронний інструмент моніторингу руху та витрат АРВ – препаратів, закуплених за кошти Державного бюджету, Глобального фонду для боротьби із СНІД, туберкульозом та малярією, станом на 01.07..2021 року;</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копії  форм  первинної  облікової  документації  з  питань  передачі  ВІЛ від матері до дитини, затверджених наказом Міністерства охорони здоров’я України                                   від 03 серпня 2012 року № 612 «Про затвердження форм первинної облікової документації та звітності з питань моніторингу заходів профілактики передачі ВІЛ від матері до дитини, інструкцій щодо їх заповнення», зареєстрований в Міністерстві юстиції України 03.09.2012  за № 1483/21795, (форми № 501-1/о; № 501-2/о, № 501-3(І)/о;   № 501-3(ІІ)/о; № 501-3(ІІІ)/о; № 501-4/о) за ІІ квартал 2021 року, </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 xml:space="preserve">           - копії форм первинної облікової документації з питань  моніторингу  епідемічної</w:t>
      </w:r>
    </w:p>
    <w:p w:rsidR="00FA5AEA" w:rsidRPr="00FA5AEA" w:rsidRDefault="00FA5AEA" w:rsidP="00FA5AEA">
      <w:pPr>
        <w:tabs>
          <w:tab w:val="left" w:pos="851"/>
        </w:tabs>
        <w:autoSpaceDE/>
        <w:autoSpaceDN/>
        <w:spacing w:line="276" w:lineRule="auto"/>
        <w:jc w:val="both"/>
        <w:rPr>
          <w:sz w:val="24"/>
          <w:szCs w:val="24"/>
          <w:lang w:val="uk-UA"/>
        </w:rPr>
      </w:pPr>
      <w:r w:rsidRPr="00FA5AEA">
        <w:rPr>
          <w:sz w:val="24"/>
          <w:szCs w:val="24"/>
          <w:lang w:val="uk-UA"/>
        </w:rPr>
        <w:t xml:space="preserve">ситуації з ВІЛ-інфекції, затверджених наказом Міністерства охорони здоров’я України             від   05  березня  2013  року  № 180   «Про  затвердження   форм   первинної   облікової  </w:t>
      </w:r>
    </w:p>
    <w:p w:rsidR="00FA5AEA" w:rsidRPr="00FA5AEA" w:rsidRDefault="00FA5AEA" w:rsidP="00FA5AEA">
      <w:pPr>
        <w:tabs>
          <w:tab w:val="left" w:pos="851"/>
        </w:tabs>
        <w:autoSpaceDE/>
        <w:autoSpaceDN/>
        <w:spacing w:line="276" w:lineRule="auto"/>
        <w:jc w:val="both"/>
        <w:rPr>
          <w:sz w:val="24"/>
          <w:szCs w:val="24"/>
          <w:lang w:val="uk-UA"/>
        </w:rPr>
      </w:pPr>
      <w:r w:rsidRPr="00FA5AEA">
        <w:rPr>
          <w:sz w:val="24"/>
          <w:szCs w:val="24"/>
          <w:lang w:val="uk-UA"/>
        </w:rPr>
        <w:t xml:space="preserve">документації  і  звітності  з  питань  моніторингу  епідемічної  ситуації з ВІЛ-інфекції та </w:t>
      </w:r>
    </w:p>
    <w:p w:rsidR="00FA5AEA" w:rsidRPr="00FA5AEA" w:rsidRDefault="00FA5AEA" w:rsidP="00FA5AEA">
      <w:pPr>
        <w:tabs>
          <w:tab w:val="left" w:pos="709"/>
          <w:tab w:val="left" w:pos="851"/>
        </w:tabs>
        <w:autoSpaceDE/>
        <w:autoSpaceDN/>
        <w:spacing w:line="276" w:lineRule="auto"/>
        <w:jc w:val="both"/>
        <w:rPr>
          <w:sz w:val="24"/>
          <w:szCs w:val="24"/>
          <w:lang w:val="uk-UA"/>
        </w:rPr>
      </w:pPr>
      <w:r w:rsidRPr="00FA5AEA">
        <w:rPr>
          <w:sz w:val="24"/>
          <w:szCs w:val="24"/>
          <w:lang w:val="uk-UA"/>
        </w:rPr>
        <w:t>інструкцій щодо їх заповнення», зареєстрований в Міністерстві юстиції України 27.07.2013 за № 495/23027, (форми № 502-1/о; № 502-2/о) за червень 2021 року,</w:t>
      </w:r>
    </w:p>
    <w:p w:rsidR="00FA5AEA" w:rsidRDefault="00FA5AEA" w:rsidP="00FA5AEA">
      <w:pPr>
        <w:tabs>
          <w:tab w:val="left" w:pos="851"/>
        </w:tabs>
        <w:autoSpaceDE/>
        <w:autoSpaceDN/>
        <w:spacing w:line="276" w:lineRule="auto"/>
        <w:jc w:val="both"/>
        <w:rPr>
          <w:sz w:val="24"/>
          <w:szCs w:val="24"/>
          <w:lang w:val="uk-UA"/>
        </w:rPr>
      </w:pPr>
      <w:r w:rsidRPr="00FA5AEA">
        <w:rPr>
          <w:sz w:val="24"/>
          <w:szCs w:val="24"/>
          <w:lang w:val="uk-UA"/>
        </w:rPr>
        <w:t xml:space="preserve">            - копії форм первинної облікової документації щодо проведення медикаментозної </w:t>
      </w:r>
      <w:proofErr w:type="spellStart"/>
      <w:r w:rsidRPr="00FA5AEA">
        <w:rPr>
          <w:sz w:val="24"/>
          <w:szCs w:val="24"/>
          <w:lang w:val="uk-UA"/>
        </w:rPr>
        <w:t>постконтактної</w:t>
      </w:r>
      <w:proofErr w:type="spellEnd"/>
      <w:r w:rsidRPr="00FA5AEA">
        <w:rPr>
          <w:sz w:val="24"/>
          <w:szCs w:val="24"/>
          <w:lang w:val="uk-UA"/>
        </w:rPr>
        <w:t xml:space="preserve"> профілактики ВІЛ-інфекції, затверджених наказом МОЗ України від 22 травня 2013 року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забрудненими ними інструментарієм, обладнанням чи предметами, </w:t>
      </w:r>
      <w:r>
        <w:rPr>
          <w:sz w:val="24"/>
          <w:szCs w:val="24"/>
          <w:lang w:val="uk-UA"/>
        </w:rPr>
        <w:t xml:space="preserve"> </w:t>
      </w:r>
      <w:r w:rsidRPr="00FA5AEA">
        <w:rPr>
          <w:sz w:val="24"/>
          <w:szCs w:val="24"/>
          <w:lang w:val="uk-UA"/>
        </w:rPr>
        <w:t xml:space="preserve">проведення </w:t>
      </w:r>
      <w:r>
        <w:rPr>
          <w:sz w:val="24"/>
          <w:szCs w:val="24"/>
          <w:lang w:val="uk-UA"/>
        </w:rPr>
        <w:t xml:space="preserve"> </w:t>
      </w:r>
      <w:proofErr w:type="spellStart"/>
      <w:r w:rsidRPr="00FA5AEA">
        <w:rPr>
          <w:sz w:val="24"/>
          <w:szCs w:val="24"/>
          <w:lang w:val="uk-UA"/>
        </w:rPr>
        <w:t>постконтактної</w:t>
      </w:r>
      <w:proofErr w:type="spellEnd"/>
      <w:r w:rsidRPr="00FA5AEA">
        <w:rPr>
          <w:sz w:val="24"/>
          <w:szCs w:val="24"/>
          <w:lang w:val="uk-UA"/>
        </w:rPr>
        <w:t xml:space="preserve"> </w:t>
      </w:r>
      <w:r>
        <w:rPr>
          <w:sz w:val="24"/>
          <w:szCs w:val="24"/>
          <w:lang w:val="uk-UA"/>
        </w:rPr>
        <w:t xml:space="preserve"> </w:t>
      </w:r>
      <w:r w:rsidRPr="00FA5AEA">
        <w:rPr>
          <w:sz w:val="24"/>
          <w:szCs w:val="24"/>
          <w:lang w:val="uk-UA"/>
        </w:rPr>
        <w:t xml:space="preserve">профілактики </w:t>
      </w:r>
      <w:r>
        <w:rPr>
          <w:sz w:val="24"/>
          <w:szCs w:val="24"/>
          <w:lang w:val="uk-UA"/>
        </w:rPr>
        <w:t xml:space="preserve"> </w:t>
      </w:r>
      <w:r w:rsidRPr="00FA5AEA">
        <w:rPr>
          <w:sz w:val="24"/>
          <w:szCs w:val="24"/>
          <w:lang w:val="uk-UA"/>
        </w:rPr>
        <w:t xml:space="preserve">ВІЛ-інфекції та інструкцій </w:t>
      </w:r>
    </w:p>
    <w:p w:rsidR="00FA5AEA" w:rsidRDefault="00FA5AEA" w:rsidP="00FA5AEA">
      <w:pPr>
        <w:tabs>
          <w:tab w:val="left" w:pos="851"/>
        </w:tabs>
        <w:autoSpaceDE/>
        <w:autoSpaceDN/>
        <w:spacing w:line="276" w:lineRule="auto"/>
        <w:jc w:val="center"/>
        <w:rPr>
          <w:sz w:val="24"/>
          <w:szCs w:val="24"/>
          <w:lang w:val="uk-UA"/>
        </w:rPr>
      </w:pPr>
      <w:r>
        <w:rPr>
          <w:sz w:val="24"/>
          <w:szCs w:val="24"/>
          <w:lang w:val="uk-UA"/>
        </w:rPr>
        <w:lastRenderedPageBreak/>
        <w:t>3.</w:t>
      </w:r>
    </w:p>
    <w:p w:rsidR="00FA5AEA" w:rsidRPr="00FA5AEA" w:rsidRDefault="00FA5AEA" w:rsidP="00FA5AEA">
      <w:pPr>
        <w:tabs>
          <w:tab w:val="left" w:pos="851"/>
        </w:tabs>
        <w:autoSpaceDE/>
        <w:autoSpaceDN/>
        <w:spacing w:line="276" w:lineRule="auto"/>
        <w:jc w:val="both"/>
        <w:rPr>
          <w:lang w:val="uk-UA"/>
        </w:rPr>
      </w:pPr>
      <w:r w:rsidRPr="00FA5AEA">
        <w:rPr>
          <w:sz w:val="24"/>
          <w:szCs w:val="24"/>
          <w:lang w:val="uk-UA"/>
        </w:rPr>
        <w:t>щодо їх заповнення», зареєстрований в Міністерстві юстиції України 06.06.2013 за № 902/23434, (форми № 108-2/о; № 108-3/о) за ІІ квартал  2021 року;</w:t>
      </w:r>
    </w:p>
    <w:p w:rsidR="006D51EE" w:rsidRPr="00153393" w:rsidRDefault="00957CA2" w:rsidP="00E13DD2">
      <w:pPr>
        <w:tabs>
          <w:tab w:val="left" w:pos="709"/>
          <w:tab w:val="left" w:pos="851"/>
        </w:tabs>
        <w:autoSpaceDE/>
        <w:autoSpaceDN/>
        <w:spacing w:line="276" w:lineRule="auto"/>
        <w:jc w:val="both"/>
        <w:rPr>
          <w:lang w:val="uk-UA"/>
        </w:rPr>
      </w:pPr>
      <w:r>
        <w:rPr>
          <w:sz w:val="24"/>
          <w:szCs w:val="24"/>
          <w:lang w:val="uk-UA"/>
        </w:rPr>
        <w:t xml:space="preserve">            </w:t>
      </w:r>
      <w:r w:rsidR="006D51EE" w:rsidRPr="00153393">
        <w:rPr>
          <w:color w:val="000000"/>
          <w:spacing w:val="4"/>
          <w:sz w:val="24"/>
          <w:szCs w:val="24"/>
          <w:lang w:val="uk-UA"/>
        </w:rPr>
        <w:t>2.1.4. До К</w:t>
      </w:r>
      <w:r w:rsidR="008934DF">
        <w:rPr>
          <w:color w:val="000000"/>
          <w:spacing w:val="4"/>
          <w:sz w:val="24"/>
          <w:szCs w:val="24"/>
          <w:lang w:val="uk-UA"/>
        </w:rPr>
        <w:t>НП</w:t>
      </w:r>
      <w:r w:rsidR="006D51EE" w:rsidRPr="00153393">
        <w:rPr>
          <w:rFonts w:eastAsia="Arial Unicode MS"/>
          <w:sz w:val="24"/>
          <w:szCs w:val="24"/>
          <w:lang w:val="uk-UA"/>
        </w:rPr>
        <w:t xml:space="preserve"> </w:t>
      </w:r>
      <w:r w:rsidR="006D51EE" w:rsidRPr="00153393">
        <w:rPr>
          <w:bCs/>
          <w:sz w:val="24"/>
          <w:szCs w:val="24"/>
          <w:lang w:val="uk-UA"/>
        </w:rPr>
        <w:t xml:space="preserve">«Обласний клінічний протитуберкульозний диспансер» </w:t>
      </w:r>
      <w:r w:rsidR="006D51EE" w:rsidRPr="00153393">
        <w:rPr>
          <w:sz w:val="24"/>
          <w:szCs w:val="24"/>
          <w:lang w:val="uk-UA"/>
        </w:rPr>
        <w:t xml:space="preserve">для оцінки результатів діяльності та надання звітів по туберкульозу </w:t>
      </w:r>
      <w:r w:rsidR="006D51EE" w:rsidRPr="00153393">
        <w:rPr>
          <w:bCs/>
          <w:sz w:val="24"/>
          <w:szCs w:val="24"/>
          <w:lang w:val="uk-UA"/>
        </w:rPr>
        <w:t xml:space="preserve">за </w:t>
      </w:r>
      <w:proofErr w:type="spellStart"/>
      <w:r w:rsidR="006D51EE" w:rsidRPr="00153393">
        <w:rPr>
          <w:bCs/>
          <w:sz w:val="24"/>
          <w:szCs w:val="24"/>
          <w:lang w:val="uk-UA"/>
        </w:rPr>
        <w:t>адресою</w:t>
      </w:r>
      <w:proofErr w:type="spellEnd"/>
      <w:r w:rsidR="006D51EE" w:rsidRPr="00153393">
        <w:rPr>
          <w:bCs/>
          <w:sz w:val="24"/>
          <w:szCs w:val="24"/>
          <w:lang w:val="uk-UA"/>
        </w:rPr>
        <w:t xml:space="preserve">: </w:t>
      </w:r>
      <w:r w:rsidR="006D51EE" w:rsidRPr="00153393">
        <w:rPr>
          <w:rFonts w:eastAsia="Arial Unicode MS"/>
          <w:bCs/>
          <w:sz w:val="24"/>
          <w:szCs w:val="24"/>
          <w:lang w:val="uk-UA"/>
        </w:rPr>
        <w:t xml:space="preserve">84333 Донецька обл., Краматорськ, </w:t>
      </w:r>
      <w:proofErr w:type="spellStart"/>
      <w:r w:rsidR="006D51EE" w:rsidRPr="00153393">
        <w:rPr>
          <w:sz w:val="24"/>
          <w:szCs w:val="24"/>
        </w:rPr>
        <w:t>вул</w:t>
      </w:r>
      <w:proofErr w:type="spellEnd"/>
      <w:r w:rsidR="006D51EE" w:rsidRPr="00153393">
        <w:rPr>
          <w:sz w:val="24"/>
          <w:szCs w:val="24"/>
        </w:rPr>
        <w:t xml:space="preserve">. А. </w:t>
      </w:r>
      <w:proofErr w:type="spellStart"/>
      <w:r w:rsidR="006D51EE" w:rsidRPr="00153393">
        <w:rPr>
          <w:sz w:val="24"/>
          <w:szCs w:val="24"/>
        </w:rPr>
        <w:t>Куїнджі</w:t>
      </w:r>
      <w:proofErr w:type="spellEnd"/>
      <w:r w:rsidR="006D51EE" w:rsidRPr="00153393">
        <w:rPr>
          <w:sz w:val="24"/>
          <w:szCs w:val="24"/>
        </w:rPr>
        <w:t xml:space="preserve"> -</w:t>
      </w:r>
      <w:r w:rsidR="006D51EE" w:rsidRPr="00153393">
        <w:rPr>
          <w:sz w:val="24"/>
          <w:szCs w:val="24"/>
          <w:lang w:val="uk-UA"/>
        </w:rPr>
        <w:t xml:space="preserve"> </w:t>
      </w:r>
      <w:r w:rsidR="006D51EE" w:rsidRPr="00153393">
        <w:rPr>
          <w:sz w:val="24"/>
          <w:szCs w:val="24"/>
        </w:rPr>
        <w:t xml:space="preserve">1 (ЛВ 3, 1-й поверх, </w:t>
      </w:r>
      <w:proofErr w:type="spellStart"/>
      <w:r w:rsidR="006D51EE" w:rsidRPr="00153393">
        <w:rPr>
          <w:sz w:val="24"/>
          <w:szCs w:val="24"/>
        </w:rPr>
        <w:t>від</w:t>
      </w:r>
      <w:r w:rsidR="00EA0949">
        <w:rPr>
          <w:sz w:val="24"/>
          <w:szCs w:val="24"/>
        </w:rPr>
        <w:t>діл</w:t>
      </w:r>
      <w:proofErr w:type="spellEnd"/>
      <w:r w:rsidR="00EA0949">
        <w:rPr>
          <w:sz w:val="24"/>
          <w:szCs w:val="24"/>
        </w:rPr>
        <w:t xml:space="preserve"> </w:t>
      </w:r>
      <w:r w:rsidR="00EA0949" w:rsidRPr="00E8336C">
        <w:rPr>
          <w:sz w:val="24"/>
          <w:szCs w:val="24"/>
        </w:rPr>
        <w:t>«М</w:t>
      </w:r>
      <w:proofErr w:type="spellStart"/>
      <w:r w:rsidR="00EA0949">
        <w:rPr>
          <w:sz w:val="24"/>
          <w:szCs w:val="24"/>
          <w:lang w:val="uk-UA"/>
        </w:rPr>
        <w:t>едичної</w:t>
      </w:r>
      <w:proofErr w:type="spellEnd"/>
      <w:r w:rsidR="00EA0949">
        <w:rPr>
          <w:sz w:val="24"/>
          <w:szCs w:val="24"/>
          <w:lang w:val="uk-UA"/>
        </w:rPr>
        <w:t xml:space="preserve"> статистики</w:t>
      </w:r>
      <w:r w:rsidR="00EA0949" w:rsidRPr="00E8336C">
        <w:rPr>
          <w:sz w:val="24"/>
          <w:szCs w:val="24"/>
        </w:rPr>
        <w:t xml:space="preserve">» </w:t>
      </w:r>
      <w:r w:rsidR="00241224" w:rsidRPr="00153393">
        <w:rPr>
          <w:sz w:val="24"/>
          <w:szCs w:val="24"/>
        </w:rPr>
        <w:t>ка</w:t>
      </w:r>
      <w:proofErr w:type="spellStart"/>
      <w:r w:rsidR="00241224" w:rsidRPr="00153393">
        <w:rPr>
          <w:sz w:val="24"/>
          <w:szCs w:val="24"/>
          <w:lang w:val="uk-UA"/>
        </w:rPr>
        <w:t>бінет</w:t>
      </w:r>
      <w:proofErr w:type="spellEnd"/>
      <w:r w:rsidR="006D51EE" w:rsidRPr="00153393">
        <w:rPr>
          <w:sz w:val="24"/>
          <w:szCs w:val="24"/>
          <w:lang w:val="uk-UA"/>
        </w:rPr>
        <w:t xml:space="preserve"> </w:t>
      </w:r>
      <w:r w:rsidR="006D51EE" w:rsidRPr="00153393">
        <w:rPr>
          <w:sz w:val="24"/>
          <w:szCs w:val="24"/>
        </w:rPr>
        <w:t>4)</w:t>
      </w:r>
      <w:r w:rsidR="006D51EE" w:rsidRPr="00153393">
        <w:rPr>
          <w:rFonts w:eastAsia="Arial Unicode MS"/>
          <w:bCs/>
          <w:sz w:val="24"/>
          <w:szCs w:val="24"/>
          <w:lang w:val="uk-UA"/>
        </w:rPr>
        <w:t xml:space="preserve">, </w:t>
      </w:r>
      <w:r w:rsidR="006D51EE" w:rsidRPr="00153393">
        <w:rPr>
          <w:bCs/>
          <w:sz w:val="24"/>
          <w:szCs w:val="24"/>
          <w:lang w:val="uk-UA"/>
        </w:rPr>
        <w:t>e-</w:t>
      </w:r>
      <w:proofErr w:type="spellStart"/>
      <w:r w:rsidR="006D51EE" w:rsidRPr="00153393">
        <w:rPr>
          <w:bCs/>
          <w:sz w:val="24"/>
          <w:szCs w:val="24"/>
          <w:lang w:val="uk-UA"/>
        </w:rPr>
        <w:t>mail</w:t>
      </w:r>
      <w:proofErr w:type="spellEnd"/>
      <w:r w:rsidR="006D51EE" w:rsidRPr="00153393">
        <w:rPr>
          <w:bCs/>
          <w:sz w:val="24"/>
          <w:szCs w:val="24"/>
          <w:lang w:val="uk-UA"/>
        </w:rPr>
        <w:t xml:space="preserve">: </w:t>
      </w:r>
      <w:hyperlink r:id="rId11" w:history="1">
        <w:r w:rsidR="006D51EE" w:rsidRPr="00153393">
          <w:rPr>
            <w:bCs/>
            <w:sz w:val="24"/>
            <w:szCs w:val="24"/>
            <w:lang w:val="uk-UA"/>
          </w:rPr>
          <w:t>stattubkram@ukr.net</w:t>
        </w:r>
      </w:hyperlink>
      <w:r w:rsidR="006D51EE" w:rsidRPr="00153393">
        <w:rPr>
          <w:sz w:val="24"/>
          <w:szCs w:val="24"/>
          <w:lang w:val="uk-UA"/>
        </w:rPr>
        <w:t xml:space="preserve"> (додаток </w:t>
      </w:r>
      <w:r w:rsidR="00241224" w:rsidRPr="00153393">
        <w:rPr>
          <w:sz w:val="24"/>
          <w:szCs w:val="24"/>
          <w:lang w:val="uk-UA"/>
        </w:rPr>
        <w:t>5</w:t>
      </w:r>
      <w:r w:rsidR="006D51EE"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w:t>
      </w:r>
      <w:proofErr w:type="spellStart"/>
      <w:r w:rsidRPr="00153393">
        <w:rPr>
          <w:sz w:val="24"/>
          <w:szCs w:val="24"/>
          <w:lang w:val="uk-UA"/>
        </w:rPr>
        <w:t>Медстат</w:t>
      </w:r>
      <w:proofErr w:type="spellEnd"/>
      <w:r w:rsidRPr="00153393">
        <w:rPr>
          <w:sz w:val="24"/>
          <w:szCs w:val="24"/>
          <w:lang w:val="uk-UA"/>
        </w:rPr>
        <w:t>»:</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w:t>
      </w:r>
      <w:r w:rsidRPr="00047DC4">
        <w:rPr>
          <w:sz w:val="24"/>
          <w:szCs w:val="24"/>
          <w:lang w:val="uk-UA"/>
        </w:rPr>
        <w:t xml:space="preserve">розріз </w:t>
      </w:r>
      <w:r w:rsidR="00B94529" w:rsidRPr="00047DC4">
        <w:rPr>
          <w:sz w:val="24"/>
          <w:szCs w:val="24"/>
          <w:lang w:val="uk-UA"/>
        </w:rPr>
        <w:t>1</w:t>
      </w:r>
      <w:r w:rsidR="00047DC4" w:rsidRPr="00047DC4">
        <w:rPr>
          <w:sz w:val="24"/>
          <w:szCs w:val="24"/>
        </w:rPr>
        <w:t>7</w:t>
      </w:r>
      <w:r w:rsidR="00047DC4" w:rsidRPr="00047DC4">
        <w:rPr>
          <w:sz w:val="24"/>
          <w:szCs w:val="24"/>
          <w:lang w:val="uk-UA"/>
        </w:rPr>
        <w:t xml:space="preserve"> –</w:t>
      </w:r>
      <w:r w:rsidR="00047DC4" w:rsidRPr="00047DC4">
        <w:rPr>
          <w:sz w:val="24"/>
          <w:szCs w:val="24"/>
        </w:rPr>
        <w:t xml:space="preserve"> </w:t>
      </w:r>
      <w:r w:rsidR="00047DC4">
        <w:rPr>
          <w:sz w:val="24"/>
          <w:szCs w:val="24"/>
          <w:lang w:val="uk-UA"/>
        </w:rPr>
        <w:t>півріччя</w:t>
      </w:r>
      <w:r w:rsidRPr="00153393">
        <w:rPr>
          <w:sz w:val="24"/>
          <w:szCs w:val="24"/>
          <w:lang w:val="uk-UA"/>
        </w:rPr>
        <w:t xml:space="preserve">), </w:t>
      </w:r>
      <w:r w:rsidR="008111B5">
        <w:rPr>
          <w:sz w:val="24"/>
          <w:szCs w:val="24"/>
          <w:lang w:val="uk-UA"/>
        </w:rPr>
        <w:t xml:space="preserve">           </w:t>
      </w:r>
      <w:r w:rsidR="00DF081E">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w:t>
      </w:r>
      <w:r w:rsidR="008934DF">
        <w:rPr>
          <w:sz w:val="24"/>
          <w:szCs w:val="24"/>
          <w:lang w:val="uk-UA"/>
        </w:rPr>
        <w:t xml:space="preserve"> ЦПМСД</w:t>
      </w:r>
      <w:r w:rsidR="00C14AC5">
        <w:rPr>
          <w:sz w:val="24"/>
          <w:szCs w:val="24"/>
          <w:lang w:val="uk-UA"/>
        </w:rPr>
        <w:t xml:space="preserve"> </w:t>
      </w:r>
      <w:r w:rsidR="001768D6" w:rsidRPr="008A01FE">
        <w:rPr>
          <w:sz w:val="24"/>
          <w:szCs w:val="24"/>
          <w:lang w:val="uk-UA"/>
        </w:rPr>
        <w:t>по кожному центру та території в цілому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w:t>
      </w:r>
      <w:proofErr w:type="spellStart"/>
      <w:r w:rsidR="001768D6" w:rsidRPr="00153393">
        <w:rPr>
          <w:sz w:val="24"/>
          <w:szCs w:val="24"/>
          <w:lang w:val="uk-UA"/>
        </w:rPr>
        <w:t>google</w:t>
      </w:r>
      <w:proofErr w:type="spellEnd"/>
      <w:r w:rsidR="001768D6" w:rsidRPr="00153393">
        <w:rPr>
          <w:sz w:val="24"/>
          <w:szCs w:val="24"/>
          <w:lang w:val="uk-UA"/>
        </w:rPr>
        <w:t xml:space="preserve"> – таблиці за посиланням: </w:t>
      </w:r>
    </w:p>
    <w:p w:rsidR="00CD3C1A" w:rsidRPr="00CD3C1A" w:rsidRDefault="00CA4211" w:rsidP="00153393">
      <w:pPr>
        <w:widowControl/>
        <w:tabs>
          <w:tab w:val="left" w:pos="1418"/>
        </w:tabs>
        <w:autoSpaceDE/>
        <w:autoSpaceDN/>
        <w:spacing w:line="276" w:lineRule="auto"/>
        <w:ind w:firstLine="709"/>
        <w:jc w:val="both"/>
        <w:rPr>
          <w:rFonts w:ascii="Times New Roman CYR" w:hAnsi="Times New Roman CYR" w:cs="Times New Roman CYR"/>
          <w:color w:val="800040"/>
          <w:sz w:val="24"/>
          <w:szCs w:val="24"/>
          <w:lang w:val="uk-UA" w:eastAsia="en-US"/>
        </w:rPr>
      </w:pPr>
      <w:hyperlink r:id="rId12" w:history="1">
        <w:r w:rsidR="00CD3C1A" w:rsidRPr="001B0C86">
          <w:rPr>
            <w:rStyle w:val="a7"/>
            <w:rFonts w:ascii="Times New Roman CYR" w:hAnsi="Times New Roman CYR" w:cs="Times New Roman CYR"/>
            <w:sz w:val="24"/>
            <w:szCs w:val="24"/>
            <w:lang w:val="uk-UA" w:eastAsia="en-US"/>
          </w:rPr>
          <w:t>https://docs.google.com/spreadsheets/d/1P4Jq1nXHDYVC3wkE4s8YfoAIw6IKLjN0s3MX-90LNMI/edit?usp=sharing</w:t>
        </w:r>
      </w:hyperlink>
      <w:r w:rsidR="00CD3C1A" w:rsidRPr="00CD3C1A">
        <w:rPr>
          <w:rFonts w:ascii="Times New Roman CYR" w:hAnsi="Times New Roman CYR" w:cs="Times New Roman CYR"/>
          <w:color w:val="800040"/>
          <w:sz w:val="24"/>
          <w:szCs w:val="24"/>
          <w:lang w:val="uk-UA" w:eastAsia="en-US"/>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proofErr w:type="spellStart"/>
      <w:r w:rsidR="00B100B6" w:rsidRPr="00153393">
        <w:rPr>
          <w:sz w:val="24"/>
          <w:szCs w:val="24"/>
          <w:lang w:val="uk-UA"/>
        </w:rPr>
        <w:t>роділь</w:t>
      </w:r>
      <w:proofErr w:type="spellEnd"/>
      <w:r w:rsidR="00B100B6" w:rsidRPr="00153393">
        <w:rPr>
          <w:sz w:val="24"/>
          <w:szCs w:val="24"/>
          <w:lang w:val="uk-UA"/>
        </w:rPr>
        <w:t xml:space="preserve">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proofErr w:type="spellStart"/>
      <w:r w:rsidR="00B100B6" w:rsidRPr="00153393">
        <w:rPr>
          <w:sz w:val="24"/>
          <w:szCs w:val="24"/>
          <w:lang w:val="uk-UA"/>
        </w:rPr>
        <w:t>породіль</w:t>
      </w:r>
      <w:proofErr w:type="spellEnd"/>
      <w:r w:rsidR="00B100B6" w:rsidRPr="00153393">
        <w:rPr>
          <w:sz w:val="24"/>
          <w:szCs w:val="24"/>
          <w:lang w:val="uk-UA"/>
        </w:rPr>
        <w:t xml:space="preserve">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2420C2">
        <w:rPr>
          <w:sz w:val="24"/>
          <w:szCs w:val="24"/>
          <w:lang w:val="uk-UA"/>
        </w:rPr>
        <w:t xml:space="preserve"> </w:t>
      </w:r>
      <w:r w:rsidR="002420C2">
        <w:rPr>
          <w:bCs/>
          <w:sz w:val="24"/>
          <w:szCs w:val="24"/>
          <w:lang w:val="uk-UA"/>
        </w:rPr>
        <w:t>М</w:t>
      </w:r>
      <w:r w:rsidR="000E5AE4" w:rsidRPr="00153393">
        <w:rPr>
          <w:bCs/>
          <w:sz w:val="24"/>
          <w:szCs w:val="24"/>
          <w:lang w:val="uk-UA"/>
        </w:rPr>
        <w:t>оніторинг</w:t>
      </w:r>
      <w:r w:rsidR="008934DF">
        <w:rPr>
          <w:bCs/>
          <w:sz w:val="24"/>
          <w:szCs w:val="24"/>
          <w:lang w:val="uk-UA"/>
        </w:rPr>
        <w:t>у</w:t>
      </w:r>
      <w:r w:rsidR="000E5AE4" w:rsidRPr="00153393">
        <w:rPr>
          <w:bCs/>
          <w:sz w:val="24"/>
          <w:szCs w:val="24"/>
          <w:lang w:val="uk-UA"/>
        </w:rPr>
        <w:t xml:space="preserve"> модерніза</w:t>
      </w:r>
      <w:r w:rsidR="002420C2">
        <w:rPr>
          <w:bCs/>
          <w:sz w:val="24"/>
          <w:szCs w:val="24"/>
          <w:lang w:val="uk-UA"/>
        </w:rPr>
        <w:t>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717A24">
        <w:rPr>
          <w:sz w:val="24"/>
          <w:szCs w:val="24"/>
          <w:lang w:val="uk-UA"/>
        </w:rPr>
        <w:t>І</w:t>
      </w:r>
      <w:r w:rsidR="00EB67C8">
        <w:rPr>
          <w:sz w:val="24"/>
          <w:szCs w:val="24"/>
          <w:lang w:val="uk-UA"/>
        </w:rPr>
        <w:t xml:space="preserve"> </w:t>
      </w:r>
      <w:r w:rsidR="00334DFB">
        <w:rPr>
          <w:sz w:val="24"/>
          <w:szCs w:val="24"/>
          <w:lang w:val="uk-UA"/>
        </w:rPr>
        <w:t>півріччя</w:t>
      </w:r>
      <w:r w:rsidR="00EB67C8">
        <w:rPr>
          <w:sz w:val="24"/>
          <w:szCs w:val="24"/>
          <w:lang w:val="uk-UA"/>
        </w:rPr>
        <w:t xml:space="preserve"> </w:t>
      </w:r>
      <w:r w:rsidR="008934DF">
        <w:rPr>
          <w:sz w:val="24"/>
          <w:szCs w:val="24"/>
          <w:lang w:val="uk-UA"/>
        </w:rPr>
        <w:t xml:space="preserve"> </w:t>
      </w:r>
      <w:r w:rsidR="00717A24">
        <w:rPr>
          <w:sz w:val="24"/>
          <w:szCs w:val="24"/>
          <w:lang w:val="uk-UA"/>
        </w:rPr>
        <w:t xml:space="preserve"> </w:t>
      </w:r>
      <w:r w:rsidR="00EB67C8">
        <w:rPr>
          <w:sz w:val="24"/>
          <w:szCs w:val="24"/>
          <w:lang w:val="uk-UA"/>
        </w:rPr>
        <w:t>2021</w:t>
      </w:r>
      <w:r w:rsidR="007A11B9" w:rsidRPr="007A11B9">
        <w:rPr>
          <w:sz w:val="24"/>
          <w:szCs w:val="24"/>
          <w:lang w:val="uk-UA"/>
        </w:rPr>
        <w:t xml:space="preserve"> року </w:t>
      </w:r>
      <w:r w:rsidR="000E5AE4" w:rsidRPr="00153393">
        <w:rPr>
          <w:sz w:val="24"/>
          <w:szCs w:val="24"/>
          <w:lang w:val="uk-UA"/>
        </w:rPr>
        <w:t xml:space="preserve">в форматі </w:t>
      </w:r>
      <w:proofErr w:type="spellStart"/>
      <w:r w:rsidR="000E5AE4" w:rsidRPr="00153393">
        <w:rPr>
          <w:sz w:val="24"/>
          <w:szCs w:val="24"/>
          <w:lang w:val="uk-UA"/>
        </w:rPr>
        <w:t>google</w:t>
      </w:r>
      <w:proofErr w:type="spellEnd"/>
      <w:r w:rsidR="000E5AE4" w:rsidRPr="00153393">
        <w:rPr>
          <w:sz w:val="24"/>
          <w:szCs w:val="24"/>
          <w:lang w:val="uk-UA"/>
        </w:rPr>
        <w:t xml:space="preserve"> – таблиці за посиланням: </w:t>
      </w:r>
    </w:p>
    <w:p w:rsidR="000E5AE4" w:rsidRPr="00153393" w:rsidRDefault="00CA4211" w:rsidP="00153393">
      <w:pPr>
        <w:widowControl/>
        <w:tabs>
          <w:tab w:val="left" w:pos="1320"/>
          <w:tab w:val="left" w:pos="1418"/>
        </w:tabs>
        <w:autoSpaceDE/>
        <w:autoSpaceDN/>
        <w:spacing w:line="276" w:lineRule="auto"/>
        <w:jc w:val="both"/>
        <w:rPr>
          <w:sz w:val="24"/>
          <w:szCs w:val="24"/>
          <w:lang w:val="uk-UA"/>
        </w:rPr>
      </w:pPr>
      <w:hyperlink r:id="rId13" w:anchor="gid=455518535" w:history="1">
        <w:r w:rsidR="00A718D1" w:rsidRPr="00A718D1">
          <w:rPr>
            <w:rStyle w:val="a7"/>
            <w:sz w:val="24"/>
            <w:szCs w:val="24"/>
            <w:lang w:val="uk-UA"/>
          </w:rPr>
          <w:t>https://docs.google.com/spreadsheets/d/15lN5VvzwOvaknqznIZK_EXAGsIL6aKw9HE0kXnMWiEg/edit#gid=455518535</w:t>
        </w:r>
      </w:hyperlink>
      <w:r w:rsidR="00F76E5F" w:rsidRPr="00F76E5F">
        <w:rPr>
          <w:sz w:val="24"/>
          <w:szCs w:val="24"/>
        </w:rPr>
        <w:t xml:space="preserve"> </w:t>
      </w:r>
      <w:r w:rsidR="0035366C">
        <w:rPr>
          <w:sz w:val="24"/>
          <w:szCs w:val="24"/>
          <w:lang w:val="uk-UA"/>
        </w:rPr>
        <w:t xml:space="preserve">та </w:t>
      </w:r>
      <w:r w:rsidR="000E5AE4" w:rsidRPr="00153393">
        <w:rPr>
          <w:sz w:val="24"/>
          <w:szCs w:val="24"/>
          <w:lang w:val="uk-UA"/>
        </w:rPr>
        <w:t>на паперов</w:t>
      </w:r>
      <w:r w:rsidR="007A11B9">
        <w:rPr>
          <w:sz w:val="24"/>
          <w:szCs w:val="24"/>
          <w:lang w:val="uk-UA"/>
        </w:rPr>
        <w:t xml:space="preserve">ому носії згідно з додатком 10 </w:t>
      </w:r>
      <w:r w:rsidR="000E5AE4" w:rsidRPr="00153393">
        <w:rPr>
          <w:sz w:val="24"/>
          <w:szCs w:val="24"/>
          <w:lang w:val="uk-UA"/>
        </w:rPr>
        <w:t xml:space="preserve">до </w:t>
      </w:r>
      <w:r w:rsidR="008934DF">
        <w:rPr>
          <w:sz w:val="24"/>
          <w:szCs w:val="24"/>
          <w:lang w:val="uk-UA"/>
        </w:rPr>
        <w:t xml:space="preserve">цього </w:t>
      </w:r>
      <w:r w:rsidR="000E5AE4" w:rsidRPr="00153393">
        <w:rPr>
          <w:sz w:val="24"/>
          <w:szCs w:val="24"/>
          <w:lang w:val="uk-UA"/>
        </w:rPr>
        <w:t>наказу відповідно до графіка (до</w:t>
      </w:r>
      <w:r w:rsidR="00F433F4" w:rsidRPr="00153393">
        <w:rPr>
          <w:sz w:val="24"/>
          <w:szCs w:val="24"/>
          <w:lang w:val="uk-UA"/>
        </w:rPr>
        <w:t>даток 1).</w:t>
      </w:r>
      <w:r w:rsidR="000E5AE4" w:rsidRPr="00153393">
        <w:rPr>
          <w:sz w:val="24"/>
          <w:szCs w:val="24"/>
          <w:lang w:val="uk-UA"/>
        </w:rPr>
        <w:t xml:space="preserve"> </w:t>
      </w:r>
    </w:p>
    <w:p w:rsidR="005137B7" w:rsidRPr="00153393" w:rsidRDefault="00DC7D6A" w:rsidP="00153393">
      <w:pPr>
        <w:widowControl/>
        <w:tabs>
          <w:tab w:val="left" w:pos="1276"/>
        </w:tabs>
        <w:autoSpaceDE/>
        <w:autoSpaceDN/>
        <w:spacing w:line="276" w:lineRule="auto"/>
        <w:ind w:firstLine="709"/>
        <w:jc w:val="both"/>
        <w:rPr>
          <w:sz w:val="24"/>
          <w:szCs w:val="24"/>
          <w:lang w:val="uk-UA"/>
        </w:rPr>
      </w:pPr>
      <w:r>
        <w:rPr>
          <w:sz w:val="24"/>
          <w:szCs w:val="24"/>
          <w:lang w:val="uk-UA"/>
        </w:rPr>
        <w:t>2.3.2</w:t>
      </w:r>
      <w:r w:rsidR="00B100B6" w:rsidRPr="00153393">
        <w:rPr>
          <w:sz w:val="24"/>
          <w:szCs w:val="24"/>
          <w:lang w:val="uk-UA"/>
        </w:rPr>
        <w:t xml:space="preserve">.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асникам АТО</w:t>
      </w:r>
      <w:r w:rsidR="00717A24">
        <w:rPr>
          <w:sz w:val="24"/>
          <w:szCs w:val="24"/>
          <w:lang w:val="uk-UA"/>
        </w:rPr>
        <w:t xml:space="preserve"> та ООС</w:t>
      </w:r>
      <w:r w:rsidR="00825F87" w:rsidRPr="00153393">
        <w:rPr>
          <w:sz w:val="24"/>
          <w:szCs w:val="24"/>
          <w:lang w:val="uk-UA"/>
        </w:rPr>
        <w:t xml:space="preserve"> </w:t>
      </w:r>
      <w:r w:rsidR="00717A24">
        <w:rPr>
          <w:sz w:val="24"/>
          <w:szCs w:val="24"/>
          <w:lang w:val="uk-UA"/>
        </w:rPr>
        <w:t xml:space="preserve">                               </w:t>
      </w:r>
      <w:r w:rsidR="00D6484B" w:rsidRPr="00153393">
        <w:rPr>
          <w:sz w:val="24"/>
          <w:szCs w:val="24"/>
          <w:lang w:val="uk-UA"/>
        </w:rPr>
        <w:t xml:space="preserve">за </w:t>
      </w:r>
      <w:r w:rsidR="00717A24">
        <w:rPr>
          <w:sz w:val="24"/>
          <w:szCs w:val="24"/>
          <w:lang w:val="uk-UA"/>
        </w:rPr>
        <w:t xml:space="preserve">І </w:t>
      </w:r>
      <w:r w:rsidR="00334DFB">
        <w:rPr>
          <w:sz w:val="24"/>
          <w:szCs w:val="24"/>
          <w:lang w:val="uk-UA"/>
        </w:rPr>
        <w:t>півріччя</w:t>
      </w:r>
      <w:r w:rsidR="00717A24">
        <w:rPr>
          <w:sz w:val="24"/>
          <w:szCs w:val="24"/>
          <w:lang w:val="uk-UA"/>
        </w:rPr>
        <w:t xml:space="preserve"> </w:t>
      </w:r>
      <w:r w:rsidR="00EB67C8">
        <w:rPr>
          <w:sz w:val="24"/>
          <w:szCs w:val="24"/>
          <w:lang w:val="uk-UA"/>
        </w:rPr>
        <w:t>2021</w:t>
      </w:r>
      <w:r w:rsidR="007A11B9" w:rsidRPr="007A11B9">
        <w:rPr>
          <w:sz w:val="24"/>
          <w:szCs w:val="24"/>
          <w:lang w:val="uk-UA"/>
        </w:rPr>
        <w:t xml:space="preserve"> року </w:t>
      </w:r>
      <w:r w:rsidR="00825F87" w:rsidRPr="00153393">
        <w:rPr>
          <w:sz w:val="24"/>
          <w:szCs w:val="24"/>
          <w:lang w:val="uk-UA"/>
        </w:rPr>
        <w:t xml:space="preserve">згідно з додатком </w:t>
      </w:r>
      <w:r>
        <w:rPr>
          <w:sz w:val="24"/>
          <w:szCs w:val="24"/>
          <w:lang w:val="uk-UA"/>
        </w:rPr>
        <w:t>8</w:t>
      </w:r>
      <w:r w:rsidR="00D6484B" w:rsidRPr="00153393">
        <w:rPr>
          <w:sz w:val="24"/>
          <w:szCs w:val="24"/>
          <w:lang w:val="uk-UA"/>
        </w:rPr>
        <w:t xml:space="preserve"> </w:t>
      </w:r>
      <w:r w:rsidR="005137B7" w:rsidRPr="00153393">
        <w:rPr>
          <w:sz w:val="24"/>
          <w:szCs w:val="24"/>
          <w:lang w:val="uk-UA"/>
        </w:rPr>
        <w:t xml:space="preserve">на паперовому носії, </w:t>
      </w:r>
      <w:r w:rsidR="00717A24">
        <w:rPr>
          <w:sz w:val="24"/>
          <w:szCs w:val="24"/>
          <w:lang w:val="uk-UA"/>
        </w:rPr>
        <w:t xml:space="preserve">                                          </w:t>
      </w:r>
      <w:r w:rsidR="00334DFB">
        <w:rPr>
          <w:sz w:val="24"/>
          <w:szCs w:val="24"/>
          <w:lang w:val="uk-UA"/>
        </w:rPr>
        <w:t xml:space="preserve">а також </w:t>
      </w:r>
      <w:r w:rsidR="005137B7" w:rsidRPr="00153393">
        <w:rPr>
          <w:sz w:val="24"/>
          <w:szCs w:val="24"/>
          <w:lang w:val="uk-UA"/>
        </w:rPr>
        <w:t xml:space="preserve">в форматі </w:t>
      </w:r>
      <w:proofErr w:type="spellStart"/>
      <w:r w:rsidR="005137B7" w:rsidRPr="00153393">
        <w:rPr>
          <w:sz w:val="24"/>
          <w:szCs w:val="24"/>
          <w:lang w:val="uk-UA"/>
        </w:rPr>
        <w:t>google</w:t>
      </w:r>
      <w:proofErr w:type="spellEnd"/>
      <w:r w:rsidR="005137B7" w:rsidRPr="00153393">
        <w:rPr>
          <w:sz w:val="24"/>
          <w:szCs w:val="24"/>
          <w:lang w:val="uk-UA"/>
        </w:rPr>
        <w:t xml:space="preserve"> – таблиці за посиланням:  </w:t>
      </w:r>
      <w:hyperlink r:id="rId14" w:anchor="gid=587650426" w:history="1">
        <w:r w:rsidR="00A718D1">
          <w:rPr>
            <w:rStyle w:val="a7"/>
            <w:sz w:val="24"/>
            <w:szCs w:val="24"/>
          </w:rPr>
          <w:t>https://docs.google.com/spreadsheets/d/1C9x8Df23Ss2YwrHhwQBsjtI9K5RoTPEsO8mGrgIFoP8/edit#gid=587650426</w:t>
        </w:r>
      </w:hyperlink>
      <w:r w:rsidR="00F433F4" w:rsidRPr="00153393">
        <w:rPr>
          <w:sz w:val="24"/>
          <w:szCs w:val="24"/>
          <w:lang w:val="uk-UA"/>
        </w:rPr>
        <w:t>.</w:t>
      </w:r>
    </w:p>
    <w:p w:rsidR="005137B7" w:rsidRPr="00153393" w:rsidRDefault="005137B7" w:rsidP="00717A24">
      <w:pPr>
        <w:widowControl/>
        <w:tabs>
          <w:tab w:val="left" w:pos="1276"/>
        </w:tabs>
        <w:autoSpaceDE/>
        <w:autoSpaceDN/>
        <w:spacing w:line="276" w:lineRule="auto"/>
        <w:jc w:val="both"/>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C7D6A">
        <w:rPr>
          <w:sz w:val="24"/>
          <w:szCs w:val="24"/>
          <w:lang w:val="uk-UA"/>
        </w:rPr>
        <w:t>3</w:t>
      </w:r>
      <w:r w:rsidR="00F433F4" w:rsidRPr="00153393">
        <w:rPr>
          <w:sz w:val="24"/>
          <w:szCs w:val="24"/>
          <w:lang w:val="uk-UA"/>
        </w:rPr>
        <w:t>. З</w:t>
      </w:r>
      <w:r w:rsidRPr="00153393">
        <w:rPr>
          <w:sz w:val="24"/>
          <w:szCs w:val="24"/>
          <w:lang w:val="uk-UA"/>
        </w:rPr>
        <w:t xml:space="preserve">віту щодо своєчасної медичної допомоги </w:t>
      </w:r>
      <w:r w:rsidR="00717A24">
        <w:rPr>
          <w:sz w:val="24"/>
          <w:szCs w:val="24"/>
          <w:lang w:val="uk-UA"/>
        </w:rPr>
        <w:t>внутрішньо</w:t>
      </w:r>
      <w:r w:rsidRPr="00153393">
        <w:rPr>
          <w:sz w:val="24"/>
          <w:szCs w:val="24"/>
          <w:lang w:val="uk-UA"/>
        </w:rPr>
        <w:t xml:space="preserve"> переміщеним особам </w:t>
      </w:r>
      <w:r w:rsidR="003874B8" w:rsidRPr="00153393">
        <w:rPr>
          <w:sz w:val="24"/>
          <w:szCs w:val="24"/>
          <w:lang w:val="uk-UA"/>
        </w:rPr>
        <w:t xml:space="preserve">за </w:t>
      </w:r>
      <w:r w:rsidR="00743528">
        <w:rPr>
          <w:sz w:val="24"/>
          <w:szCs w:val="24"/>
          <w:lang w:val="uk-UA"/>
        </w:rPr>
        <w:t xml:space="preserve"> </w:t>
      </w:r>
      <w:r w:rsidR="00717A24">
        <w:rPr>
          <w:sz w:val="24"/>
          <w:szCs w:val="24"/>
          <w:lang w:val="uk-UA"/>
        </w:rPr>
        <w:t>І</w:t>
      </w:r>
      <w:r w:rsidR="00EB67C8">
        <w:rPr>
          <w:sz w:val="24"/>
          <w:szCs w:val="24"/>
          <w:lang w:val="uk-UA"/>
        </w:rPr>
        <w:t xml:space="preserve"> </w:t>
      </w:r>
      <w:r w:rsidR="00334DFB">
        <w:rPr>
          <w:sz w:val="24"/>
          <w:szCs w:val="24"/>
          <w:lang w:val="uk-UA"/>
        </w:rPr>
        <w:t>півріччя</w:t>
      </w:r>
      <w:r w:rsidR="00EB67C8">
        <w:rPr>
          <w:sz w:val="24"/>
          <w:szCs w:val="24"/>
          <w:lang w:val="uk-UA"/>
        </w:rPr>
        <w:t xml:space="preserve"> 2021</w:t>
      </w:r>
      <w:r w:rsidR="007A11B9" w:rsidRPr="007A11B9">
        <w:rPr>
          <w:sz w:val="24"/>
          <w:szCs w:val="24"/>
          <w:lang w:val="uk-UA"/>
        </w:rPr>
        <w:t xml:space="preserve"> року </w:t>
      </w:r>
      <w:r w:rsidRPr="00153393">
        <w:rPr>
          <w:sz w:val="24"/>
          <w:szCs w:val="24"/>
          <w:lang w:val="uk-UA"/>
        </w:rPr>
        <w:t>згідно</w:t>
      </w:r>
      <w:r w:rsidR="002A6D72" w:rsidRPr="00153393">
        <w:rPr>
          <w:sz w:val="24"/>
          <w:szCs w:val="24"/>
          <w:lang w:val="uk-UA"/>
        </w:rPr>
        <w:t xml:space="preserve"> </w:t>
      </w:r>
      <w:r w:rsidR="00334DFB">
        <w:rPr>
          <w:sz w:val="24"/>
          <w:szCs w:val="24"/>
          <w:lang w:val="uk-UA"/>
        </w:rPr>
        <w:t xml:space="preserve">з додатком </w:t>
      </w:r>
      <w:r w:rsidR="00DC7D6A">
        <w:rPr>
          <w:sz w:val="24"/>
          <w:szCs w:val="24"/>
          <w:lang w:val="uk-UA"/>
        </w:rPr>
        <w:t>9</w:t>
      </w:r>
      <w:r w:rsidR="00334DFB">
        <w:rPr>
          <w:sz w:val="24"/>
          <w:szCs w:val="24"/>
          <w:lang w:val="uk-UA"/>
        </w:rPr>
        <w:t xml:space="preserve"> на </w:t>
      </w:r>
      <w:r w:rsidRPr="00153393">
        <w:rPr>
          <w:sz w:val="24"/>
          <w:szCs w:val="24"/>
          <w:lang w:val="uk-UA"/>
        </w:rPr>
        <w:t xml:space="preserve">паперовому носії,  </w:t>
      </w:r>
      <w:r w:rsidR="00717A24">
        <w:rPr>
          <w:sz w:val="24"/>
          <w:szCs w:val="24"/>
          <w:lang w:val="uk-UA"/>
        </w:rPr>
        <w:t xml:space="preserve">                        </w:t>
      </w:r>
      <w:r w:rsidRPr="00153393">
        <w:rPr>
          <w:sz w:val="24"/>
          <w:szCs w:val="24"/>
          <w:lang w:val="uk-UA"/>
        </w:rPr>
        <w:t xml:space="preserve"> а  також   в  форматі   </w:t>
      </w:r>
      <w:proofErr w:type="spellStart"/>
      <w:r w:rsidRPr="00153393">
        <w:rPr>
          <w:sz w:val="24"/>
          <w:szCs w:val="24"/>
          <w:lang w:val="uk-UA"/>
        </w:rPr>
        <w:t>google</w:t>
      </w:r>
      <w:proofErr w:type="spellEnd"/>
      <w:r w:rsidRPr="00153393">
        <w:rPr>
          <w:sz w:val="24"/>
          <w:szCs w:val="24"/>
          <w:lang w:val="uk-UA"/>
        </w:rPr>
        <w:t xml:space="preserve"> – таблиці  за посиланням:  </w:t>
      </w:r>
      <w:hyperlink r:id="rId15"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proofErr w:type="spellStart"/>
        <w:r w:rsidRPr="00153393">
          <w:rPr>
            <w:rStyle w:val="a7"/>
            <w:sz w:val="24"/>
            <w:szCs w:val="24"/>
          </w:rPr>
          <w:t>sharing</w:t>
        </w:r>
        <w:proofErr w:type="spellEnd"/>
      </w:hyperlink>
      <w:r w:rsidR="00F433F4" w:rsidRPr="00153393">
        <w:rPr>
          <w:sz w:val="24"/>
          <w:szCs w:val="24"/>
          <w:lang w:val="uk-UA"/>
        </w:rPr>
        <w:t>.</w:t>
      </w:r>
      <w:r w:rsidRPr="00153393">
        <w:rPr>
          <w:sz w:val="24"/>
          <w:szCs w:val="24"/>
          <w:lang w:val="uk-UA"/>
        </w:rPr>
        <w:t xml:space="preserve"> </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364E6A">
        <w:rPr>
          <w:sz w:val="24"/>
          <w:szCs w:val="24"/>
          <w:lang w:val="uk-UA"/>
        </w:rPr>
        <w:t>4</w:t>
      </w:r>
      <w:r w:rsidR="00CA42ED">
        <w:rPr>
          <w:sz w:val="24"/>
          <w:szCs w:val="24"/>
          <w:lang w:val="uk-UA"/>
        </w:rPr>
        <w:t xml:space="preserve">. </w:t>
      </w:r>
      <w:r w:rsidRPr="00153393">
        <w:rPr>
          <w:sz w:val="24"/>
          <w:szCs w:val="24"/>
          <w:lang w:val="uk-UA"/>
        </w:rPr>
        <w:t xml:space="preserve">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7A11B9">
        <w:rPr>
          <w:sz w:val="24"/>
          <w:szCs w:val="24"/>
          <w:lang w:val="uk-UA"/>
        </w:rPr>
        <w:t xml:space="preserve">(Дані по ВПО) </w:t>
      </w:r>
      <w:r w:rsidR="003874B8" w:rsidRPr="00153393">
        <w:rPr>
          <w:sz w:val="24"/>
          <w:szCs w:val="24"/>
          <w:lang w:val="uk-UA"/>
        </w:rPr>
        <w:t xml:space="preserve">за </w:t>
      </w:r>
      <w:r w:rsidR="00717A24">
        <w:rPr>
          <w:sz w:val="24"/>
          <w:szCs w:val="24"/>
          <w:lang w:val="uk-UA"/>
        </w:rPr>
        <w:t xml:space="preserve">І </w:t>
      </w:r>
      <w:r w:rsidR="00334DFB">
        <w:rPr>
          <w:sz w:val="24"/>
          <w:szCs w:val="24"/>
          <w:lang w:val="uk-UA"/>
        </w:rPr>
        <w:t>півріччя</w:t>
      </w:r>
      <w:r w:rsidR="001D0E12">
        <w:rPr>
          <w:sz w:val="24"/>
          <w:szCs w:val="24"/>
          <w:lang w:val="uk-UA"/>
        </w:rPr>
        <w:t xml:space="preserve"> 2021</w:t>
      </w:r>
      <w:r w:rsidR="007A11B9" w:rsidRPr="007A11B9">
        <w:rPr>
          <w:sz w:val="24"/>
          <w:szCs w:val="24"/>
          <w:lang w:val="uk-UA"/>
        </w:rPr>
        <w:t xml:space="preserve"> року </w:t>
      </w:r>
      <w:r w:rsidRPr="00153393">
        <w:rPr>
          <w:sz w:val="24"/>
          <w:szCs w:val="24"/>
          <w:lang w:val="uk-UA"/>
        </w:rPr>
        <w:t xml:space="preserve">в форматі </w:t>
      </w:r>
      <w:proofErr w:type="spellStart"/>
      <w:r w:rsidRPr="00153393">
        <w:rPr>
          <w:sz w:val="24"/>
          <w:szCs w:val="24"/>
          <w:lang w:val="uk-UA"/>
        </w:rPr>
        <w:t>google</w:t>
      </w:r>
      <w:proofErr w:type="spellEnd"/>
      <w:r w:rsidRPr="00153393">
        <w:rPr>
          <w:sz w:val="24"/>
          <w:szCs w:val="24"/>
          <w:lang w:val="uk-UA"/>
        </w:rPr>
        <w:t xml:space="preserve"> – таблиці за посиланням:</w:t>
      </w:r>
    </w:p>
    <w:p w:rsidR="005137B7" w:rsidRPr="00153393" w:rsidRDefault="00CA4211" w:rsidP="00153393">
      <w:pPr>
        <w:widowControl/>
        <w:tabs>
          <w:tab w:val="left" w:pos="1276"/>
        </w:tabs>
        <w:autoSpaceDE/>
        <w:autoSpaceDN/>
        <w:spacing w:line="276" w:lineRule="auto"/>
        <w:jc w:val="both"/>
        <w:rPr>
          <w:sz w:val="24"/>
          <w:szCs w:val="24"/>
          <w:lang w:val="uk-UA"/>
        </w:rPr>
      </w:pPr>
      <w:hyperlink r:id="rId16" w:history="1">
        <w:r w:rsidR="005137B7"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364E6A" w:rsidRDefault="00364E6A" w:rsidP="00153393">
      <w:pPr>
        <w:tabs>
          <w:tab w:val="left" w:pos="709"/>
          <w:tab w:val="left" w:pos="1418"/>
        </w:tabs>
        <w:spacing w:line="276" w:lineRule="auto"/>
        <w:ind w:firstLine="709"/>
        <w:jc w:val="both"/>
        <w:rPr>
          <w:sz w:val="24"/>
          <w:szCs w:val="24"/>
          <w:lang w:val="uk-UA"/>
        </w:rPr>
      </w:pPr>
      <w:r>
        <w:rPr>
          <w:sz w:val="24"/>
          <w:szCs w:val="24"/>
          <w:lang w:val="uk-UA"/>
        </w:rPr>
        <w:t>2.3.5</w:t>
      </w:r>
      <w:r w:rsidR="00B100B6" w:rsidRPr="00153393">
        <w:rPr>
          <w:sz w:val="24"/>
          <w:szCs w:val="24"/>
          <w:lang w:val="uk-UA"/>
        </w:rPr>
        <w:t>.</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 xml:space="preserve">нформації </w:t>
      </w:r>
      <w:r>
        <w:rPr>
          <w:sz w:val="24"/>
          <w:szCs w:val="24"/>
          <w:lang w:val="uk-UA"/>
        </w:rPr>
        <w:t xml:space="preserve"> </w:t>
      </w:r>
      <w:r w:rsidR="009B59E9" w:rsidRPr="00153393">
        <w:rPr>
          <w:sz w:val="24"/>
          <w:szCs w:val="24"/>
          <w:lang w:val="uk-UA"/>
        </w:rPr>
        <w:t>щодо</w:t>
      </w:r>
      <w:r>
        <w:rPr>
          <w:sz w:val="24"/>
          <w:szCs w:val="24"/>
          <w:lang w:val="uk-UA"/>
        </w:rPr>
        <w:t xml:space="preserve"> </w:t>
      </w:r>
      <w:r w:rsidR="009B59E9" w:rsidRPr="00153393">
        <w:rPr>
          <w:sz w:val="24"/>
          <w:szCs w:val="24"/>
          <w:lang w:val="uk-UA"/>
        </w:rPr>
        <w:t xml:space="preserve"> змін</w:t>
      </w:r>
      <w:r>
        <w:rPr>
          <w:sz w:val="24"/>
          <w:szCs w:val="24"/>
          <w:lang w:val="uk-UA"/>
        </w:rPr>
        <w:t xml:space="preserve">  </w:t>
      </w:r>
      <w:r w:rsidR="009B59E9" w:rsidRPr="00153393">
        <w:rPr>
          <w:sz w:val="24"/>
          <w:szCs w:val="24"/>
          <w:lang w:val="uk-UA"/>
        </w:rPr>
        <w:t>в</w:t>
      </w:r>
      <w:r>
        <w:rPr>
          <w:sz w:val="24"/>
          <w:szCs w:val="24"/>
          <w:lang w:val="uk-UA"/>
        </w:rPr>
        <w:t xml:space="preserve"> </w:t>
      </w:r>
      <w:r w:rsidR="009B59E9" w:rsidRPr="00153393">
        <w:rPr>
          <w:sz w:val="24"/>
          <w:szCs w:val="24"/>
          <w:lang w:val="uk-UA"/>
        </w:rPr>
        <w:t xml:space="preserve"> мережі, </w:t>
      </w:r>
      <w:r>
        <w:rPr>
          <w:sz w:val="24"/>
          <w:szCs w:val="24"/>
          <w:lang w:val="uk-UA"/>
        </w:rPr>
        <w:t xml:space="preserve"> </w:t>
      </w:r>
      <w:r w:rsidR="009B59E9" w:rsidRPr="00153393">
        <w:rPr>
          <w:sz w:val="24"/>
          <w:szCs w:val="24"/>
          <w:lang w:val="uk-UA"/>
        </w:rPr>
        <w:t xml:space="preserve">в </w:t>
      </w:r>
      <w:proofErr w:type="spellStart"/>
      <w:r w:rsidR="009B59E9" w:rsidRPr="00153393">
        <w:rPr>
          <w:sz w:val="24"/>
          <w:szCs w:val="24"/>
          <w:lang w:val="uk-UA"/>
        </w:rPr>
        <w:t>т.ч</w:t>
      </w:r>
      <w:proofErr w:type="spellEnd"/>
      <w:r w:rsidR="009B59E9" w:rsidRPr="00153393">
        <w:rPr>
          <w:sz w:val="24"/>
          <w:szCs w:val="24"/>
          <w:lang w:val="uk-UA"/>
        </w:rPr>
        <w:t>.</w:t>
      </w:r>
      <w:r w:rsidR="00C55B9F">
        <w:rPr>
          <w:sz w:val="24"/>
          <w:szCs w:val="24"/>
          <w:lang w:val="uk-UA"/>
        </w:rPr>
        <w:t xml:space="preserve"> </w:t>
      </w:r>
      <w:r w:rsidR="009B59E9" w:rsidRPr="00153393">
        <w:rPr>
          <w:sz w:val="24"/>
          <w:szCs w:val="24"/>
          <w:lang w:val="uk-UA"/>
        </w:rPr>
        <w:t>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3470EC">
        <w:rPr>
          <w:sz w:val="24"/>
          <w:szCs w:val="24"/>
          <w:lang w:val="uk-UA"/>
        </w:rPr>
        <w:t>І</w:t>
      </w:r>
      <w:r w:rsidR="001D0E12">
        <w:rPr>
          <w:sz w:val="24"/>
          <w:szCs w:val="24"/>
          <w:lang w:val="uk-UA"/>
        </w:rPr>
        <w:t xml:space="preserve"> </w:t>
      </w:r>
      <w:r w:rsidR="00334DFB">
        <w:rPr>
          <w:sz w:val="24"/>
          <w:szCs w:val="24"/>
          <w:lang w:val="uk-UA"/>
        </w:rPr>
        <w:t>півріччя</w:t>
      </w:r>
      <w:r w:rsidR="001D0E12">
        <w:rPr>
          <w:sz w:val="24"/>
          <w:szCs w:val="24"/>
          <w:lang w:val="uk-UA"/>
        </w:rPr>
        <w:t xml:space="preserve"> 2021</w:t>
      </w:r>
      <w:r w:rsidR="007A11B9" w:rsidRPr="007A11B9">
        <w:rPr>
          <w:sz w:val="24"/>
          <w:szCs w:val="24"/>
          <w:lang w:val="uk-UA"/>
        </w:rPr>
        <w:t xml:space="preserve"> року </w:t>
      </w:r>
    </w:p>
    <w:p w:rsidR="009B59E9" w:rsidRPr="00153393" w:rsidRDefault="003874B8" w:rsidP="00364E6A">
      <w:pPr>
        <w:tabs>
          <w:tab w:val="left" w:pos="709"/>
          <w:tab w:val="left" w:pos="1418"/>
        </w:tabs>
        <w:spacing w:line="276" w:lineRule="auto"/>
        <w:jc w:val="both"/>
        <w:rPr>
          <w:sz w:val="24"/>
          <w:szCs w:val="24"/>
          <w:lang w:val="uk-UA"/>
        </w:rPr>
      </w:pPr>
      <w:r w:rsidRPr="00153393">
        <w:rPr>
          <w:sz w:val="24"/>
          <w:szCs w:val="24"/>
          <w:lang w:val="uk-UA"/>
        </w:rPr>
        <w:t xml:space="preserve">року </w:t>
      </w:r>
      <w:r w:rsidR="009B59E9" w:rsidRPr="00153393">
        <w:rPr>
          <w:sz w:val="24"/>
          <w:szCs w:val="24"/>
          <w:lang w:val="uk-UA"/>
        </w:rPr>
        <w:t>(надати копію документів,</w:t>
      </w:r>
      <w:r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proofErr w:type="spellStart"/>
      <w:r w:rsidR="00F433F4" w:rsidRPr="00153393">
        <w:rPr>
          <w:sz w:val="24"/>
          <w:szCs w:val="24"/>
          <w:lang w:val="uk-UA"/>
        </w:rPr>
        <w:t>google</w:t>
      </w:r>
      <w:proofErr w:type="spellEnd"/>
      <w:r w:rsidR="00F433F4" w:rsidRPr="00153393">
        <w:rPr>
          <w:sz w:val="24"/>
          <w:szCs w:val="24"/>
          <w:lang w:val="uk-UA"/>
        </w:rPr>
        <w:t xml:space="preserv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364E6A">
        <w:rPr>
          <w:sz w:val="24"/>
          <w:szCs w:val="24"/>
          <w:lang w:val="uk-UA"/>
        </w:rPr>
        <w:t>6</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 xml:space="preserve">ількості амбулаторій, які входять до складу ЦПМСД, у </w:t>
      </w:r>
      <w:proofErr w:type="spellStart"/>
      <w:r w:rsidR="009B59E9" w:rsidRPr="00153393">
        <w:rPr>
          <w:sz w:val="24"/>
          <w:szCs w:val="24"/>
          <w:lang w:val="uk-UA"/>
        </w:rPr>
        <w:t>т.ч</w:t>
      </w:r>
      <w:proofErr w:type="spellEnd"/>
      <w:r w:rsidR="009B59E9" w:rsidRPr="00153393">
        <w:rPr>
          <w:sz w:val="24"/>
          <w:szCs w:val="24"/>
          <w:lang w:val="uk-UA"/>
        </w:rPr>
        <w:t>. відкритих за звітний період поточного року,</w:t>
      </w:r>
      <w:r w:rsidR="00717A24">
        <w:rPr>
          <w:sz w:val="24"/>
          <w:szCs w:val="24"/>
          <w:lang w:val="uk-UA"/>
        </w:rPr>
        <w:t xml:space="preserve"> амбулаторій загальної практики </w:t>
      </w:r>
      <w:r w:rsidR="009B59E9" w:rsidRPr="00153393">
        <w:rPr>
          <w:sz w:val="24"/>
          <w:szCs w:val="24"/>
          <w:lang w:val="uk-UA"/>
        </w:rPr>
        <w:t>сімейної медицини    (по кожному центру) та не укомплектовані жодним лікарем амбулаторії ЦПМСД.</w:t>
      </w:r>
    </w:p>
    <w:p w:rsidR="00FA5AEA" w:rsidRDefault="00FA5AEA" w:rsidP="00153393">
      <w:pPr>
        <w:widowControl/>
        <w:tabs>
          <w:tab w:val="left" w:pos="1276"/>
        </w:tabs>
        <w:autoSpaceDE/>
        <w:autoSpaceDN/>
        <w:spacing w:line="276" w:lineRule="auto"/>
        <w:ind w:firstLine="709"/>
        <w:jc w:val="both"/>
        <w:rPr>
          <w:sz w:val="24"/>
          <w:szCs w:val="24"/>
          <w:lang w:val="uk-UA"/>
        </w:rPr>
      </w:pPr>
    </w:p>
    <w:p w:rsidR="00FA5AEA" w:rsidRDefault="00FA5AEA" w:rsidP="00153393">
      <w:pPr>
        <w:widowControl/>
        <w:tabs>
          <w:tab w:val="left" w:pos="1276"/>
        </w:tabs>
        <w:autoSpaceDE/>
        <w:autoSpaceDN/>
        <w:spacing w:line="276" w:lineRule="auto"/>
        <w:ind w:firstLine="709"/>
        <w:jc w:val="both"/>
        <w:rPr>
          <w:sz w:val="24"/>
          <w:szCs w:val="24"/>
          <w:lang w:val="uk-UA"/>
        </w:rPr>
      </w:pPr>
    </w:p>
    <w:p w:rsidR="00FA5AEA" w:rsidRDefault="00FA5AEA" w:rsidP="00FA5AEA">
      <w:pPr>
        <w:widowControl/>
        <w:tabs>
          <w:tab w:val="left" w:pos="1276"/>
        </w:tabs>
        <w:autoSpaceDE/>
        <w:autoSpaceDN/>
        <w:spacing w:line="276" w:lineRule="auto"/>
        <w:ind w:firstLine="709"/>
        <w:jc w:val="center"/>
        <w:rPr>
          <w:sz w:val="24"/>
          <w:szCs w:val="24"/>
          <w:lang w:val="uk-UA"/>
        </w:rPr>
      </w:pPr>
      <w:r>
        <w:rPr>
          <w:sz w:val="24"/>
          <w:szCs w:val="24"/>
          <w:lang w:val="uk-UA"/>
        </w:rPr>
        <w:lastRenderedPageBreak/>
        <w:t>4.</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proofErr w:type="spellStart"/>
      <w:r w:rsidRPr="00153393">
        <w:rPr>
          <w:sz w:val="24"/>
          <w:szCs w:val="24"/>
          <w:lang w:val="uk-UA"/>
        </w:rPr>
        <w:t>google</w:t>
      </w:r>
      <w:proofErr w:type="spellEnd"/>
      <w:r w:rsidRPr="00153393">
        <w:rPr>
          <w:sz w:val="24"/>
          <w:szCs w:val="24"/>
          <w:lang w:val="uk-UA"/>
        </w:rPr>
        <w:t xml:space="preserv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364E6A">
        <w:rPr>
          <w:sz w:val="24"/>
          <w:szCs w:val="24"/>
          <w:lang w:val="uk-UA"/>
        </w:rPr>
        <w:t>7</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proofErr w:type="spellStart"/>
      <w:r w:rsidRPr="00153393">
        <w:rPr>
          <w:sz w:val="24"/>
          <w:szCs w:val="24"/>
          <w:lang w:val="uk-UA"/>
        </w:rPr>
        <w:t>google</w:t>
      </w:r>
      <w:proofErr w:type="spellEnd"/>
      <w:r w:rsidRPr="00153393">
        <w:rPr>
          <w:sz w:val="24"/>
          <w:szCs w:val="24"/>
          <w:lang w:val="uk-UA"/>
        </w:rPr>
        <w:t xml:space="preserv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Pr="00153393" w:rsidRDefault="005A6FD3" w:rsidP="00ED4362">
      <w:pPr>
        <w:tabs>
          <w:tab w:val="left" w:pos="709"/>
          <w:tab w:val="left" w:pos="1418"/>
        </w:tabs>
        <w:spacing w:line="276" w:lineRule="auto"/>
        <w:ind w:firstLine="709"/>
        <w:jc w:val="both"/>
        <w:rPr>
          <w:sz w:val="24"/>
          <w:szCs w:val="24"/>
          <w:lang w:val="uk-UA"/>
        </w:rPr>
      </w:pPr>
      <w:r w:rsidRPr="00153393">
        <w:rPr>
          <w:sz w:val="24"/>
          <w:szCs w:val="24"/>
          <w:lang w:val="uk-UA"/>
        </w:rPr>
        <w:t>2.3.</w:t>
      </w:r>
      <w:r w:rsidR="00364E6A">
        <w:rPr>
          <w:sz w:val="24"/>
          <w:szCs w:val="24"/>
          <w:lang w:val="uk-UA"/>
        </w:rPr>
        <w:t>8</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717A24">
        <w:rPr>
          <w:sz w:val="24"/>
          <w:szCs w:val="24"/>
          <w:lang w:val="uk-UA"/>
        </w:rPr>
        <w:t xml:space="preserve"> березня 2001</w:t>
      </w:r>
      <w:r w:rsidR="001E0E2C">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1E0E2C">
        <w:rPr>
          <w:sz w:val="24"/>
          <w:szCs w:val="24"/>
          <w:lang w:val="uk-UA"/>
        </w:rPr>
        <w:t>К</w:t>
      </w:r>
      <w:r w:rsidR="00C55B9F">
        <w:rPr>
          <w:sz w:val="24"/>
          <w:szCs w:val="24"/>
          <w:lang w:val="uk-UA"/>
        </w:rPr>
        <w:t>абінету М</w:t>
      </w:r>
      <w:r w:rsidR="00743528">
        <w:rPr>
          <w:sz w:val="24"/>
          <w:szCs w:val="24"/>
          <w:lang w:val="uk-UA"/>
        </w:rPr>
        <w:t xml:space="preserve">іністрів України </w:t>
      </w:r>
      <w:r w:rsidRPr="00153393">
        <w:rPr>
          <w:sz w:val="24"/>
          <w:szCs w:val="24"/>
          <w:lang w:val="uk-UA"/>
        </w:rPr>
        <w:t>від 08</w:t>
      </w:r>
      <w:r w:rsidR="001E0E2C">
        <w:rPr>
          <w:sz w:val="24"/>
          <w:szCs w:val="24"/>
          <w:lang w:val="uk-UA"/>
        </w:rPr>
        <w:t xml:space="preserve"> листопада </w:t>
      </w:r>
      <w:r w:rsidR="00743528">
        <w:rPr>
          <w:sz w:val="24"/>
          <w:szCs w:val="24"/>
          <w:lang w:val="uk-UA"/>
        </w:rPr>
        <w:t>20</w:t>
      </w:r>
      <w:r w:rsidRPr="00153393">
        <w:rPr>
          <w:sz w:val="24"/>
          <w:szCs w:val="24"/>
          <w:lang w:val="uk-UA"/>
        </w:rPr>
        <w:t>07</w:t>
      </w:r>
      <w:r w:rsidR="001E0E2C">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sidR="00C55B9F">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sidR="001E0E2C">
        <w:rPr>
          <w:sz w:val="24"/>
          <w:szCs w:val="24"/>
          <w:lang w:val="uk-UA"/>
        </w:rPr>
        <w:t xml:space="preserve"> характеру» за І </w:t>
      </w:r>
      <w:r w:rsidR="00334DFB">
        <w:rPr>
          <w:sz w:val="24"/>
          <w:szCs w:val="24"/>
          <w:lang w:val="uk-UA"/>
        </w:rPr>
        <w:t>півріччя</w:t>
      </w:r>
      <w:r w:rsidR="001E0E2C">
        <w:rPr>
          <w:sz w:val="24"/>
          <w:szCs w:val="24"/>
          <w:lang w:val="uk-UA"/>
        </w:rPr>
        <w:t xml:space="preserve"> 2021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CA4211" w:rsidP="005A6FD3">
      <w:pPr>
        <w:tabs>
          <w:tab w:val="left" w:pos="709"/>
          <w:tab w:val="left" w:pos="1418"/>
        </w:tabs>
        <w:spacing w:line="276" w:lineRule="auto"/>
        <w:jc w:val="both"/>
        <w:rPr>
          <w:sz w:val="24"/>
          <w:szCs w:val="24"/>
          <w:lang w:val="uk-UA"/>
        </w:rPr>
      </w:pPr>
      <w:hyperlink r:id="rId17" w:history="1">
        <w:r w:rsidR="005A6FD3" w:rsidRPr="00153393">
          <w:rPr>
            <w:color w:val="0000FF"/>
            <w:sz w:val="24"/>
            <w:szCs w:val="24"/>
            <w:u w:val="single"/>
            <w:lang w:val="uk-UA"/>
          </w:rPr>
          <w:t>https://docs.google.com/spreadsheets/d/1Vsyk7iFly_ilSdRUW1v0l8pot_LBu1UL2NAO-ZUm7ig/edit?usp=sharing</w:t>
        </w:r>
      </w:hyperlink>
      <w:r w:rsidR="005A6FD3" w:rsidRPr="00153393">
        <w:rPr>
          <w:sz w:val="24"/>
          <w:szCs w:val="24"/>
          <w:lang w:val="uk-UA"/>
        </w:rPr>
        <w:t xml:space="preserve">  та формою згідно з додатком 1</w:t>
      </w:r>
      <w:r w:rsidR="00364E6A">
        <w:rPr>
          <w:sz w:val="24"/>
          <w:szCs w:val="24"/>
          <w:lang w:val="uk-UA"/>
        </w:rPr>
        <w:t>1</w:t>
      </w:r>
      <w:r w:rsidR="005A6FD3" w:rsidRPr="00153393">
        <w:rPr>
          <w:sz w:val="24"/>
          <w:szCs w:val="24"/>
          <w:lang w:val="uk-UA"/>
        </w:rPr>
        <w:t xml:space="preserve"> до</w:t>
      </w:r>
      <w:r w:rsidR="001E0E2C">
        <w:rPr>
          <w:sz w:val="24"/>
          <w:szCs w:val="24"/>
          <w:lang w:val="uk-UA"/>
        </w:rPr>
        <w:t xml:space="preserve"> цього </w:t>
      </w:r>
      <w:r w:rsidR="005A6FD3" w:rsidRPr="00153393">
        <w:rPr>
          <w:sz w:val="24"/>
          <w:szCs w:val="24"/>
          <w:lang w:val="uk-UA"/>
        </w:rPr>
        <w:t>наказу.</w:t>
      </w:r>
    </w:p>
    <w:p w:rsidR="006468CC" w:rsidRDefault="00364E6A" w:rsidP="006468CC">
      <w:pPr>
        <w:tabs>
          <w:tab w:val="left" w:pos="567"/>
          <w:tab w:val="left" w:pos="709"/>
          <w:tab w:val="left" w:pos="993"/>
          <w:tab w:val="left" w:pos="1418"/>
        </w:tabs>
        <w:spacing w:line="276" w:lineRule="auto"/>
        <w:jc w:val="both"/>
        <w:rPr>
          <w:sz w:val="24"/>
          <w:szCs w:val="24"/>
          <w:lang w:val="uk-UA"/>
        </w:rPr>
      </w:pPr>
      <w:r>
        <w:rPr>
          <w:sz w:val="24"/>
          <w:szCs w:val="24"/>
          <w:lang w:val="uk-UA"/>
        </w:rPr>
        <w:t xml:space="preserve">            2.3.9</w:t>
      </w:r>
      <w:r w:rsidR="006468CC">
        <w:rPr>
          <w:sz w:val="24"/>
          <w:szCs w:val="24"/>
          <w:lang w:val="uk-UA"/>
        </w:rPr>
        <w:t xml:space="preserve">. Інформації щодо </w:t>
      </w:r>
      <w:r w:rsidR="006468CC" w:rsidRPr="00153393">
        <w:rPr>
          <w:sz w:val="24"/>
          <w:szCs w:val="24"/>
          <w:lang w:val="uk-UA"/>
        </w:rPr>
        <w:t>виконання</w:t>
      </w:r>
      <w:r w:rsidR="006468CC">
        <w:rPr>
          <w:sz w:val="24"/>
          <w:szCs w:val="24"/>
          <w:lang w:val="uk-UA"/>
        </w:rPr>
        <w:t xml:space="preserve"> вимог п</w:t>
      </w:r>
      <w:r w:rsidR="006468CC" w:rsidRPr="00153393">
        <w:rPr>
          <w:sz w:val="24"/>
          <w:szCs w:val="24"/>
          <w:lang w:val="uk-UA"/>
        </w:rPr>
        <w:t xml:space="preserve">останови </w:t>
      </w:r>
      <w:r w:rsidR="006468CC">
        <w:rPr>
          <w:sz w:val="24"/>
          <w:szCs w:val="24"/>
          <w:lang w:val="uk-UA"/>
        </w:rPr>
        <w:t>Кабінету Міністрів</w:t>
      </w:r>
      <w:r w:rsidR="006468CC" w:rsidRPr="00153393">
        <w:rPr>
          <w:sz w:val="24"/>
          <w:szCs w:val="24"/>
          <w:lang w:val="uk-UA"/>
        </w:rPr>
        <w:t xml:space="preserve"> України від </w:t>
      </w:r>
      <w:r w:rsidR="006468CC" w:rsidRPr="00632BCD">
        <w:rPr>
          <w:color w:val="000000"/>
          <w:sz w:val="24"/>
          <w:szCs w:val="24"/>
          <w:lang w:val="uk-UA"/>
        </w:rPr>
        <w:t>17</w:t>
      </w:r>
      <w:r w:rsidR="006468CC">
        <w:rPr>
          <w:color w:val="000000"/>
          <w:sz w:val="24"/>
          <w:szCs w:val="24"/>
          <w:lang w:val="uk-UA"/>
        </w:rPr>
        <w:t xml:space="preserve"> серпня </w:t>
      </w:r>
      <w:r w:rsidR="006468CC" w:rsidRPr="00632BCD">
        <w:rPr>
          <w:color w:val="000000"/>
          <w:sz w:val="24"/>
          <w:szCs w:val="24"/>
          <w:lang w:val="uk-UA"/>
        </w:rPr>
        <w:t>1998</w:t>
      </w:r>
      <w:r w:rsidR="001E0E2C">
        <w:rPr>
          <w:color w:val="000000"/>
          <w:sz w:val="24"/>
          <w:szCs w:val="24"/>
          <w:lang w:val="uk-UA"/>
        </w:rPr>
        <w:t xml:space="preserve"> року</w:t>
      </w:r>
      <w:r w:rsidR="001E0E2C">
        <w:rPr>
          <w:color w:val="000000"/>
          <w:sz w:val="28"/>
          <w:szCs w:val="28"/>
          <w:lang w:val="uk-UA"/>
        </w:rPr>
        <w:t xml:space="preserve"> </w:t>
      </w:r>
      <w:r w:rsidR="006468CC" w:rsidRPr="00632BCD">
        <w:rPr>
          <w:sz w:val="24"/>
          <w:szCs w:val="24"/>
          <w:lang w:val="uk-UA"/>
        </w:rPr>
        <w:t xml:space="preserve">№ 1303 </w:t>
      </w:r>
      <w:r w:rsidR="006468CC">
        <w:rPr>
          <w:sz w:val="24"/>
          <w:szCs w:val="24"/>
          <w:lang w:val="uk-UA"/>
        </w:rPr>
        <w:t>«</w:t>
      </w:r>
      <w:r w:rsidR="006468CC"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6468CC">
        <w:rPr>
          <w:sz w:val="24"/>
          <w:szCs w:val="24"/>
          <w:lang w:val="uk-UA"/>
        </w:rPr>
        <w:t xml:space="preserve"> згідно з додатком</w:t>
      </w:r>
      <w:r w:rsidR="006468CC" w:rsidRPr="00297CD7">
        <w:rPr>
          <w:sz w:val="24"/>
          <w:szCs w:val="24"/>
          <w:lang w:val="uk-UA"/>
        </w:rPr>
        <w:t xml:space="preserve"> </w:t>
      </w:r>
      <w:r>
        <w:rPr>
          <w:sz w:val="24"/>
          <w:szCs w:val="24"/>
          <w:lang w:val="uk-UA"/>
        </w:rPr>
        <w:t>12</w:t>
      </w:r>
      <w:r w:rsidR="006468CC">
        <w:rPr>
          <w:sz w:val="24"/>
          <w:szCs w:val="24"/>
          <w:lang w:val="uk-UA"/>
        </w:rPr>
        <w:t xml:space="preserve"> (2 вкладки) </w:t>
      </w:r>
      <w:r w:rsidR="006468CC" w:rsidRPr="00297CD7">
        <w:rPr>
          <w:sz w:val="24"/>
          <w:szCs w:val="24"/>
          <w:lang w:val="uk-UA"/>
        </w:rPr>
        <w:t xml:space="preserve">до </w:t>
      </w:r>
      <w:r w:rsidR="001E0E2C">
        <w:rPr>
          <w:sz w:val="24"/>
          <w:szCs w:val="24"/>
          <w:lang w:val="uk-UA"/>
        </w:rPr>
        <w:t xml:space="preserve">цього </w:t>
      </w:r>
      <w:r w:rsidR="006468CC" w:rsidRPr="00297CD7">
        <w:rPr>
          <w:sz w:val="24"/>
          <w:szCs w:val="24"/>
          <w:lang w:val="uk-UA"/>
        </w:rPr>
        <w:t xml:space="preserve">наказу у форматі </w:t>
      </w:r>
      <w:r w:rsidR="006468CC" w:rsidRPr="00297CD7">
        <w:rPr>
          <w:sz w:val="24"/>
          <w:szCs w:val="24"/>
          <w:lang w:val="en-US"/>
        </w:rPr>
        <w:t>Ex</w:t>
      </w:r>
      <w:r w:rsidR="006468CC" w:rsidRPr="00297CD7">
        <w:rPr>
          <w:sz w:val="24"/>
          <w:szCs w:val="24"/>
          <w:lang w:val="uk-UA"/>
        </w:rPr>
        <w:t>с</w:t>
      </w:r>
      <w:r w:rsidR="006468CC" w:rsidRPr="00297CD7">
        <w:rPr>
          <w:sz w:val="24"/>
          <w:szCs w:val="24"/>
          <w:lang w:val="en-US"/>
        </w:rPr>
        <w:t>el</w:t>
      </w:r>
      <w:r w:rsidR="006468CC" w:rsidRPr="00297CD7">
        <w:rPr>
          <w:sz w:val="24"/>
          <w:szCs w:val="24"/>
          <w:lang w:val="uk-UA"/>
        </w:rPr>
        <w:t xml:space="preserve">-таблиці </w:t>
      </w:r>
      <w:r w:rsidR="006468CC">
        <w:rPr>
          <w:sz w:val="24"/>
          <w:szCs w:val="24"/>
          <w:lang w:val="uk-UA"/>
        </w:rPr>
        <w:t>(</w:t>
      </w:r>
      <w:r w:rsidR="006468CC" w:rsidRPr="00297CD7">
        <w:rPr>
          <w:sz w:val="24"/>
          <w:szCs w:val="24"/>
          <w:lang w:val="uk-UA"/>
        </w:rPr>
        <w:t xml:space="preserve">до </w:t>
      </w:r>
      <w:r w:rsidR="006468CC">
        <w:rPr>
          <w:sz w:val="24"/>
          <w:szCs w:val="24"/>
          <w:lang w:val="uk-UA"/>
        </w:rPr>
        <w:t>7</w:t>
      </w:r>
      <w:r w:rsidR="006468CC" w:rsidRPr="00297CD7">
        <w:rPr>
          <w:sz w:val="24"/>
          <w:szCs w:val="24"/>
          <w:lang w:val="uk-UA"/>
        </w:rPr>
        <w:t xml:space="preserve"> числа наступного за звітним місяця</w:t>
      </w:r>
      <w:r w:rsidR="006468CC">
        <w:rPr>
          <w:sz w:val="24"/>
          <w:szCs w:val="24"/>
          <w:lang w:val="uk-UA"/>
        </w:rPr>
        <w:t>)</w:t>
      </w:r>
      <w:r w:rsidR="006468CC" w:rsidRPr="00297CD7">
        <w:rPr>
          <w:b/>
          <w:sz w:val="24"/>
          <w:szCs w:val="24"/>
          <w:lang w:val="uk-UA"/>
        </w:rPr>
        <w:t xml:space="preserve"> </w:t>
      </w:r>
      <w:r w:rsidR="006468CC" w:rsidRPr="00297CD7">
        <w:rPr>
          <w:sz w:val="24"/>
          <w:szCs w:val="24"/>
          <w:lang w:val="uk-UA"/>
        </w:rPr>
        <w:t>на e-</w:t>
      </w:r>
      <w:proofErr w:type="spellStart"/>
      <w:r w:rsidR="006468CC" w:rsidRPr="00297CD7">
        <w:rPr>
          <w:sz w:val="24"/>
          <w:szCs w:val="24"/>
          <w:lang w:val="uk-UA"/>
        </w:rPr>
        <w:t>mail</w:t>
      </w:r>
      <w:proofErr w:type="spellEnd"/>
      <w:r w:rsidR="006468CC" w:rsidRPr="00297CD7">
        <w:rPr>
          <w:sz w:val="24"/>
          <w:szCs w:val="24"/>
          <w:lang w:val="uk-UA"/>
        </w:rPr>
        <w:t xml:space="preserve">: </w:t>
      </w:r>
      <w:hyperlink r:id="rId18" w:history="1">
        <w:r w:rsidR="006468CC" w:rsidRPr="00297CD7">
          <w:rPr>
            <w:rStyle w:val="a7"/>
            <w:sz w:val="24"/>
            <w:szCs w:val="24"/>
            <w:lang w:val="uk-UA"/>
          </w:rPr>
          <w:t>ekonomstatdon@gmail.com</w:t>
        </w:r>
      </w:hyperlink>
      <w:r w:rsidR="001E0E2C">
        <w:rPr>
          <w:sz w:val="24"/>
          <w:szCs w:val="24"/>
          <w:lang w:val="uk-UA"/>
        </w:rPr>
        <w:t xml:space="preserve"> </w:t>
      </w:r>
      <w:r w:rsidR="006468CC">
        <w:rPr>
          <w:sz w:val="24"/>
          <w:szCs w:val="24"/>
          <w:lang w:val="uk-UA"/>
        </w:rPr>
        <w:t>з зазначенням теми «Постанова 1303</w:t>
      </w:r>
      <w:r w:rsidR="006468CC" w:rsidRPr="00297CD7">
        <w:rPr>
          <w:sz w:val="24"/>
          <w:szCs w:val="24"/>
          <w:lang w:val="uk-UA"/>
        </w:rPr>
        <w:t xml:space="preserve">» та на паперових носіях </w:t>
      </w:r>
      <w:r w:rsidR="006468CC">
        <w:rPr>
          <w:sz w:val="24"/>
          <w:szCs w:val="24"/>
          <w:lang w:val="uk-UA"/>
        </w:rPr>
        <w:t>(</w:t>
      </w:r>
      <w:r w:rsidR="006468CC" w:rsidRPr="00297CD7">
        <w:rPr>
          <w:sz w:val="24"/>
          <w:szCs w:val="24"/>
          <w:lang w:val="uk-UA"/>
        </w:rPr>
        <w:t>до 20-го числа</w:t>
      </w:r>
      <w:r w:rsidR="006468CC" w:rsidRPr="00401D95">
        <w:rPr>
          <w:sz w:val="24"/>
          <w:szCs w:val="24"/>
          <w:lang w:val="uk-UA"/>
        </w:rPr>
        <w:t xml:space="preserve"> </w:t>
      </w:r>
      <w:r w:rsidR="006468CC" w:rsidRPr="00297CD7">
        <w:rPr>
          <w:sz w:val="24"/>
          <w:szCs w:val="24"/>
          <w:lang w:val="uk-UA"/>
        </w:rPr>
        <w:t>наступного за звітним місяця</w:t>
      </w:r>
      <w:r w:rsidR="006468CC">
        <w:rPr>
          <w:sz w:val="24"/>
          <w:szCs w:val="24"/>
          <w:lang w:val="uk-UA"/>
        </w:rPr>
        <w:t>).</w:t>
      </w:r>
    </w:p>
    <w:p w:rsidR="008E4C78" w:rsidRPr="006468CC" w:rsidRDefault="0035366C" w:rsidP="005C4784">
      <w:pPr>
        <w:tabs>
          <w:tab w:val="left" w:pos="567"/>
          <w:tab w:val="left" w:pos="851"/>
          <w:tab w:val="left" w:pos="1418"/>
        </w:tabs>
        <w:spacing w:line="276" w:lineRule="auto"/>
        <w:jc w:val="both"/>
        <w:rPr>
          <w:sz w:val="24"/>
          <w:szCs w:val="24"/>
          <w:lang w:val="uk-UA"/>
        </w:rPr>
      </w:pPr>
      <w:r w:rsidRPr="006468CC">
        <w:rPr>
          <w:sz w:val="24"/>
          <w:szCs w:val="24"/>
          <w:lang w:val="uk-UA"/>
        </w:rPr>
        <w:t xml:space="preserve">          </w:t>
      </w:r>
      <w:r w:rsidR="00EF4414" w:rsidRPr="006468CC">
        <w:rPr>
          <w:sz w:val="24"/>
          <w:szCs w:val="24"/>
          <w:lang w:val="uk-UA"/>
        </w:rPr>
        <w:t xml:space="preserve"> </w:t>
      </w:r>
      <w:r w:rsidR="003C6C51" w:rsidRPr="006468CC">
        <w:rPr>
          <w:sz w:val="24"/>
          <w:szCs w:val="24"/>
          <w:lang w:val="uk-UA"/>
        </w:rPr>
        <w:t xml:space="preserve"> </w:t>
      </w:r>
      <w:r w:rsidR="00364E6A">
        <w:rPr>
          <w:sz w:val="24"/>
          <w:szCs w:val="24"/>
          <w:lang w:val="uk-UA"/>
        </w:rPr>
        <w:t>2.3.10</w:t>
      </w:r>
      <w:r w:rsidR="009A76AD" w:rsidRPr="006468CC">
        <w:rPr>
          <w:sz w:val="24"/>
          <w:szCs w:val="24"/>
          <w:lang w:val="uk-UA"/>
        </w:rPr>
        <w:t>.</w:t>
      </w:r>
      <w:r w:rsidR="008E4C78" w:rsidRPr="006468CC">
        <w:rPr>
          <w:sz w:val="24"/>
          <w:szCs w:val="24"/>
          <w:lang w:val="uk-UA"/>
        </w:rPr>
        <w:t xml:space="preserve"> Зведеного по території звіту щодо виконання вимог наказу </w:t>
      </w:r>
      <w:r w:rsidR="00957CA2" w:rsidRPr="006468CC">
        <w:rPr>
          <w:sz w:val="24"/>
          <w:szCs w:val="24"/>
          <w:lang w:val="uk-UA"/>
        </w:rPr>
        <w:t>М</w:t>
      </w:r>
      <w:r w:rsidR="00B41E21" w:rsidRPr="006468CC">
        <w:rPr>
          <w:sz w:val="24"/>
          <w:szCs w:val="24"/>
          <w:lang w:val="uk-UA"/>
        </w:rPr>
        <w:t>іністерства охорони здоров’я</w:t>
      </w:r>
      <w:r w:rsidR="00305EA1" w:rsidRPr="006468CC">
        <w:rPr>
          <w:sz w:val="24"/>
          <w:szCs w:val="24"/>
          <w:lang w:val="uk-UA"/>
        </w:rPr>
        <w:t xml:space="preserve"> України </w:t>
      </w:r>
      <w:r w:rsidRPr="006468CC">
        <w:rPr>
          <w:sz w:val="24"/>
          <w:szCs w:val="24"/>
          <w:lang w:val="uk-UA"/>
        </w:rPr>
        <w:t>від 27</w:t>
      </w:r>
      <w:r w:rsidR="003470EC">
        <w:rPr>
          <w:sz w:val="24"/>
          <w:szCs w:val="24"/>
          <w:lang w:val="uk-UA"/>
        </w:rPr>
        <w:t xml:space="preserve"> </w:t>
      </w:r>
      <w:r w:rsidR="001E0E2C">
        <w:rPr>
          <w:sz w:val="24"/>
          <w:szCs w:val="24"/>
          <w:lang w:val="uk-UA"/>
        </w:rPr>
        <w:t xml:space="preserve">жовтня </w:t>
      </w:r>
      <w:r w:rsidRPr="006468CC">
        <w:rPr>
          <w:sz w:val="24"/>
          <w:szCs w:val="24"/>
          <w:lang w:val="uk-UA"/>
        </w:rPr>
        <w:t>2014</w:t>
      </w:r>
      <w:r w:rsidR="001E0E2C">
        <w:rPr>
          <w:sz w:val="24"/>
          <w:szCs w:val="24"/>
          <w:lang w:val="uk-UA"/>
        </w:rPr>
        <w:t xml:space="preserve"> року</w:t>
      </w:r>
      <w:r w:rsidRPr="006468CC">
        <w:rPr>
          <w:sz w:val="24"/>
          <w:szCs w:val="24"/>
          <w:lang w:val="uk-UA"/>
        </w:rPr>
        <w:t xml:space="preserve"> № 778 </w:t>
      </w:r>
      <w:r w:rsidR="008E4C78" w:rsidRPr="006468CC">
        <w:rPr>
          <w:sz w:val="24"/>
          <w:szCs w:val="24"/>
          <w:lang w:val="uk-UA"/>
        </w:rPr>
        <w:t>«Про затвердження переліку рідкісних (</w:t>
      </w:r>
      <w:proofErr w:type="spellStart"/>
      <w:r w:rsidR="008E4C78" w:rsidRPr="006468CC">
        <w:rPr>
          <w:sz w:val="24"/>
          <w:szCs w:val="24"/>
          <w:lang w:val="uk-UA"/>
        </w:rPr>
        <w:t>орфан</w:t>
      </w:r>
      <w:r w:rsidR="00305EA1" w:rsidRPr="006468CC">
        <w:rPr>
          <w:sz w:val="24"/>
          <w:szCs w:val="24"/>
          <w:lang w:val="uk-UA"/>
        </w:rPr>
        <w:t>них</w:t>
      </w:r>
      <w:proofErr w:type="spellEnd"/>
      <w:r w:rsidR="00305EA1" w:rsidRPr="006468CC">
        <w:rPr>
          <w:sz w:val="24"/>
          <w:szCs w:val="24"/>
          <w:lang w:val="uk-UA"/>
        </w:rPr>
        <w:t>) захворювань»</w:t>
      </w:r>
      <w:r w:rsidR="001E0E2C">
        <w:rPr>
          <w:sz w:val="24"/>
          <w:szCs w:val="24"/>
          <w:lang w:val="uk-UA"/>
        </w:rPr>
        <w:t xml:space="preserve">, зареєстрованого у Міністерстві юстиції </w:t>
      </w:r>
      <w:r w:rsidR="003470EC">
        <w:rPr>
          <w:sz w:val="24"/>
          <w:szCs w:val="24"/>
          <w:lang w:val="uk-UA"/>
        </w:rPr>
        <w:t xml:space="preserve">України </w:t>
      </w:r>
      <w:r w:rsidR="004C2DF1">
        <w:rPr>
          <w:sz w:val="24"/>
          <w:szCs w:val="24"/>
          <w:lang w:val="uk-UA"/>
        </w:rPr>
        <w:t xml:space="preserve">13.11.2014 </w:t>
      </w:r>
      <w:r w:rsidR="001E0E2C">
        <w:rPr>
          <w:sz w:val="24"/>
          <w:szCs w:val="24"/>
          <w:lang w:val="uk-UA"/>
        </w:rPr>
        <w:t>за № 1439/26216,</w:t>
      </w:r>
      <w:r w:rsidR="00305EA1" w:rsidRPr="006468CC">
        <w:rPr>
          <w:sz w:val="24"/>
          <w:szCs w:val="24"/>
          <w:lang w:val="uk-UA"/>
        </w:rPr>
        <w:t xml:space="preserve"> (</w:t>
      </w:r>
      <w:r w:rsidR="009A76AD" w:rsidRPr="006468CC">
        <w:rPr>
          <w:sz w:val="24"/>
          <w:szCs w:val="24"/>
          <w:lang w:val="uk-UA"/>
        </w:rPr>
        <w:t>із змінами</w:t>
      </w:r>
      <w:r w:rsidR="00305EA1" w:rsidRPr="006468CC">
        <w:rPr>
          <w:sz w:val="24"/>
          <w:szCs w:val="24"/>
          <w:lang w:val="uk-UA"/>
        </w:rPr>
        <w:t>)</w:t>
      </w:r>
      <w:r w:rsidR="009A76AD" w:rsidRPr="006468CC">
        <w:rPr>
          <w:sz w:val="24"/>
          <w:szCs w:val="24"/>
          <w:lang w:val="uk-UA"/>
        </w:rPr>
        <w:t xml:space="preserve"> та </w:t>
      </w:r>
      <w:r w:rsidR="00757B33" w:rsidRPr="006468CC">
        <w:rPr>
          <w:sz w:val="24"/>
          <w:szCs w:val="24"/>
          <w:lang w:val="uk-UA"/>
        </w:rPr>
        <w:t xml:space="preserve">строків надання цієї інформації відповідно до </w:t>
      </w:r>
      <w:r w:rsidR="009A76AD" w:rsidRPr="006468CC">
        <w:rPr>
          <w:sz w:val="24"/>
          <w:szCs w:val="24"/>
          <w:lang w:val="uk-UA"/>
        </w:rPr>
        <w:t>листа департаменту охоро</w:t>
      </w:r>
      <w:r w:rsidRPr="006468CC">
        <w:rPr>
          <w:sz w:val="24"/>
          <w:szCs w:val="24"/>
          <w:lang w:val="uk-UA"/>
        </w:rPr>
        <w:t xml:space="preserve">ни здоров’я </w:t>
      </w:r>
      <w:r w:rsidR="00757B33" w:rsidRPr="006468CC">
        <w:rPr>
          <w:sz w:val="24"/>
          <w:szCs w:val="24"/>
          <w:lang w:val="uk-UA"/>
        </w:rPr>
        <w:t>облдер</w:t>
      </w:r>
      <w:r w:rsidR="001E0E2C">
        <w:rPr>
          <w:sz w:val="24"/>
          <w:szCs w:val="24"/>
          <w:lang w:val="uk-UA"/>
        </w:rPr>
        <w:t>жад</w:t>
      </w:r>
      <w:r w:rsidR="00757B33" w:rsidRPr="006468CC">
        <w:rPr>
          <w:sz w:val="24"/>
          <w:szCs w:val="24"/>
          <w:lang w:val="uk-UA"/>
        </w:rPr>
        <w:t xml:space="preserve">міністрації </w:t>
      </w:r>
      <w:r w:rsidR="00305EA1" w:rsidRPr="006468CC">
        <w:rPr>
          <w:sz w:val="24"/>
          <w:szCs w:val="24"/>
          <w:lang w:val="uk-UA"/>
        </w:rPr>
        <w:t xml:space="preserve">від </w:t>
      </w:r>
      <w:r w:rsidR="001E0E2C">
        <w:rPr>
          <w:sz w:val="24"/>
          <w:szCs w:val="24"/>
          <w:lang w:val="uk-UA"/>
        </w:rPr>
        <w:t xml:space="preserve">13.03.2019                                </w:t>
      </w:r>
      <w:r w:rsidR="00305EA1" w:rsidRPr="006468CC">
        <w:rPr>
          <w:sz w:val="24"/>
          <w:szCs w:val="24"/>
          <w:lang w:val="uk-UA"/>
        </w:rPr>
        <w:t xml:space="preserve"> </w:t>
      </w:r>
      <w:r w:rsidR="00076555" w:rsidRPr="006468CC">
        <w:rPr>
          <w:sz w:val="24"/>
          <w:szCs w:val="24"/>
          <w:lang w:val="uk-UA"/>
        </w:rPr>
        <w:t>№ 01-29/974/0/70-19</w:t>
      </w:r>
      <w:r w:rsidR="00305EA1" w:rsidRPr="006468CC">
        <w:rPr>
          <w:sz w:val="24"/>
          <w:szCs w:val="24"/>
          <w:lang w:val="uk-UA"/>
        </w:rPr>
        <w:t xml:space="preserve"> </w:t>
      </w:r>
      <w:r w:rsidR="00552A1F" w:rsidRPr="006468CC">
        <w:rPr>
          <w:sz w:val="24"/>
          <w:szCs w:val="24"/>
          <w:lang w:val="uk-UA"/>
        </w:rPr>
        <w:t>(до 3 числа наступного за звітним</w:t>
      </w:r>
      <w:r w:rsidRPr="006468CC">
        <w:rPr>
          <w:sz w:val="24"/>
          <w:szCs w:val="24"/>
          <w:lang w:val="uk-UA"/>
        </w:rPr>
        <w:t xml:space="preserve"> місяця</w:t>
      </w:r>
      <w:r w:rsidR="00552A1F" w:rsidRPr="006468CC">
        <w:rPr>
          <w:sz w:val="24"/>
          <w:szCs w:val="24"/>
          <w:lang w:val="uk-UA"/>
        </w:rPr>
        <w:t xml:space="preserve">) </w:t>
      </w:r>
      <w:r w:rsidR="008E4C78" w:rsidRPr="006468CC">
        <w:rPr>
          <w:sz w:val="24"/>
          <w:szCs w:val="24"/>
          <w:lang w:val="uk-UA"/>
        </w:rPr>
        <w:t xml:space="preserve">за посиланням: </w:t>
      </w:r>
    </w:p>
    <w:p w:rsidR="009A76AD" w:rsidRDefault="00CA4211" w:rsidP="008E4C78">
      <w:pPr>
        <w:tabs>
          <w:tab w:val="left" w:pos="709"/>
          <w:tab w:val="left" w:pos="1418"/>
        </w:tabs>
        <w:spacing w:line="276" w:lineRule="auto"/>
        <w:jc w:val="both"/>
        <w:rPr>
          <w:sz w:val="24"/>
          <w:szCs w:val="24"/>
          <w:lang w:val="uk-UA"/>
        </w:rPr>
      </w:pPr>
      <w:hyperlink r:id="rId19" w:history="1">
        <w:r w:rsidR="008E4C78" w:rsidRPr="006468CC">
          <w:rPr>
            <w:rStyle w:val="a7"/>
            <w:sz w:val="24"/>
            <w:szCs w:val="24"/>
            <w:lang w:val="uk-UA"/>
          </w:rPr>
          <w:t>https://docs.google.</w:t>
        </w:r>
        <w:proofErr w:type="spellStart"/>
        <w:r w:rsidR="008E4C78" w:rsidRPr="006468CC">
          <w:rPr>
            <w:rStyle w:val="a7"/>
            <w:sz w:val="24"/>
            <w:szCs w:val="24"/>
          </w:rPr>
          <w:t>com</w:t>
        </w:r>
        <w:proofErr w:type="spellEnd"/>
        <w:r w:rsidR="008E4C78" w:rsidRPr="006468CC">
          <w:rPr>
            <w:rStyle w:val="a7"/>
            <w:sz w:val="24"/>
            <w:szCs w:val="24"/>
            <w:lang w:val="uk-UA"/>
          </w:rPr>
          <w:t>/spreadsheets/d/1jBvDArblEJSjzAXbGEArvuWZvPFfnZNrjG1ZjwoJm6Y/edit?usp=sharing</w:t>
        </w:r>
      </w:hyperlink>
      <w:r w:rsidR="00192E8D" w:rsidRPr="006468CC">
        <w:rPr>
          <w:sz w:val="24"/>
          <w:szCs w:val="24"/>
          <w:lang w:val="uk-UA"/>
        </w:rPr>
        <w:t>.</w:t>
      </w:r>
    </w:p>
    <w:p w:rsidR="003C6C51" w:rsidRDefault="007A30A4" w:rsidP="002420C2">
      <w:pPr>
        <w:tabs>
          <w:tab w:val="left" w:pos="567"/>
        </w:tabs>
        <w:spacing w:line="276" w:lineRule="auto"/>
        <w:ind w:firstLine="567"/>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sidR="00364E6A">
        <w:rPr>
          <w:sz w:val="24"/>
          <w:szCs w:val="24"/>
          <w:lang w:val="uk-UA"/>
        </w:rPr>
        <w:t>2.3.11</w:t>
      </w:r>
      <w:r>
        <w:rPr>
          <w:sz w:val="24"/>
          <w:szCs w:val="24"/>
          <w:lang w:val="uk-UA"/>
        </w:rPr>
        <w:t xml:space="preserve">. </w:t>
      </w:r>
      <w:r w:rsidR="00192E8D">
        <w:rPr>
          <w:sz w:val="24"/>
          <w:szCs w:val="24"/>
          <w:lang w:val="uk-UA"/>
        </w:rPr>
        <w:t>І</w:t>
      </w:r>
      <w:r w:rsidR="001E1EBE">
        <w:rPr>
          <w:sz w:val="24"/>
          <w:szCs w:val="24"/>
          <w:lang w:val="uk-UA"/>
        </w:rPr>
        <w:t>нформації</w:t>
      </w:r>
      <w:r w:rsidRPr="00153393">
        <w:rPr>
          <w:sz w:val="24"/>
          <w:szCs w:val="24"/>
          <w:lang w:val="uk-UA"/>
        </w:rPr>
        <w:t xml:space="preserve"> </w:t>
      </w:r>
      <w:r w:rsidR="001E1EBE">
        <w:rPr>
          <w:sz w:val="24"/>
          <w:szCs w:val="24"/>
          <w:lang w:val="uk-UA"/>
        </w:rPr>
        <w:t>на</w:t>
      </w:r>
      <w:r w:rsidRPr="00153393">
        <w:rPr>
          <w:sz w:val="24"/>
          <w:szCs w:val="24"/>
          <w:lang w:val="uk-UA"/>
        </w:rPr>
        <w:t xml:space="preserve"> виконання </w:t>
      </w:r>
      <w:r>
        <w:rPr>
          <w:sz w:val="24"/>
          <w:szCs w:val="24"/>
          <w:lang w:val="uk-UA"/>
        </w:rPr>
        <w:t xml:space="preserve">вимог </w:t>
      </w:r>
      <w:r w:rsidRPr="007A30A4">
        <w:rPr>
          <w:sz w:val="24"/>
          <w:szCs w:val="24"/>
          <w:lang w:val="uk-UA"/>
        </w:rPr>
        <w:t>лист</w:t>
      </w:r>
      <w:r>
        <w:rPr>
          <w:sz w:val="24"/>
          <w:szCs w:val="24"/>
          <w:lang w:val="uk-UA"/>
        </w:rPr>
        <w:t>а</w:t>
      </w:r>
      <w:r w:rsidRPr="007A30A4">
        <w:rPr>
          <w:sz w:val="24"/>
          <w:szCs w:val="24"/>
          <w:lang w:val="uk-UA"/>
        </w:rPr>
        <w:t xml:space="preserve"> департаменту охорони здоров’я облдержадміністрації </w:t>
      </w:r>
      <w:r w:rsidR="00305EA1" w:rsidRPr="007A30A4">
        <w:rPr>
          <w:sz w:val="24"/>
          <w:szCs w:val="24"/>
          <w:lang w:val="uk-UA"/>
        </w:rPr>
        <w:t>від 01.08.2017</w:t>
      </w:r>
      <w:r w:rsidR="00305EA1">
        <w:rPr>
          <w:sz w:val="24"/>
          <w:szCs w:val="24"/>
          <w:lang w:val="uk-UA"/>
        </w:rPr>
        <w:t xml:space="preserve"> № </w:t>
      </w:r>
      <w:r w:rsidRPr="007A30A4">
        <w:rPr>
          <w:sz w:val="24"/>
          <w:szCs w:val="24"/>
          <w:lang w:val="uk-UA"/>
        </w:rPr>
        <w:t xml:space="preserve">01-29/1591 щодо забезпечення осіб </w:t>
      </w:r>
      <w:r w:rsidR="00305EA1">
        <w:rPr>
          <w:sz w:val="24"/>
          <w:szCs w:val="24"/>
          <w:lang w:val="uk-UA"/>
        </w:rPr>
        <w:t xml:space="preserve">                      </w:t>
      </w:r>
      <w:r w:rsidRPr="007A30A4">
        <w:rPr>
          <w:sz w:val="24"/>
          <w:szCs w:val="24"/>
          <w:lang w:val="uk-UA"/>
        </w:rPr>
        <w:t xml:space="preserve">з інвалідністю технічними та іншими засобами </w:t>
      </w:r>
      <w:r w:rsidR="001C2629">
        <w:rPr>
          <w:sz w:val="24"/>
          <w:szCs w:val="24"/>
          <w:lang w:val="uk-UA"/>
        </w:rPr>
        <w:t>(вся інформація без винятку надається закладами</w:t>
      </w:r>
      <w:r w:rsidR="003C6C51">
        <w:rPr>
          <w:sz w:val="24"/>
          <w:szCs w:val="24"/>
          <w:lang w:val="uk-UA"/>
        </w:rPr>
        <w:t xml:space="preserve"> </w:t>
      </w:r>
      <w:r w:rsidR="001C2629">
        <w:rPr>
          <w:sz w:val="24"/>
          <w:szCs w:val="24"/>
          <w:lang w:val="uk-UA"/>
        </w:rPr>
        <w:t xml:space="preserve"> первинної </w:t>
      </w:r>
      <w:r w:rsidR="003C6C51">
        <w:rPr>
          <w:sz w:val="24"/>
          <w:szCs w:val="24"/>
          <w:lang w:val="uk-UA"/>
        </w:rPr>
        <w:t xml:space="preserve"> </w:t>
      </w:r>
      <w:r w:rsidR="001C2629">
        <w:rPr>
          <w:sz w:val="24"/>
          <w:szCs w:val="24"/>
          <w:lang w:val="uk-UA"/>
        </w:rPr>
        <w:t>медико-санітарної</w:t>
      </w:r>
      <w:r w:rsidR="003C6C51">
        <w:rPr>
          <w:sz w:val="24"/>
          <w:szCs w:val="24"/>
          <w:lang w:val="uk-UA"/>
        </w:rPr>
        <w:t xml:space="preserve"> </w:t>
      </w:r>
      <w:r w:rsidR="001C2629">
        <w:rPr>
          <w:sz w:val="24"/>
          <w:szCs w:val="24"/>
          <w:lang w:val="uk-UA"/>
        </w:rPr>
        <w:t xml:space="preserve"> допомоги </w:t>
      </w:r>
      <w:r w:rsidR="003C6C51">
        <w:rPr>
          <w:sz w:val="24"/>
          <w:szCs w:val="24"/>
          <w:lang w:val="uk-UA"/>
        </w:rPr>
        <w:t xml:space="preserve"> </w:t>
      </w:r>
      <w:r w:rsidR="001C2629">
        <w:rPr>
          <w:sz w:val="24"/>
          <w:szCs w:val="24"/>
          <w:lang w:val="uk-UA"/>
        </w:rPr>
        <w:t>до 5 чис</w:t>
      </w:r>
      <w:r w:rsidR="0035366C">
        <w:rPr>
          <w:sz w:val="24"/>
          <w:szCs w:val="24"/>
          <w:lang w:val="uk-UA"/>
        </w:rPr>
        <w:t>ла</w:t>
      </w:r>
      <w:r w:rsidR="003C6C51">
        <w:rPr>
          <w:sz w:val="24"/>
          <w:szCs w:val="24"/>
          <w:lang w:val="uk-UA"/>
        </w:rPr>
        <w:t xml:space="preserve"> </w:t>
      </w:r>
      <w:r w:rsidR="0035366C">
        <w:rPr>
          <w:sz w:val="24"/>
          <w:szCs w:val="24"/>
          <w:lang w:val="uk-UA"/>
        </w:rPr>
        <w:t xml:space="preserve"> наступного</w:t>
      </w:r>
      <w:r w:rsidR="003C6C51">
        <w:rPr>
          <w:sz w:val="24"/>
          <w:szCs w:val="24"/>
          <w:lang w:val="uk-UA"/>
        </w:rPr>
        <w:t xml:space="preserve"> </w:t>
      </w:r>
      <w:r w:rsidR="0035366C">
        <w:rPr>
          <w:sz w:val="24"/>
          <w:szCs w:val="24"/>
          <w:lang w:val="uk-UA"/>
        </w:rPr>
        <w:t xml:space="preserve"> за </w:t>
      </w:r>
      <w:r w:rsidR="003C6C51">
        <w:rPr>
          <w:sz w:val="24"/>
          <w:szCs w:val="24"/>
          <w:lang w:val="uk-UA"/>
        </w:rPr>
        <w:t xml:space="preserve"> </w:t>
      </w:r>
      <w:r w:rsidR="0035366C">
        <w:rPr>
          <w:sz w:val="24"/>
          <w:szCs w:val="24"/>
          <w:lang w:val="uk-UA"/>
        </w:rPr>
        <w:t xml:space="preserve">звітним </w:t>
      </w:r>
    </w:p>
    <w:p w:rsidR="007A30A4" w:rsidRDefault="0035366C" w:rsidP="003C6C51">
      <w:pPr>
        <w:tabs>
          <w:tab w:val="left" w:pos="567"/>
        </w:tabs>
        <w:spacing w:line="276" w:lineRule="auto"/>
        <w:jc w:val="both"/>
        <w:rPr>
          <w:sz w:val="24"/>
          <w:szCs w:val="24"/>
          <w:lang w:val="uk-UA"/>
        </w:rPr>
      </w:pPr>
      <w:r>
        <w:rPr>
          <w:sz w:val="24"/>
          <w:szCs w:val="24"/>
          <w:lang w:val="uk-UA"/>
        </w:rPr>
        <w:t>місяця</w:t>
      </w:r>
      <w:r w:rsidR="001C2629">
        <w:rPr>
          <w:sz w:val="24"/>
          <w:szCs w:val="24"/>
          <w:lang w:val="uk-UA"/>
        </w:rPr>
        <w:t xml:space="preserve">) </w:t>
      </w:r>
      <w:r w:rsidR="007A30A4" w:rsidRPr="007A30A4">
        <w:rPr>
          <w:sz w:val="24"/>
          <w:szCs w:val="24"/>
          <w:lang w:val="uk-UA"/>
        </w:rPr>
        <w:t xml:space="preserve">за посиланням: </w:t>
      </w:r>
    </w:p>
    <w:p w:rsidR="00EE2954" w:rsidRPr="00EE2954" w:rsidRDefault="00EE2954" w:rsidP="00EE2954">
      <w:pPr>
        <w:widowControl/>
        <w:adjustRightInd w:val="0"/>
        <w:ind w:left="400" w:hanging="400"/>
        <w:rPr>
          <w:rFonts w:ascii="Times New Roman CYR" w:hAnsi="Times New Roman CYR" w:cs="Times New Roman CYR"/>
          <w:color w:val="800040"/>
          <w:sz w:val="24"/>
          <w:szCs w:val="24"/>
          <w:lang w:val="uk-UA"/>
        </w:rPr>
      </w:pPr>
      <w:proofErr w:type="spellStart"/>
      <w:r>
        <w:rPr>
          <w:rFonts w:ascii="Times New Roman CYR" w:hAnsi="Times New Roman CYR" w:cs="Times New Roman CYR"/>
          <w:color w:val="800040"/>
          <w:sz w:val="24"/>
          <w:szCs w:val="24"/>
        </w:rPr>
        <w:t>https</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docs</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google</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com</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spreadsheets</w:t>
      </w:r>
      <w:proofErr w:type="spellEnd"/>
      <w:r w:rsidRPr="00EE2954">
        <w:rPr>
          <w:rFonts w:ascii="Times New Roman CYR" w:hAnsi="Times New Roman CYR" w:cs="Times New Roman CYR"/>
          <w:color w:val="800040"/>
          <w:sz w:val="24"/>
          <w:szCs w:val="24"/>
          <w:lang w:val="uk-UA"/>
        </w:rPr>
        <w:t>/</w:t>
      </w:r>
      <w:r>
        <w:rPr>
          <w:rFonts w:ascii="Times New Roman CYR" w:hAnsi="Times New Roman CYR" w:cs="Times New Roman CYR"/>
          <w:color w:val="800040"/>
          <w:sz w:val="24"/>
          <w:szCs w:val="24"/>
        </w:rPr>
        <w:t>d</w:t>
      </w:r>
      <w:r w:rsidRPr="00EE2954">
        <w:rPr>
          <w:rFonts w:ascii="Times New Roman CYR" w:hAnsi="Times New Roman CYR" w:cs="Times New Roman CYR"/>
          <w:color w:val="800040"/>
          <w:sz w:val="24"/>
          <w:szCs w:val="24"/>
          <w:lang w:val="uk-UA"/>
        </w:rPr>
        <w:t>/1</w:t>
      </w:r>
      <w:r>
        <w:rPr>
          <w:rFonts w:ascii="Times New Roman CYR" w:hAnsi="Times New Roman CYR" w:cs="Times New Roman CYR"/>
          <w:color w:val="800040"/>
          <w:sz w:val="24"/>
          <w:szCs w:val="24"/>
        </w:rPr>
        <w:t>KC</w:t>
      </w:r>
      <w:r w:rsidRPr="00EE2954">
        <w:rPr>
          <w:rFonts w:ascii="Times New Roman CYR" w:hAnsi="Times New Roman CYR" w:cs="Times New Roman CYR"/>
          <w:color w:val="800040"/>
          <w:sz w:val="24"/>
          <w:szCs w:val="24"/>
          <w:lang w:val="uk-UA"/>
        </w:rPr>
        <w:t>5</w:t>
      </w:r>
      <w:proofErr w:type="spellStart"/>
      <w:r>
        <w:rPr>
          <w:rFonts w:ascii="Times New Roman CYR" w:hAnsi="Times New Roman CYR" w:cs="Times New Roman CYR"/>
          <w:color w:val="800040"/>
          <w:sz w:val="24"/>
          <w:szCs w:val="24"/>
        </w:rPr>
        <w:t>wZQNxHUdTMtHD</w:t>
      </w:r>
      <w:proofErr w:type="spellEnd"/>
      <w:r w:rsidRPr="00EE2954">
        <w:rPr>
          <w:rFonts w:ascii="Times New Roman CYR" w:hAnsi="Times New Roman CYR" w:cs="Times New Roman CYR"/>
          <w:color w:val="800040"/>
          <w:sz w:val="24"/>
          <w:szCs w:val="24"/>
          <w:lang w:val="uk-UA"/>
        </w:rPr>
        <w:t>8</w:t>
      </w:r>
      <w:r>
        <w:rPr>
          <w:rFonts w:ascii="Times New Roman CYR" w:hAnsi="Times New Roman CYR" w:cs="Times New Roman CYR"/>
          <w:color w:val="800040"/>
          <w:sz w:val="24"/>
          <w:szCs w:val="24"/>
        </w:rPr>
        <w:t>d</w:t>
      </w:r>
      <w:r w:rsidRPr="00EE2954">
        <w:rPr>
          <w:rFonts w:ascii="Times New Roman CYR" w:hAnsi="Times New Roman CYR" w:cs="Times New Roman CYR"/>
          <w:color w:val="800040"/>
          <w:sz w:val="24"/>
          <w:szCs w:val="24"/>
          <w:lang w:val="uk-UA"/>
        </w:rPr>
        <w:t>4</w:t>
      </w:r>
      <w:proofErr w:type="spellStart"/>
      <w:r>
        <w:rPr>
          <w:rFonts w:ascii="Times New Roman CYR" w:hAnsi="Times New Roman CYR" w:cs="Times New Roman CYR"/>
          <w:color w:val="800040"/>
          <w:sz w:val="24"/>
          <w:szCs w:val="24"/>
        </w:rPr>
        <w:t>ve</w:t>
      </w:r>
      <w:proofErr w:type="spellEnd"/>
      <w:r w:rsidRPr="00EE2954">
        <w:rPr>
          <w:rFonts w:ascii="Times New Roman CYR" w:hAnsi="Times New Roman CYR" w:cs="Times New Roman CYR"/>
          <w:color w:val="800040"/>
          <w:sz w:val="24"/>
          <w:szCs w:val="24"/>
          <w:lang w:val="uk-UA"/>
        </w:rPr>
        <w:t>7</w:t>
      </w:r>
      <w:proofErr w:type="spellStart"/>
      <w:r>
        <w:rPr>
          <w:rFonts w:ascii="Times New Roman CYR" w:hAnsi="Times New Roman CYR" w:cs="Times New Roman CYR"/>
          <w:color w:val="800040"/>
          <w:sz w:val="24"/>
          <w:szCs w:val="24"/>
        </w:rPr>
        <w:t>vN</w:t>
      </w:r>
      <w:proofErr w:type="spellEnd"/>
      <w:r w:rsidRPr="00EE2954">
        <w:rPr>
          <w:rFonts w:ascii="Times New Roman CYR" w:hAnsi="Times New Roman CYR" w:cs="Times New Roman CYR"/>
          <w:color w:val="800040"/>
          <w:sz w:val="24"/>
          <w:szCs w:val="24"/>
          <w:lang w:val="uk-UA"/>
        </w:rPr>
        <w:t>4</w:t>
      </w:r>
      <w:proofErr w:type="spellStart"/>
      <w:r>
        <w:rPr>
          <w:rFonts w:ascii="Times New Roman CYR" w:hAnsi="Times New Roman CYR" w:cs="Times New Roman CYR"/>
          <w:color w:val="800040"/>
          <w:sz w:val="24"/>
          <w:szCs w:val="24"/>
        </w:rPr>
        <w:t>pDORFKx</w:t>
      </w:r>
      <w:proofErr w:type="spellEnd"/>
      <w:r w:rsidRPr="00EE2954">
        <w:rPr>
          <w:rFonts w:ascii="Times New Roman CYR" w:hAnsi="Times New Roman CYR" w:cs="Times New Roman CYR"/>
          <w:color w:val="800040"/>
          <w:sz w:val="24"/>
          <w:szCs w:val="24"/>
          <w:lang w:val="uk-UA"/>
        </w:rPr>
        <w:t>9</w:t>
      </w:r>
      <w:proofErr w:type="spellStart"/>
      <w:r>
        <w:rPr>
          <w:rFonts w:ascii="Times New Roman CYR" w:hAnsi="Times New Roman CYR" w:cs="Times New Roman CYR"/>
          <w:color w:val="800040"/>
          <w:sz w:val="24"/>
          <w:szCs w:val="24"/>
        </w:rPr>
        <w:t>PtcsGZ</w:t>
      </w:r>
      <w:proofErr w:type="spellEnd"/>
      <w:r w:rsidRPr="00EE2954">
        <w:rPr>
          <w:rFonts w:ascii="Times New Roman CYR" w:hAnsi="Times New Roman CYR" w:cs="Times New Roman CYR"/>
          <w:color w:val="800040"/>
          <w:sz w:val="24"/>
          <w:szCs w:val="24"/>
          <w:lang w:val="uk-UA"/>
        </w:rPr>
        <w:t>6</w:t>
      </w:r>
      <w:proofErr w:type="spellStart"/>
      <w:r>
        <w:rPr>
          <w:rFonts w:ascii="Times New Roman CYR" w:hAnsi="Times New Roman CYR" w:cs="Times New Roman CYR"/>
          <w:color w:val="800040"/>
          <w:sz w:val="24"/>
          <w:szCs w:val="24"/>
        </w:rPr>
        <w:t>uFg</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edit</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usp</w:t>
      </w:r>
      <w:proofErr w:type="spellEnd"/>
      <w:r w:rsidRPr="00EE2954">
        <w:rPr>
          <w:rFonts w:ascii="Times New Roman CYR" w:hAnsi="Times New Roman CYR" w:cs="Times New Roman CYR"/>
          <w:color w:val="800040"/>
          <w:sz w:val="24"/>
          <w:szCs w:val="24"/>
          <w:lang w:val="uk-UA"/>
        </w:rPr>
        <w:t>=</w:t>
      </w:r>
      <w:proofErr w:type="spellStart"/>
      <w:r>
        <w:rPr>
          <w:rFonts w:ascii="Times New Roman CYR" w:hAnsi="Times New Roman CYR" w:cs="Times New Roman CYR"/>
          <w:color w:val="800040"/>
          <w:sz w:val="24"/>
          <w:szCs w:val="24"/>
        </w:rPr>
        <w:t>sharing</w:t>
      </w:r>
      <w:proofErr w:type="spellEnd"/>
      <w:r>
        <w:rPr>
          <w:rFonts w:ascii="Times New Roman CYR" w:hAnsi="Times New Roman CYR" w:cs="Times New Roman CYR"/>
          <w:color w:val="800040"/>
          <w:sz w:val="24"/>
          <w:szCs w:val="24"/>
          <w:lang w:val="uk-UA"/>
        </w:rPr>
        <w:t>.</w:t>
      </w:r>
      <w:bookmarkStart w:id="0" w:name="_GoBack"/>
      <w:bookmarkEnd w:id="0"/>
    </w:p>
    <w:p w:rsidR="003C26C7"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2D23A9">
        <w:rPr>
          <w:sz w:val="24"/>
          <w:szCs w:val="24"/>
          <w:lang w:val="uk-UA"/>
        </w:rPr>
        <w:t>2</w:t>
      </w:r>
      <w:r w:rsidR="00C41BC9">
        <w:rPr>
          <w:sz w:val="24"/>
          <w:szCs w:val="24"/>
          <w:lang w:val="uk-UA"/>
        </w:rPr>
        <w:t>.</w:t>
      </w:r>
      <w:r w:rsidR="00F433F4" w:rsidRPr="00153393">
        <w:rPr>
          <w:sz w:val="24"/>
          <w:szCs w:val="24"/>
          <w:lang w:val="uk-UA"/>
        </w:rPr>
        <w:t xml:space="preserve"> І</w:t>
      </w:r>
      <w:r w:rsidRPr="00153393">
        <w:rPr>
          <w:sz w:val="24"/>
          <w:szCs w:val="24"/>
          <w:lang w:val="uk-UA"/>
        </w:rPr>
        <w:t xml:space="preserve">нформації за програмами «Інфаркти», «Інсульти» </w:t>
      </w:r>
      <w:r w:rsidR="0047753A" w:rsidRPr="00153393">
        <w:rPr>
          <w:sz w:val="24"/>
          <w:szCs w:val="24"/>
          <w:lang w:val="uk-UA"/>
        </w:rPr>
        <w:t xml:space="preserve">за </w:t>
      </w:r>
      <w:r w:rsidR="00263E07">
        <w:rPr>
          <w:sz w:val="24"/>
          <w:szCs w:val="24"/>
          <w:lang w:val="uk-UA"/>
        </w:rPr>
        <w:t>І</w:t>
      </w:r>
      <w:r w:rsidR="001D0E12">
        <w:rPr>
          <w:sz w:val="24"/>
          <w:szCs w:val="24"/>
          <w:lang w:val="uk-UA"/>
        </w:rPr>
        <w:t xml:space="preserve"> </w:t>
      </w:r>
      <w:r w:rsidR="004C2DF1">
        <w:rPr>
          <w:sz w:val="24"/>
          <w:szCs w:val="24"/>
          <w:lang w:val="uk-UA"/>
        </w:rPr>
        <w:t>півріччя</w:t>
      </w:r>
      <w:r w:rsidR="001D0E12">
        <w:rPr>
          <w:sz w:val="24"/>
          <w:szCs w:val="24"/>
          <w:lang w:val="uk-UA"/>
        </w:rPr>
        <w:t xml:space="preserve"> 2021</w:t>
      </w:r>
      <w:r w:rsidR="00552A1F" w:rsidRPr="00552A1F">
        <w:rPr>
          <w:sz w:val="24"/>
          <w:szCs w:val="24"/>
          <w:lang w:val="uk-UA"/>
        </w:rPr>
        <w:t xml:space="preserve"> року</w:t>
      </w:r>
      <w:r w:rsidR="0047753A" w:rsidRPr="00153393">
        <w:rPr>
          <w:sz w:val="24"/>
          <w:szCs w:val="24"/>
          <w:lang w:val="uk-UA"/>
        </w:rPr>
        <w:t>.</w:t>
      </w:r>
      <w:r w:rsidRPr="00153393">
        <w:rPr>
          <w:sz w:val="24"/>
          <w:szCs w:val="24"/>
          <w:lang w:val="uk-UA"/>
        </w:rPr>
        <w:t xml:space="preserve">       </w:t>
      </w:r>
      <w:r w:rsidR="0047753A" w:rsidRPr="00153393">
        <w:rPr>
          <w:sz w:val="24"/>
          <w:szCs w:val="24"/>
          <w:lang w:val="uk-UA"/>
        </w:rPr>
        <w:t xml:space="preserve">                              </w:t>
      </w:r>
    </w:p>
    <w:p w:rsidR="0047753A" w:rsidRPr="00153393" w:rsidRDefault="003C26C7" w:rsidP="003C26C7">
      <w:pPr>
        <w:tabs>
          <w:tab w:val="left" w:pos="567"/>
          <w:tab w:val="left" w:pos="709"/>
          <w:tab w:val="left" w:pos="851"/>
          <w:tab w:val="left" w:pos="1418"/>
        </w:tabs>
        <w:spacing w:line="276" w:lineRule="auto"/>
        <w:jc w:val="both"/>
        <w:rPr>
          <w:sz w:val="24"/>
          <w:szCs w:val="24"/>
          <w:lang w:val="uk-UA"/>
        </w:rPr>
      </w:pPr>
      <w:r>
        <w:rPr>
          <w:sz w:val="24"/>
          <w:szCs w:val="24"/>
          <w:lang w:val="uk-UA"/>
        </w:rPr>
        <w:t xml:space="preserve">           </w:t>
      </w:r>
      <w:r w:rsidR="0047753A" w:rsidRPr="00153393">
        <w:rPr>
          <w:sz w:val="24"/>
          <w:szCs w:val="24"/>
          <w:lang w:val="uk-UA"/>
        </w:rPr>
        <w:t>З</w:t>
      </w:r>
      <w:r w:rsidR="00AC3CCD"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 xml:space="preserve">татись </w:t>
      </w:r>
      <w:r w:rsidR="00364E6A">
        <w:rPr>
          <w:sz w:val="24"/>
          <w:szCs w:val="24"/>
          <w:lang w:val="uk-UA"/>
        </w:rPr>
        <w:t xml:space="preserve">  </w:t>
      </w:r>
      <w:r w:rsidR="0047753A" w:rsidRPr="00153393">
        <w:rPr>
          <w:sz w:val="24"/>
          <w:szCs w:val="24"/>
          <w:lang w:val="uk-UA"/>
        </w:rPr>
        <w:t xml:space="preserve">до </w:t>
      </w:r>
      <w:r w:rsidR="00364E6A">
        <w:rPr>
          <w:sz w:val="24"/>
          <w:szCs w:val="24"/>
          <w:lang w:val="uk-UA"/>
        </w:rPr>
        <w:t xml:space="preserve">  </w:t>
      </w:r>
      <w:r w:rsidR="0047753A" w:rsidRPr="00153393">
        <w:rPr>
          <w:sz w:val="24"/>
          <w:szCs w:val="24"/>
          <w:lang w:val="uk-UA"/>
        </w:rPr>
        <w:t>фахівця</w:t>
      </w:r>
      <w:r w:rsidR="00AC3CCD" w:rsidRPr="00153393">
        <w:rPr>
          <w:sz w:val="24"/>
          <w:szCs w:val="24"/>
          <w:lang w:val="uk-UA"/>
        </w:rPr>
        <w:t xml:space="preserve"> </w:t>
      </w:r>
      <w:r w:rsidR="00364E6A">
        <w:rPr>
          <w:sz w:val="24"/>
          <w:szCs w:val="24"/>
          <w:lang w:val="uk-UA"/>
        </w:rPr>
        <w:t xml:space="preserve">  </w:t>
      </w:r>
      <w:r w:rsidR="001E0E2C">
        <w:rPr>
          <w:sz w:val="24"/>
          <w:szCs w:val="24"/>
          <w:lang w:val="uk-UA"/>
        </w:rPr>
        <w:t>КЗОЗ «ІАЦМС»</w:t>
      </w:r>
      <w:r w:rsidR="00DE4CA8">
        <w:rPr>
          <w:sz w:val="24"/>
          <w:szCs w:val="24"/>
          <w:lang w:val="uk-UA"/>
        </w:rPr>
        <w:t xml:space="preserve"> К</w:t>
      </w:r>
      <w:r w:rsidR="004A6AB1">
        <w:rPr>
          <w:sz w:val="24"/>
          <w:szCs w:val="24"/>
          <w:lang w:val="uk-UA"/>
        </w:rPr>
        <w:t>ОЗЛОВА</w:t>
      </w:r>
      <w:r w:rsidR="00AC3CCD" w:rsidRPr="00153393">
        <w:rPr>
          <w:sz w:val="24"/>
          <w:szCs w:val="24"/>
          <w:lang w:val="uk-UA"/>
        </w:rPr>
        <w:t xml:space="preserve"> Сергія</w:t>
      </w:r>
      <w:r w:rsidR="004A6AB1">
        <w:rPr>
          <w:sz w:val="24"/>
          <w:szCs w:val="24"/>
          <w:lang w:val="uk-UA"/>
        </w:rPr>
        <w:t xml:space="preserve"> </w:t>
      </w:r>
      <w:r w:rsidR="00DE4CA8">
        <w:rPr>
          <w:sz w:val="24"/>
          <w:szCs w:val="24"/>
          <w:lang w:val="uk-UA"/>
        </w:rPr>
        <w:t>–</w:t>
      </w:r>
      <w:r w:rsidR="00AC3CCD" w:rsidRPr="00153393">
        <w:rPr>
          <w:sz w:val="24"/>
          <w:szCs w:val="24"/>
          <w:lang w:val="uk-UA"/>
        </w:rPr>
        <w:t xml:space="preserve"> 0999440984</w:t>
      </w:r>
      <w:r w:rsidR="0047753A" w:rsidRPr="00153393">
        <w:rPr>
          <w:sz w:val="24"/>
          <w:szCs w:val="24"/>
          <w:lang w:val="uk-UA"/>
        </w:rPr>
        <w:t>.</w:t>
      </w:r>
      <w:r w:rsidR="00AC3CCD" w:rsidRPr="00153393">
        <w:rPr>
          <w:sz w:val="24"/>
          <w:szCs w:val="24"/>
          <w:lang w:val="uk-UA"/>
        </w:rPr>
        <w:t xml:space="preserve">  </w:t>
      </w:r>
    </w:p>
    <w:p w:rsidR="00457656" w:rsidRPr="00153393"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w:t>
      </w:r>
      <w:proofErr w:type="spellStart"/>
      <w:r w:rsidRPr="00153393">
        <w:rPr>
          <w:sz w:val="24"/>
          <w:szCs w:val="24"/>
          <w:lang w:val="uk-UA"/>
        </w:rPr>
        <w:t>google</w:t>
      </w:r>
      <w:proofErr w:type="spellEnd"/>
      <w:r w:rsidRPr="00153393">
        <w:rPr>
          <w:sz w:val="24"/>
          <w:szCs w:val="24"/>
          <w:lang w:val="uk-UA"/>
        </w:rPr>
        <w:t xml:space="preserve"> – диск до папки «Інфаркти та Інсульти». </w:t>
      </w:r>
    </w:p>
    <w:p w:rsidR="003C6C51" w:rsidRPr="003C6C51" w:rsidRDefault="000E4CDA" w:rsidP="003C6C51">
      <w:pPr>
        <w:tabs>
          <w:tab w:val="left" w:pos="851"/>
        </w:tabs>
        <w:spacing w:line="276" w:lineRule="auto"/>
        <w:jc w:val="both"/>
        <w:rPr>
          <w:sz w:val="24"/>
          <w:szCs w:val="24"/>
          <w:lang w:val="uk-UA"/>
        </w:rPr>
      </w:pPr>
      <w:r>
        <w:rPr>
          <w:color w:val="000000"/>
          <w:lang w:val="uk-UA"/>
        </w:rPr>
        <w:t xml:space="preserve">               </w:t>
      </w:r>
      <w:r w:rsidRPr="000E4CDA">
        <w:rPr>
          <w:sz w:val="24"/>
          <w:szCs w:val="24"/>
          <w:lang w:val="uk-UA"/>
        </w:rPr>
        <w:t>3</w:t>
      </w:r>
      <w:r>
        <w:rPr>
          <w:color w:val="000000"/>
          <w:lang w:val="uk-UA"/>
        </w:rPr>
        <w:t xml:space="preserve">. </w:t>
      </w:r>
      <w:r w:rsidR="003470EC">
        <w:rPr>
          <w:sz w:val="24"/>
          <w:szCs w:val="24"/>
          <w:lang w:val="uk-UA"/>
        </w:rPr>
        <w:t>В.</w:t>
      </w:r>
      <w:r>
        <w:rPr>
          <w:sz w:val="24"/>
          <w:szCs w:val="24"/>
          <w:lang w:val="uk-UA"/>
        </w:rPr>
        <w:t>о. д</w:t>
      </w:r>
      <w:r w:rsidR="001E0E2C">
        <w:rPr>
          <w:sz w:val="24"/>
          <w:szCs w:val="24"/>
          <w:lang w:val="uk-UA"/>
        </w:rPr>
        <w:t xml:space="preserve">иректора КНП «Донецький обласний </w:t>
      </w:r>
      <w:r w:rsidR="003C6C51" w:rsidRPr="003C6C51">
        <w:rPr>
          <w:sz w:val="24"/>
          <w:szCs w:val="24"/>
          <w:lang w:val="uk-UA"/>
        </w:rPr>
        <w:t>центр з профілактики та боротьби із СНІДом» О</w:t>
      </w:r>
      <w:r w:rsidR="00B440FC">
        <w:rPr>
          <w:sz w:val="24"/>
          <w:szCs w:val="24"/>
          <w:lang w:val="uk-UA"/>
        </w:rPr>
        <w:t>ВЕЧКІ</w:t>
      </w:r>
      <w:r w:rsidR="004A6AB1">
        <w:rPr>
          <w:sz w:val="24"/>
          <w:szCs w:val="24"/>
          <w:lang w:val="uk-UA"/>
        </w:rPr>
        <w:t>НІЙ</w:t>
      </w:r>
      <w:r w:rsidR="003C6C51" w:rsidRPr="003C6C51">
        <w:rPr>
          <w:sz w:val="24"/>
          <w:szCs w:val="24"/>
          <w:lang w:val="uk-UA"/>
        </w:rPr>
        <w:t xml:space="preserve"> М</w:t>
      </w:r>
      <w:r w:rsidR="004A6AB1">
        <w:rPr>
          <w:sz w:val="24"/>
          <w:szCs w:val="24"/>
          <w:lang w:val="uk-UA"/>
        </w:rPr>
        <w:t>арії</w:t>
      </w:r>
      <w:r w:rsidR="003C6C51" w:rsidRPr="003C6C51">
        <w:rPr>
          <w:sz w:val="24"/>
          <w:szCs w:val="24"/>
          <w:lang w:val="uk-UA"/>
        </w:rPr>
        <w:t>:</w:t>
      </w:r>
    </w:p>
    <w:p w:rsidR="00FA5AEA" w:rsidRDefault="003C26C7" w:rsidP="003C6C51">
      <w:pPr>
        <w:widowControl/>
        <w:tabs>
          <w:tab w:val="left" w:pos="851"/>
        </w:tabs>
        <w:autoSpaceDE/>
        <w:autoSpaceDN/>
        <w:spacing w:line="276" w:lineRule="auto"/>
        <w:jc w:val="both"/>
        <w:rPr>
          <w:sz w:val="24"/>
          <w:szCs w:val="24"/>
          <w:lang w:val="uk-UA"/>
        </w:rPr>
      </w:pPr>
      <w:r>
        <w:rPr>
          <w:sz w:val="24"/>
          <w:szCs w:val="24"/>
          <w:lang w:val="uk-UA"/>
        </w:rPr>
        <w:t xml:space="preserve">           </w:t>
      </w:r>
    </w:p>
    <w:p w:rsidR="00FA5AEA" w:rsidRDefault="00FA5AEA" w:rsidP="00FA5AEA">
      <w:pPr>
        <w:widowControl/>
        <w:tabs>
          <w:tab w:val="left" w:pos="851"/>
        </w:tabs>
        <w:autoSpaceDE/>
        <w:autoSpaceDN/>
        <w:spacing w:line="276" w:lineRule="auto"/>
        <w:jc w:val="center"/>
        <w:rPr>
          <w:sz w:val="24"/>
          <w:szCs w:val="24"/>
          <w:lang w:val="uk-UA"/>
        </w:rPr>
      </w:pPr>
      <w:r>
        <w:rPr>
          <w:sz w:val="24"/>
          <w:szCs w:val="24"/>
          <w:lang w:val="uk-UA"/>
        </w:rPr>
        <w:lastRenderedPageBreak/>
        <w:t>5.</w:t>
      </w:r>
    </w:p>
    <w:p w:rsidR="003C6C51" w:rsidRPr="003C6C51" w:rsidRDefault="003C26C7" w:rsidP="00FA5AEA">
      <w:pPr>
        <w:widowControl/>
        <w:tabs>
          <w:tab w:val="left" w:pos="851"/>
        </w:tabs>
        <w:autoSpaceDE/>
        <w:autoSpaceDN/>
        <w:spacing w:line="276" w:lineRule="auto"/>
        <w:jc w:val="both"/>
        <w:rPr>
          <w:sz w:val="24"/>
          <w:szCs w:val="24"/>
          <w:lang w:val="uk-UA"/>
        </w:rPr>
      </w:pPr>
      <w:r>
        <w:rPr>
          <w:sz w:val="24"/>
          <w:szCs w:val="24"/>
          <w:lang w:val="uk-UA"/>
        </w:rPr>
        <w:t xml:space="preserve"> </w:t>
      </w:r>
      <w:r w:rsidR="00FA5AEA">
        <w:rPr>
          <w:sz w:val="24"/>
          <w:szCs w:val="24"/>
          <w:lang w:val="uk-UA"/>
        </w:rPr>
        <w:t xml:space="preserve">           </w:t>
      </w:r>
      <w:r w:rsidR="000E4CDA">
        <w:rPr>
          <w:sz w:val="24"/>
          <w:szCs w:val="24"/>
          <w:lang w:val="uk-UA"/>
        </w:rPr>
        <w:t>3</w:t>
      </w:r>
      <w:r w:rsidR="003C6C51" w:rsidRPr="003C6C51">
        <w:rPr>
          <w:sz w:val="24"/>
          <w:szCs w:val="24"/>
          <w:lang w:val="uk-UA"/>
        </w:rPr>
        <w:t>.1</w:t>
      </w:r>
      <w:r w:rsidR="001E0E2C">
        <w:rPr>
          <w:sz w:val="24"/>
          <w:szCs w:val="24"/>
          <w:lang w:val="uk-UA"/>
        </w:rPr>
        <w:t xml:space="preserve">. Забезпечити прийом звітності </w:t>
      </w:r>
      <w:r w:rsidR="003C6C51" w:rsidRPr="003C6C51">
        <w:rPr>
          <w:sz w:val="24"/>
          <w:szCs w:val="24"/>
          <w:lang w:val="uk-UA"/>
        </w:rPr>
        <w:t>для оцінки результатів діяльності центрів, відділень, кабінетів профілактики та лікування ВІЛ\СНІД хвор</w:t>
      </w:r>
      <w:r w:rsidR="00623D71">
        <w:rPr>
          <w:sz w:val="24"/>
          <w:szCs w:val="24"/>
          <w:lang w:val="uk-UA"/>
        </w:rPr>
        <w:t xml:space="preserve">их за </w:t>
      </w:r>
      <w:r w:rsidR="004C2DF1">
        <w:rPr>
          <w:sz w:val="24"/>
          <w:szCs w:val="24"/>
          <w:lang w:val="uk-UA"/>
        </w:rPr>
        <w:t>червень</w:t>
      </w:r>
      <w:r w:rsidR="00623D71">
        <w:rPr>
          <w:sz w:val="24"/>
          <w:szCs w:val="24"/>
          <w:lang w:val="uk-UA"/>
        </w:rPr>
        <w:t xml:space="preserve"> та</w:t>
      </w:r>
      <w:r w:rsidR="001E0E2C">
        <w:rPr>
          <w:sz w:val="24"/>
          <w:szCs w:val="24"/>
          <w:lang w:val="uk-UA"/>
        </w:rPr>
        <w:t xml:space="preserve">              </w:t>
      </w:r>
      <w:r w:rsidR="00623D71">
        <w:rPr>
          <w:sz w:val="24"/>
          <w:szCs w:val="24"/>
          <w:lang w:val="uk-UA"/>
        </w:rPr>
        <w:t xml:space="preserve"> І </w:t>
      </w:r>
      <w:r w:rsidR="004C2DF1">
        <w:rPr>
          <w:sz w:val="24"/>
          <w:szCs w:val="24"/>
          <w:lang w:val="uk-UA"/>
        </w:rPr>
        <w:t>півріччя</w:t>
      </w:r>
      <w:r w:rsidR="00623D71">
        <w:rPr>
          <w:sz w:val="24"/>
          <w:szCs w:val="24"/>
          <w:lang w:val="uk-UA"/>
        </w:rPr>
        <w:t xml:space="preserve"> 2021</w:t>
      </w:r>
      <w:r w:rsidR="003C6C51" w:rsidRPr="003C6C51">
        <w:rPr>
          <w:sz w:val="24"/>
          <w:szCs w:val="24"/>
          <w:lang w:val="uk-UA"/>
        </w:rPr>
        <w:t xml:space="preserve"> року (додаток 3) та подання:</w:t>
      </w:r>
    </w:p>
    <w:p w:rsidR="00FA5AEA" w:rsidRPr="00FA5AEA" w:rsidRDefault="00FA5AEA" w:rsidP="00FA5AEA">
      <w:pPr>
        <w:widowControl/>
        <w:tabs>
          <w:tab w:val="left" w:pos="851"/>
        </w:tabs>
        <w:autoSpaceDE/>
        <w:autoSpaceDN/>
        <w:spacing w:line="276" w:lineRule="auto"/>
        <w:jc w:val="both"/>
        <w:rPr>
          <w:sz w:val="24"/>
          <w:szCs w:val="24"/>
          <w:lang w:val="uk-UA"/>
        </w:rPr>
      </w:pPr>
      <w:r w:rsidRPr="00FA5AEA">
        <w:rPr>
          <w:sz w:val="24"/>
          <w:szCs w:val="24"/>
          <w:lang w:val="uk-UA"/>
        </w:rPr>
        <w:t xml:space="preserve">            3.2. до ДУ «Центр громадського здоров’я МОЗ України» у строк 05-20.07.2021 звітів за формами:</w:t>
      </w:r>
    </w:p>
    <w:p w:rsidR="00FA5AEA" w:rsidRPr="00FA5AEA" w:rsidRDefault="00FA5AEA" w:rsidP="00FA5AEA">
      <w:pPr>
        <w:widowControl/>
        <w:tabs>
          <w:tab w:val="left" w:pos="851"/>
        </w:tabs>
        <w:autoSpaceDE/>
        <w:autoSpaceDN/>
        <w:spacing w:line="276" w:lineRule="auto"/>
        <w:jc w:val="both"/>
        <w:rPr>
          <w:sz w:val="24"/>
          <w:szCs w:val="24"/>
          <w:lang w:val="uk-UA"/>
        </w:rPr>
      </w:pPr>
      <w:r w:rsidRPr="00FA5AEA">
        <w:rPr>
          <w:sz w:val="24"/>
          <w:szCs w:val="24"/>
          <w:lang w:val="uk-UA"/>
        </w:rPr>
        <w:t xml:space="preserve">            № 1 (квартальна) «Звіт про осіб зі станами та хворобами, що зумовлені вірусом імунодефіциту людини (ВІЛ)», (електронний варіант – на адресу: </w:t>
      </w:r>
      <w:proofErr w:type="spellStart"/>
      <w:r w:rsidRPr="00FA5AEA">
        <w:rPr>
          <w:sz w:val="24"/>
          <w:szCs w:val="24"/>
          <w:lang w:val="uk-UA"/>
        </w:rPr>
        <w:t>epidaids</w:t>
      </w:r>
      <w:proofErr w:type="spellEnd"/>
      <w:r w:rsidRPr="00FA5AEA">
        <w:rPr>
          <w:sz w:val="24"/>
          <w:szCs w:val="24"/>
          <w:lang w:val="uk-UA"/>
        </w:rPr>
        <w:t>@</w:t>
      </w:r>
      <w:proofErr w:type="spellStart"/>
      <w:r w:rsidRPr="00FA5AEA">
        <w:rPr>
          <w:sz w:val="24"/>
          <w:szCs w:val="24"/>
          <w:shd w:val="clear" w:color="auto" w:fill="FFFFFF"/>
          <w:lang w:eastAsia="en-US"/>
        </w:rPr>
        <w:t>phc</w:t>
      </w:r>
      <w:proofErr w:type="spellEnd"/>
      <w:r w:rsidRPr="00FA5AEA">
        <w:rPr>
          <w:sz w:val="24"/>
          <w:szCs w:val="24"/>
          <w:shd w:val="clear" w:color="auto" w:fill="FFFFFF"/>
          <w:lang w:val="uk-UA" w:eastAsia="en-US"/>
        </w:rPr>
        <w:t>.</w:t>
      </w:r>
      <w:proofErr w:type="spellStart"/>
      <w:r w:rsidRPr="00FA5AEA">
        <w:rPr>
          <w:sz w:val="24"/>
          <w:szCs w:val="24"/>
          <w:shd w:val="clear" w:color="auto" w:fill="FFFFFF"/>
          <w:lang w:eastAsia="en-US"/>
        </w:rPr>
        <w:t>org</w:t>
      </w:r>
      <w:proofErr w:type="spellEnd"/>
      <w:r w:rsidRPr="00FA5AEA">
        <w:rPr>
          <w:sz w:val="24"/>
          <w:szCs w:val="24"/>
          <w:shd w:val="clear" w:color="auto" w:fill="FFFFFF"/>
          <w:lang w:val="uk-UA" w:eastAsia="en-US"/>
        </w:rPr>
        <w:t>.</w:t>
      </w:r>
      <w:proofErr w:type="spellStart"/>
      <w:r w:rsidRPr="00FA5AEA">
        <w:rPr>
          <w:sz w:val="24"/>
          <w:szCs w:val="24"/>
          <w:shd w:val="clear" w:color="auto" w:fill="FFFFFF"/>
          <w:lang w:eastAsia="en-US"/>
        </w:rPr>
        <w:t>ua</w:t>
      </w:r>
      <w:proofErr w:type="spellEnd"/>
      <w:r w:rsidRPr="00FA5AEA">
        <w:rPr>
          <w:sz w:val="24"/>
          <w:szCs w:val="24"/>
          <w:lang w:val="uk-UA"/>
        </w:rPr>
        <w:t>– до 15.07.2021);</w:t>
      </w:r>
    </w:p>
    <w:p w:rsidR="00FA5AEA" w:rsidRPr="00FA5AEA" w:rsidRDefault="00FA5AEA" w:rsidP="00FA5AEA">
      <w:pPr>
        <w:widowControl/>
        <w:tabs>
          <w:tab w:val="left" w:pos="851"/>
        </w:tabs>
        <w:autoSpaceDE/>
        <w:autoSpaceDN/>
        <w:spacing w:line="276" w:lineRule="auto"/>
        <w:jc w:val="both"/>
        <w:rPr>
          <w:sz w:val="24"/>
          <w:szCs w:val="24"/>
        </w:rPr>
      </w:pPr>
      <w:r w:rsidRPr="00FA5AEA">
        <w:rPr>
          <w:sz w:val="24"/>
          <w:szCs w:val="24"/>
          <w:lang w:val="uk-UA"/>
        </w:rPr>
        <w:t xml:space="preserve">            </w:t>
      </w:r>
      <w:r w:rsidRPr="00FA5AEA">
        <w:rPr>
          <w:sz w:val="24"/>
          <w:szCs w:val="24"/>
        </w:rPr>
        <w:t>№ 2/1</w:t>
      </w:r>
      <w:r w:rsidRPr="00FA5AEA">
        <w:rPr>
          <w:sz w:val="24"/>
          <w:szCs w:val="24"/>
          <w:lang w:val="uk-UA"/>
        </w:rPr>
        <w:t xml:space="preserve"> </w:t>
      </w:r>
      <w:r w:rsidRPr="00FA5AEA">
        <w:rPr>
          <w:sz w:val="24"/>
          <w:szCs w:val="24"/>
        </w:rPr>
        <w:t>(</w:t>
      </w:r>
      <w:proofErr w:type="spellStart"/>
      <w:r w:rsidRPr="00FA5AEA">
        <w:rPr>
          <w:sz w:val="24"/>
          <w:szCs w:val="24"/>
        </w:rPr>
        <w:t>місячна</w:t>
      </w:r>
      <w:proofErr w:type="spellEnd"/>
      <w:r w:rsidRPr="00FA5AEA">
        <w:rPr>
          <w:sz w:val="24"/>
          <w:szCs w:val="24"/>
        </w:rPr>
        <w:t>) «</w:t>
      </w:r>
      <w:proofErr w:type="spellStart"/>
      <w:r w:rsidRPr="00FA5AEA">
        <w:rPr>
          <w:sz w:val="24"/>
          <w:szCs w:val="24"/>
        </w:rPr>
        <w:t>Звіт</w:t>
      </w:r>
      <w:proofErr w:type="spellEnd"/>
      <w:r w:rsidRPr="00FA5AEA">
        <w:rPr>
          <w:sz w:val="24"/>
          <w:szCs w:val="24"/>
        </w:rPr>
        <w:t xml:space="preserve"> про </w:t>
      </w:r>
      <w:proofErr w:type="spellStart"/>
      <w:r w:rsidRPr="00FA5AEA">
        <w:rPr>
          <w:sz w:val="24"/>
          <w:szCs w:val="24"/>
        </w:rPr>
        <w:t>осіб</w:t>
      </w:r>
      <w:proofErr w:type="spellEnd"/>
      <w:r w:rsidRPr="00FA5AEA">
        <w:rPr>
          <w:sz w:val="24"/>
          <w:szCs w:val="24"/>
          <w:lang w:val="uk-UA"/>
        </w:rPr>
        <w:t xml:space="preserve"> </w:t>
      </w:r>
      <w:proofErr w:type="spellStart"/>
      <w:r w:rsidRPr="00FA5AEA">
        <w:rPr>
          <w:sz w:val="24"/>
          <w:szCs w:val="24"/>
        </w:rPr>
        <w:t>зі</w:t>
      </w:r>
      <w:proofErr w:type="spellEnd"/>
      <w:r w:rsidRPr="00FA5AEA">
        <w:rPr>
          <w:sz w:val="24"/>
          <w:szCs w:val="24"/>
        </w:rPr>
        <w:t xml:space="preserve"> станами та хворобами, </w:t>
      </w:r>
      <w:proofErr w:type="spellStart"/>
      <w:r w:rsidRPr="00FA5AEA">
        <w:rPr>
          <w:sz w:val="24"/>
          <w:szCs w:val="24"/>
        </w:rPr>
        <w:t>що</w:t>
      </w:r>
      <w:proofErr w:type="spellEnd"/>
      <w:r w:rsidRPr="00FA5AEA">
        <w:rPr>
          <w:sz w:val="24"/>
          <w:szCs w:val="24"/>
          <w:lang w:val="uk-UA"/>
        </w:rPr>
        <w:t xml:space="preserve"> </w:t>
      </w:r>
      <w:proofErr w:type="spellStart"/>
      <w:r w:rsidRPr="00FA5AEA">
        <w:rPr>
          <w:sz w:val="24"/>
          <w:szCs w:val="24"/>
        </w:rPr>
        <w:t>зумовлені</w:t>
      </w:r>
      <w:proofErr w:type="spellEnd"/>
      <w:r w:rsidRPr="00FA5AEA">
        <w:rPr>
          <w:sz w:val="24"/>
          <w:szCs w:val="24"/>
          <w:lang w:val="uk-UA"/>
        </w:rPr>
        <w:t xml:space="preserve"> </w:t>
      </w:r>
      <w:proofErr w:type="spellStart"/>
      <w:r w:rsidRPr="00FA5AEA">
        <w:rPr>
          <w:sz w:val="24"/>
          <w:szCs w:val="24"/>
        </w:rPr>
        <w:t>вірусом</w:t>
      </w:r>
      <w:proofErr w:type="spellEnd"/>
      <w:r w:rsidRPr="00FA5AEA">
        <w:rPr>
          <w:sz w:val="24"/>
          <w:szCs w:val="24"/>
          <w:lang w:val="uk-UA"/>
        </w:rPr>
        <w:t xml:space="preserve"> </w:t>
      </w:r>
      <w:proofErr w:type="spellStart"/>
      <w:r w:rsidRPr="00FA5AEA">
        <w:rPr>
          <w:sz w:val="24"/>
          <w:szCs w:val="24"/>
        </w:rPr>
        <w:t>імунодефіциту</w:t>
      </w:r>
      <w:proofErr w:type="spellEnd"/>
      <w:r w:rsidRPr="00FA5AEA">
        <w:rPr>
          <w:sz w:val="24"/>
          <w:szCs w:val="24"/>
          <w:lang w:val="uk-UA"/>
        </w:rPr>
        <w:t xml:space="preserve"> </w:t>
      </w:r>
      <w:proofErr w:type="spellStart"/>
      <w:r w:rsidRPr="00FA5AEA">
        <w:rPr>
          <w:sz w:val="24"/>
          <w:szCs w:val="24"/>
        </w:rPr>
        <w:t>людини</w:t>
      </w:r>
      <w:proofErr w:type="spellEnd"/>
      <w:r w:rsidRPr="00FA5AEA">
        <w:rPr>
          <w:sz w:val="24"/>
          <w:szCs w:val="24"/>
        </w:rPr>
        <w:t xml:space="preserve"> (ВІЛ)»,</w:t>
      </w:r>
      <w:r w:rsidRPr="00FA5AEA">
        <w:rPr>
          <w:sz w:val="24"/>
          <w:szCs w:val="24"/>
          <w:lang w:val="uk-UA"/>
        </w:rPr>
        <w:t xml:space="preserve"> за червень 2021 року</w:t>
      </w:r>
      <w:r w:rsidRPr="00FA5AEA">
        <w:rPr>
          <w:sz w:val="24"/>
          <w:szCs w:val="24"/>
        </w:rPr>
        <w:t xml:space="preserve"> (</w:t>
      </w:r>
      <w:proofErr w:type="spellStart"/>
      <w:r w:rsidRPr="00FA5AEA">
        <w:rPr>
          <w:sz w:val="24"/>
          <w:szCs w:val="24"/>
        </w:rPr>
        <w:t>електро</w:t>
      </w:r>
      <w:proofErr w:type="spellEnd"/>
      <w:r w:rsidRPr="00FA5AEA">
        <w:rPr>
          <w:sz w:val="24"/>
          <w:szCs w:val="24"/>
          <w:lang w:val="uk-UA"/>
        </w:rPr>
        <w:t>н</w:t>
      </w:r>
      <w:proofErr w:type="spellStart"/>
      <w:r w:rsidRPr="00FA5AEA">
        <w:rPr>
          <w:sz w:val="24"/>
          <w:szCs w:val="24"/>
        </w:rPr>
        <w:t>ний</w:t>
      </w:r>
      <w:proofErr w:type="spellEnd"/>
      <w:r w:rsidRPr="00FA5AEA">
        <w:rPr>
          <w:sz w:val="24"/>
          <w:szCs w:val="24"/>
          <w:lang w:val="uk-UA"/>
        </w:rPr>
        <w:t xml:space="preserve"> </w:t>
      </w:r>
      <w:proofErr w:type="spellStart"/>
      <w:r w:rsidRPr="00FA5AEA">
        <w:rPr>
          <w:sz w:val="24"/>
          <w:szCs w:val="24"/>
        </w:rPr>
        <w:t>варіант</w:t>
      </w:r>
      <w:proofErr w:type="spellEnd"/>
      <w:r w:rsidRPr="00FA5AEA">
        <w:rPr>
          <w:sz w:val="24"/>
          <w:szCs w:val="24"/>
        </w:rPr>
        <w:t xml:space="preserve"> – </w:t>
      </w:r>
      <w:proofErr w:type="gramStart"/>
      <w:r w:rsidRPr="00FA5AEA">
        <w:rPr>
          <w:sz w:val="24"/>
          <w:szCs w:val="24"/>
        </w:rPr>
        <w:t>на</w:t>
      </w:r>
      <w:proofErr w:type="gramEnd"/>
      <w:r w:rsidRPr="00FA5AEA">
        <w:rPr>
          <w:sz w:val="24"/>
          <w:szCs w:val="24"/>
        </w:rPr>
        <w:t xml:space="preserve"> адресу</w:t>
      </w:r>
      <w:r w:rsidRPr="00FA5AEA">
        <w:rPr>
          <w:sz w:val="24"/>
          <w:szCs w:val="24"/>
          <w:lang w:val="uk-UA"/>
        </w:rPr>
        <w:t xml:space="preserve">: </w:t>
      </w:r>
      <w:proofErr w:type="spellStart"/>
      <w:r w:rsidRPr="00FA5AEA">
        <w:rPr>
          <w:sz w:val="24"/>
          <w:szCs w:val="24"/>
          <w:lang w:val="uk-UA"/>
        </w:rPr>
        <w:t>epidaids</w:t>
      </w:r>
      <w:proofErr w:type="spellEnd"/>
      <w:r w:rsidRPr="00FA5AEA">
        <w:rPr>
          <w:sz w:val="24"/>
          <w:szCs w:val="24"/>
          <w:lang w:val="uk-UA"/>
        </w:rPr>
        <w:t>@</w:t>
      </w:r>
      <w:proofErr w:type="spellStart"/>
      <w:r w:rsidRPr="00FA5AEA">
        <w:rPr>
          <w:sz w:val="24"/>
          <w:szCs w:val="24"/>
          <w:shd w:val="clear" w:color="auto" w:fill="FFFFFF"/>
          <w:lang w:eastAsia="en-US"/>
        </w:rPr>
        <w:t>phc</w:t>
      </w:r>
      <w:proofErr w:type="spellEnd"/>
      <w:r w:rsidRPr="00FA5AEA">
        <w:rPr>
          <w:sz w:val="24"/>
          <w:szCs w:val="24"/>
          <w:shd w:val="clear" w:color="auto" w:fill="FFFFFF"/>
          <w:lang w:val="uk-UA" w:eastAsia="en-US"/>
        </w:rPr>
        <w:t>.</w:t>
      </w:r>
      <w:proofErr w:type="spellStart"/>
      <w:r w:rsidRPr="00FA5AEA">
        <w:rPr>
          <w:sz w:val="24"/>
          <w:szCs w:val="24"/>
          <w:shd w:val="clear" w:color="auto" w:fill="FFFFFF"/>
          <w:lang w:eastAsia="en-US"/>
        </w:rPr>
        <w:t>org</w:t>
      </w:r>
      <w:proofErr w:type="spellEnd"/>
      <w:r w:rsidRPr="00FA5AEA">
        <w:rPr>
          <w:sz w:val="24"/>
          <w:szCs w:val="24"/>
          <w:shd w:val="clear" w:color="auto" w:fill="FFFFFF"/>
          <w:lang w:val="uk-UA" w:eastAsia="en-US"/>
        </w:rPr>
        <w:t>.</w:t>
      </w:r>
      <w:proofErr w:type="spellStart"/>
      <w:r w:rsidRPr="00FA5AEA">
        <w:rPr>
          <w:sz w:val="24"/>
          <w:szCs w:val="24"/>
          <w:shd w:val="clear" w:color="auto" w:fill="FFFFFF"/>
          <w:lang w:eastAsia="en-US"/>
        </w:rPr>
        <w:t>ua</w:t>
      </w:r>
      <w:proofErr w:type="spellEnd"/>
      <w:r w:rsidRPr="00FA5AEA">
        <w:rPr>
          <w:sz w:val="24"/>
          <w:szCs w:val="24"/>
        </w:rPr>
        <w:t xml:space="preserve"> –до </w:t>
      </w:r>
      <w:r w:rsidRPr="00FA5AEA">
        <w:rPr>
          <w:sz w:val="24"/>
          <w:szCs w:val="24"/>
          <w:lang w:val="uk-UA"/>
        </w:rPr>
        <w:t>05.07.2021</w:t>
      </w:r>
      <w:r w:rsidRPr="00FA5AEA">
        <w:rPr>
          <w:sz w:val="24"/>
          <w:szCs w:val="24"/>
        </w:rPr>
        <w:t>);</w:t>
      </w:r>
    </w:p>
    <w:p w:rsidR="00FA5AEA" w:rsidRPr="00FA5AEA" w:rsidRDefault="00FA5AEA" w:rsidP="00FA5AEA">
      <w:pPr>
        <w:widowControl/>
        <w:tabs>
          <w:tab w:val="left" w:pos="709"/>
          <w:tab w:val="left" w:pos="851"/>
        </w:tabs>
        <w:autoSpaceDE/>
        <w:autoSpaceDN/>
        <w:spacing w:line="276" w:lineRule="auto"/>
        <w:jc w:val="both"/>
        <w:rPr>
          <w:lang w:val="uk-UA"/>
        </w:rPr>
      </w:pPr>
      <w:r w:rsidRPr="00FA5AEA">
        <w:rPr>
          <w:sz w:val="24"/>
          <w:szCs w:val="24"/>
          <w:lang w:val="uk-UA"/>
        </w:rPr>
        <w:t xml:space="preserve">            № 3 ВІЛ/СНІД «Звіт про проведення консультування у зв’язку з тестуванням на ВІЛ-інфекцію за І квартал 2021 року» – до 20.07.2021 (електронний варіант – на адресу: info@phc.org.ua);</w:t>
      </w:r>
    </w:p>
    <w:p w:rsidR="00FA5AEA" w:rsidRPr="00FA5AEA" w:rsidRDefault="00FA5AEA" w:rsidP="00FA5AEA">
      <w:pPr>
        <w:widowControl/>
        <w:tabs>
          <w:tab w:val="left" w:pos="851"/>
        </w:tabs>
        <w:autoSpaceDE/>
        <w:autoSpaceDN/>
        <w:spacing w:line="276" w:lineRule="auto"/>
        <w:jc w:val="both"/>
        <w:rPr>
          <w:sz w:val="24"/>
          <w:szCs w:val="24"/>
          <w:lang w:val="uk-UA"/>
        </w:rPr>
      </w:pPr>
      <w:r w:rsidRPr="00FA5AEA">
        <w:rPr>
          <w:sz w:val="24"/>
          <w:szCs w:val="24"/>
          <w:lang w:val="uk-UA"/>
        </w:rPr>
        <w:t xml:space="preserve">            № 56 «Звіт про надання </w:t>
      </w:r>
      <w:proofErr w:type="spellStart"/>
      <w:r w:rsidRPr="00FA5AEA">
        <w:rPr>
          <w:sz w:val="24"/>
          <w:szCs w:val="24"/>
          <w:lang w:val="uk-UA"/>
        </w:rPr>
        <w:t>антиретровірусної</w:t>
      </w:r>
      <w:proofErr w:type="spellEnd"/>
      <w:r w:rsidRPr="00FA5AEA">
        <w:rPr>
          <w:sz w:val="24"/>
          <w:szCs w:val="24"/>
          <w:lang w:val="uk-UA"/>
        </w:rPr>
        <w:t xml:space="preserve"> терапії ВІЛ-інфікованим особам                     станом на 01.04.2021» - до 15.07.2021 (електронний варіант – на адресу: zvity.phc@gmail.com);</w:t>
      </w:r>
    </w:p>
    <w:p w:rsidR="00FA5AEA" w:rsidRPr="00FA5AEA" w:rsidRDefault="00FA5AEA" w:rsidP="00FA5AEA">
      <w:pPr>
        <w:widowControl/>
        <w:autoSpaceDE/>
        <w:autoSpaceDN/>
        <w:spacing w:line="276" w:lineRule="auto"/>
        <w:jc w:val="both"/>
        <w:rPr>
          <w:sz w:val="24"/>
          <w:szCs w:val="24"/>
          <w:lang w:val="uk-UA"/>
        </w:rPr>
      </w:pPr>
      <w:r w:rsidRPr="00FA5AEA">
        <w:rPr>
          <w:sz w:val="24"/>
          <w:szCs w:val="24"/>
          <w:lang w:val="uk-UA"/>
        </w:rPr>
        <w:t xml:space="preserve">            №  57 «Звіт про дорослих та дітей, які розпочали </w:t>
      </w:r>
      <w:proofErr w:type="spellStart"/>
      <w:r w:rsidRPr="00FA5AEA">
        <w:rPr>
          <w:sz w:val="24"/>
          <w:szCs w:val="24"/>
          <w:lang w:val="uk-UA"/>
        </w:rPr>
        <w:t>антиретровірусну</w:t>
      </w:r>
      <w:proofErr w:type="spellEnd"/>
      <w:r w:rsidRPr="00FA5AEA">
        <w:rPr>
          <w:sz w:val="24"/>
          <w:szCs w:val="24"/>
          <w:lang w:val="uk-UA"/>
        </w:rPr>
        <w:t xml:space="preserve"> терапію у когорті та лікуються 6, 12, 24, 36… місяців» за червень 2021 року – до 15.07.2021 (електронний варіант - на адресу: </w:t>
      </w:r>
      <w:hyperlink r:id="rId20" w:history="1">
        <w:r w:rsidRPr="00FA5AEA">
          <w:rPr>
            <w:color w:val="000000"/>
            <w:sz w:val="24"/>
            <w:szCs w:val="24"/>
            <w:lang w:val="en-US"/>
          </w:rPr>
          <w:t>zvity</w:t>
        </w:r>
        <w:r w:rsidRPr="00FA5AEA">
          <w:rPr>
            <w:color w:val="000000"/>
            <w:sz w:val="24"/>
            <w:szCs w:val="24"/>
          </w:rPr>
          <w:t>.</w:t>
        </w:r>
        <w:r w:rsidRPr="00FA5AEA">
          <w:rPr>
            <w:color w:val="000000"/>
            <w:sz w:val="24"/>
            <w:szCs w:val="24"/>
            <w:lang w:val="en-US"/>
          </w:rPr>
          <w:t>phc</w:t>
        </w:r>
        <w:r w:rsidRPr="00FA5AEA">
          <w:rPr>
            <w:color w:val="000000"/>
            <w:sz w:val="24"/>
            <w:szCs w:val="24"/>
          </w:rPr>
          <w:t>@</w:t>
        </w:r>
        <w:r w:rsidRPr="00FA5AEA">
          <w:rPr>
            <w:color w:val="000000"/>
            <w:sz w:val="24"/>
            <w:szCs w:val="24"/>
            <w:lang w:val="en-US"/>
          </w:rPr>
          <w:t>gmail</w:t>
        </w:r>
        <w:r w:rsidRPr="00FA5AEA">
          <w:rPr>
            <w:color w:val="000000"/>
            <w:sz w:val="24"/>
            <w:szCs w:val="24"/>
          </w:rPr>
          <w:t>.</w:t>
        </w:r>
        <w:r w:rsidRPr="00FA5AEA">
          <w:rPr>
            <w:color w:val="000000"/>
            <w:sz w:val="24"/>
            <w:szCs w:val="24"/>
            <w:lang w:val="en-US"/>
          </w:rPr>
          <w:t>com</w:t>
        </w:r>
      </w:hyperlink>
      <w:r w:rsidRPr="00FA5AEA">
        <w:rPr>
          <w:color w:val="000000"/>
          <w:sz w:val="24"/>
          <w:szCs w:val="24"/>
          <w:lang w:val="uk-UA"/>
        </w:rPr>
        <w:t>)</w:t>
      </w:r>
      <w:r w:rsidRPr="00FA5AEA">
        <w:rPr>
          <w:sz w:val="24"/>
          <w:szCs w:val="24"/>
          <w:lang w:val="uk-UA"/>
        </w:rPr>
        <w:t xml:space="preserve">;            </w:t>
      </w:r>
    </w:p>
    <w:p w:rsidR="00FA5AEA" w:rsidRPr="00FA5AEA" w:rsidRDefault="00FA5AEA" w:rsidP="00FA5AEA">
      <w:pPr>
        <w:widowControl/>
        <w:tabs>
          <w:tab w:val="left" w:pos="851"/>
        </w:tabs>
        <w:autoSpaceDE/>
        <w:autoSpaceDN/>
        <w:spacing w:line="276" w:lineRule="auto"/>
        <w:jc w:val="both"/>
        <w:rPr>
          <w:sz w:val="24"/>
          <w:szCs w:val="24"/>
          <w:lang w:val="uk-UA"/>
        </w:rPr>
      </w:pPr>
      <w:r w:rsidRPr="00FA5AEA">
        <w:rPr>
          <w:sz w:val="24"/>
          <w:szCs w:val="24"/>
          <w:lang w:val="uk-UA"/>
        </w:rPr>
        <w:t xml:space="preserve">            № 59 «Звіт про проведення медикаментозної </w:t>
      </w:r>
      <w:proofErr w:type="spellStart"/>
      <w:r w:rsidRPr="00FA5AEA">
        <w:rPr>
          <w:sz w:val="24"/>
          <w:szCs w:val="24"/>
          <w:lang w:val="uk-UA"/>
        </w:rPr>
        <w:t>постконтактної</w:t>
      </w:r>
      <w:proofErr w:type="spellEnd"/>
      <w:r w:rsidRPr="00FA5AEA">
        <w:rPr>
          <w:sz w:val="24"/>
          <w:szCs w:val="24"/>
          <w:lang w:val="uk-UA"/>
        </w:rPr>
        <w:t xml:space="preserve"> профілактики                 ВІЛ-інфекції за ІІ квартал 2021 рік» – до 15.07.2021 року (електронний варіант – на адресу: </w:t>
      </w:r>
      <w:r w:rsidRPr="00FA5AEA">
        <w:rPr>
          <w:sz w:val="24"/>
          <w:szCs w:val="24"/>
          <w:shd w:val="clear" w:color="auto" w:fill="FFFFFF"/>
          <w:lang w:eastAsia="en-US"/>
        </w:rPr>
        <w:t>info@phc.org.ua</w:t>
      </w:r>
      <w:r w:rsidRPr="00FA5AEA">
        <w:rPr>
          <w:sz w:val="24"/>
          <w:szCs w:val="24"/>
          <w:lang w:val="uk-UA"/>
        </w:rPr>
        <w:t>);</w:t>
      </w:r>
    </w:p>
    <w:p w:rsidR="00FA5AEA" w:rsidRPr="00FA5AEA" w:rsidRDefault="00FA5AEA" w:rsidP="00FA5AEA">
      <w:pPr>
        <w:widowControl/>
        <w:tabs>
          <w:tab w:val="left" w:pos="709"/>
          <w:tab w:val="left" w:pos="851"/>
        </w:tabs>
        <w:autoSpaceDE/>
        <w:autoSpaceDN/>
        <w:spacing w:line="276" w:lineRule="auto"/>
        <w:jc w:val="both"/>
        <w:rPr>
          <w:bCs/>
          <w:sz w:val="24"/>
          <w:szCs w:val="24"/>
          <w:lang w:val="uk-UA"/>
        </w:rPr>
      </w:pPr>
      <w:r w:rsidRPr="00FA5AEA">
        <w:rPr>
          <w:bCs/>
          <w:sz w:val="24"/>
          <w:szCs w:val="24"/>
          <w:lang w:val="uk-UA"/>
        </w:rPr>
        <w:t xml:space="preserve">            </w:t>
      </w:r>
      <w:proofErr w:type="spellStart"/>
      <w:r w:rsidRPr="00FA5AEA">
        <w:rPr>
          <w:bCs/>
          <w:sz w:val="24"/>
          <w:szCs w:val="24"/>
        </w:rPr>
        <w:t>електронний</w:t>
      </w:r>
      <w:proofErr w:type="spellEnd"/>
      <w:r w:rsidRPr="00FA5AEA">
        <w:rPr>
          <w:bCs/>
          <w:sz w:val="24"/>
          <w:szCs w:val="24"/>
          <w:lang w:val="uk-UA"/>
        </w:rPr>
        <w:t xml:space="preserve"> </w:t>
      </w:r>
      <w:proofErr w:type="spellStart"/>
      <w:r w:rsidRPr="00FA5AEA">
        <w:rPr>
          <w:bCs/>
          <w:sz w:val="24"/>
          <w:szCs w:val="24"/>
        </w:rPr>
        <w:t>інструмент</w:t>
      </w:r>
      <w:proofErr w:type="spellEnd"/>
      <w:r w:rsidRPr="00FA5AEA">
        <w:rPr>
          <w:bCs/>
          <w:sz w:val="24"/>
          <w:szCs w:val="24"/>
          <w:lang w:val="uk-UA"/>
        </w:rPr>
        <w:t xml:space="preserve"> </w:t>
      </w:r>
      <w:proofErr w:type="spellStart"/>
      <w:r w:rsidRPr="00FA5AEA">
        <w:rPr>
          <w:bCs/>
          <w:sz w:val="24"/>
          <w:szCs w:val="24"/>
        </w:rPr>
        <w:t>моніторингу</w:t>
      </w:r>
      <w:proofErr w:type="spellEnd"/>
      <w:r w:rsidRPr="00FA5AEA">
        <w:rPr>
          <w:bCs/>
          <w:sz w:val="24"/>
          <w:szCs w:val="24"/>
          <w:lang w:val="uk-UA"/>
        </w:rPr>
        <w:t xml:space="preserve"> </w:t>
      </w:r>
      <w:proofErr w:type="spellStart"/>
      <w:r w:rsidRPr="00FA5AEA">
        <w:rPr>
          <w:bCs/>
          <w:sz w:val="24"/>
          <w:szCs w:val="24"/>
        </w:rPr>
        <w:t>руху</w:t>
      </w:r>
      <w:proofErr w:type="spellEnd"/>
      <w:r w:rsidRPr="00FA5AEA">
        <w:rPr>
          <w:bCs/>
          <w:sz w:val="24"/>
          <w:szCs w:val="24"/>
        </w:rPr>
        <w:t xml:space="preserve"> та </w:t>
      </w:r>
      <w:proofErr w:type="spellStart"/>
      <w:r w:rsidRPr="00FA5AEA">
        <w:rPr>
          <w:bCs/>
          <w:sz w:val="24"/>
          <w:szCs w:val="24"/>
        </w:rPr>
        <w:t>витрат</w:t>
      </w:r>
      <w:proofErr w:type="spellEnd"/>
      <w:r w:rsidRPr="00FA5AEA">
        <w:rPr>
          <w:bCs/>
          <w:sz w:val="24"/>
          <w:szCs w:val="24"/>
        </w:rPr>
        <w:t xml:space="preserve"> АРВ – </w:t>
      </w:r>
      <w:proofErr w:type="spellStart"/>
      <w:r w:rsidRPr="00FA5AEA">
        <w:rPr>
          <w:bCs/>
          <w:sz w:val="24"/>
          <w:szCs w:val="24"/>
        </w:rPr>
        <w:t>препаратів</w:t>
      </w:r>
      <w:proofErr w:type="spellEnd"/>
      <w:r w:rsidRPr="00FA5AEA">
        <w:rPr>
          <w:bCs/>
          <w:sz w:val="24"/>
          <w:szCs w:val="24"/>
          <w:lang w:val="uk-UA"/>
        </w:rPr>
        <w:t xml:space="preserve">, </w:t>
      </w:r>
      <w:proofErr w:type="spellStart"/>
      <w:r w:rsidRPr="00FA5AEA">
        <w:rPr>
          <w:bCs/>
          <w:sz w:val="24"/>
          <w:szCs w:val="24"/>
        </w:rPr>
        <w:t>закуплених</w:t>
      </w:r>
      <w:proofErr w:type="spellEnd"/>
      <w:r w:rsidRPr="00FA5AEA">
        <w:rPr>
          <w:bCs/>
          <w:sz w:val="24"/>
          <w:szCs w:val="24"/>
        </w:rPr>
        <w:t xml:space="preserve"> за </w:t>
      </w:r>
      <w:proofErr w:type="spellStart"/>
      <w:r w:rsidRPr="00FA5AEA">
        <w:rPr>
          <w:bCs/>
          <w:sz w:val="24"/>
          <w:szCs w:val="24"/>
        </w:rPr>
        <w:t>кошти</w:t>
      </w:r>
      <w:proofErr w:type="spellEnd"/>
      <w:r w:rsidRPr="00FA5AEA">
        <w:rPr>
          <w:bCs/>
          <w:sz w:val="24"/>
          <w:szCs w:val="24"/>
          <w:lang w:val="uk-UA"/>
        </w:rPr>
        <w:t xml:space="preserve"> </w:t>
      </w:r>
      <w:proofErr w:type="gramStart"/>
      <w:r w:rsidRPr="00FA5AEA">
        <w:rPr>
          <w:bCs/>
          <w:sz w:val="24"/>
          <w:szCs w:val="24"/>
        </w:rPr>
        <w:t>Державного</w:t>
      </w:r>
      <w:proofErr w:type="gramEnd"/>
      <w:r w:rsidRPr="00FA5AEA">
        <w:rPr>
          <w:bCs/>
          <w:sz w:val="24"/>
          <w:szCs w:val="24"/>
        </w:rPr>
        <w:t xml:space="preserve"> бюджету, Глобального фонду для </w:t>
      </w:r>
      <w:proofErr w:type="spellStart"/>
      <w:r w:rsidRPr="00FA5AEA">
        <w:rPr>
          <w:bCs/>
          <w:sz w:val="24"/>
          <w:szCs w:val="24"/>
        </w:rPr>
        <w:t>боротьби</w:t>
      </w:r>
      <w:proofErr w:type="spellEnd"/>
      <w:r w:rsidRPr="00FA5AEA">
        <w:rPr>
          <w:bCs/>
          <w:sz w:val="24"/>
          <w:szCs w:val="24"/>
          <w:lang w:val="uk-UA"/>
        </w:rPr>
        <w:t xml:space="preserve"> </w:t>
      </w:r>
      <w:proofErr w:type="spellStart"/>
      <w:r w:rsidRPr="00FA5AEA">
        <w:rPr>
          <w:bCs/>
          <w:sz w:val="24"/>
          <w:szCs w:val="24"/>
        </w:rPr>
        <w:t>із</w:t>
      </w:r>
      <w:proofErr w:type="spellEnd"/>
      <w:r w:rsidRPr="00FA5AEA">
        <w:rPr>
          <w:bCs/>
          <w:sz w:val="24"/>
          <w:szCs w:val="24"/>
        </w:rPr>
        <w:t xml:space="preserve"> СНІД, </w:t>
      </w:r>
      <w:proofErr w:type="spellStart"/>
      <w:r w:rsidRPr="00FA5AEA">
        <w:rPr>
          <w:bCs/>
          <w:sz w:val="24"/>
          <w:szCs w:val="24"/>
        </w:rPr>
        <w:t>туберкульозом</w:t>
      </w:r>
      <w:proofErr w:type="spellEnd"/>
      <w:r w:rsidRPr="00FA5AEA">
        <w:rPr>
          <w:bCs/>
          <w:sz w:val="24"/>
          <w:szCs w:val="24"/>
        </w:rPr>
        <w:t xml:space="preserve"> та </w:t>
      </w:r>
      <w:proofErr w:type="spellStart"/>
      <w:r w:rsidRPr="00FA5AEA">
        <w:rPr>
          <w:bCs/>
          <w:sz w:val="24"/>
          <w:szCs w:val="24"/>
        </w:rPr>
        <w:t>малярією</w:t>
      </w:r>
      <w:proofErr w:type="spellEnd"/>
      <w:r w:rsidRPr="00FA5AEA">
        <w:rPr>
          <w:sz w:val="24"/>
          <w:szCs w:val="24"/>
          <w:lang w:val="uk-UA"/>
        </w:rPr>
        <w:t xml:space="preserve"> </w:t>
      </w:r>
      <w:r w:rsidRPr="00FA5AEA">
        <w:rPr>
          <w:sz w:val="24"/>
          <w:szCs w:val="24"/>
        </w:rPr>
        <w:t xml:space="preserve">– до </w:t>
      </w:r>
      <w:r w:rsidRPr="00FA5AEA">
        <w:rPr>
          <w:sz w:val="24"/>
          <w:szCs w:val="24"/>
          <w:lang w:val="uk-UA"/>
        </w:rPr>
        <w:t>10.07.2021 (електронний варіант – на адресу: svirid.oksana@gmail.com)</w:t>
      </w:r>
      <w:r w:rsidRPr="00FA5AEA">
        <w:rPr>
          <w:bCs/>
          <w:sz w:val="24"/>
          <w:szCs w:val="24"/>
          <w:lang w:val="uk-UA"/>
        </w:rPr>
        <w:t>.</w:t>
      </w:r>
    </w:p>
    <w:p w:rsidR="00B100B6" w:rsidRPr="00AE65EB" w:rsidRDefault="003C26C7" w:rsidP="003C26C7">
      <w:pPr>
        <w:widowControl/>
        <w:tabs>
          <w:tab w:val="left" w:pos="709"/>
          <w:tab w:val="left" w:pos="851"/>
        </w:tabs>
        <w:autoSpaceDE/>
        <w:autoSpaceDN/>
        <w:spacing w:line="276" w:lineRule="auto"/>
        <w:jc w:val="both"/>
        <w:rPr>
          <w:sz w:val="24"/>
          <w:szCs w:val="24"/>
          <w:lang w:val="uk-UA"/>
        </w:rPr>
      </w:pPr>
      <w:r w:rsidRPr="000D3E87">
        <w:rPr>
          <w:sz w:val="24"/>
          <w:szCs w:val="24"/>
          <w:lang w:val="uk-UA"/>
        </w:rPr>
        <w:t xml:space="preserve">            </w:t>
      </w:r>
      <w:r w:rsidR="00A23B71" w:rsidRPr="000D3E87">
        <w:rPr>
          <w:sz w:val="24"/>
          <w:szCs w:val="24"/>
          <w:lang w:val="uk-UA"/>
        </w:rPr>
        <w:t xml:space="preserve">4. </w:t>
      </w:r>
      <w:r w:rsidR="00C17F59" w:rsidRPr="000D3E87">
        <w:rPr>
          <w:sz w:val="24"/>
          <w:szCs w:val="24"/>
          <w:lang w:val="uk-UA"/>
        </w:rPr>
        <w:t>Експерт</w:t>
      </w:r>
      <w:r w:rsidR="00C339B2" w:rsidRPr="000D3E87">
        <w:rPr>
          <w:sz w:val="24"/>
          <w:szCs w:val="24"/>
          <w:lang w:val="uk-UA"/>
        </w:rPr>
        <w:t xml:space="preserve">у департаменту охорони здоров’я </w:t>
      </w:r>
      <w:r w:rsidR="00E56493" w:rsidRPr="000D3E87">
        <w:rPr>
          <w:sz w:val="24"/>
          <w:szCs w:val="24"/>
          <w:lang w:val="uk-UA"/>
        </w:rPr>
        <w:t>о</w:t>
      </w:r>
      <w:r w:rsidR="00C339B2" w:rsidRPr="000D3E87">
        <w:rPr>
          <w:sz w:val="24"/>
          <w:szCs w:val="24"/>
          <w:lang w:val="uk-UA"/>
        </w:rPr>
        <w:t xml:space="preserve">блдержадміністрації </w:t>
      </w:r>
      <w:r w:rsidR="00C17F59" w:rsidRPr="000D3E87">
        <w:rPr>
          <w:sz w:val="24"/>
          <w:szCs w:val="24"/>
          <w:lang w:val="uk-UA"/>
        </w:rPr>
        <w:t>за напрямком</w:t>
      </w:r>
      <w:r w:rsidR="00AE61D7" w:rsidRPr="00AE65EB">
        <w:rPr>
          <w:sz w:val="24"/>
          <w:szCs w:val="24"/>
          <w:lang w:val="uk-UA"/>
        </w:rPr>
        <w:t xml:space="preserve"> </w:t>
      </w:r>
      <w:r w:rsidR="006A39BB" w:rsidRPr="00AE65EB">
        <w:rPr>
          <w:sz w:val="24"/>
          <w:szCs w:val="24"/>
          <w:lang w:val="uk-UA"/>
        </w:rPr>
        <w:t>«</w:t>
      </w:r>
      <w:r w:rsidR="00AE61D7" w:rsidRPr="00AE65EB">
        <w:rPr>
          <w:sz w:val="24"/>
          <w:szCs w:val="24"/>
          <w:lang w:val="uk-UA"/>
        </w:rPr>
        <w:t>дерматологія</w:t>
      </w:r>
      <w:r w:rsidR="006A39BB" w:rsidRPr="00AE65EB">
        <w:rPr>
          <w:sz w:val="24"/>
          <w:szCs w:val="24"/>
          <w:lang w:val="uk-UA"/>
        </w:rPr>
        <w:t>»</w:t>
      </w:r>
      <w:r w:rsidR="007C77EE" w:rsidRPr="00AE65EB">
        <w:rPr>
          <w:sz w:val="24"/>
          <w:szCs w:val="24"/>
          <w:lang w:val="uk-UA"/>
        </w:rPr>
        <w:t xml:space="preserve"> </w:t>
      </w:r>
      <w:r w:rsidR="00C17F59" w:rsidRPr="00AE65EB">
        <w:rPr>
          <w:sz w:val="24"/>
          <w:szCs w:val="24"/>
          <w:lang w:val="uk-UA"/>
        </w:rPr>
        <w:t>Є</w:t>
      </w:r>
      <w:r w:rsidR="003470EC">
        <w:rPr>
          <w:sz w:val="24"/>
          <w:szCs w:val="24"/>
          <w:lang w:val="uk-UA"/>
        </w:rPr>
        <w:t>РЬОМЕНКУ</w:t>
      </w:r>
      <w:r w:rsidR="00AC3E4D">
        <w:rPr>
          <w:sz w:val="24"/>
          <w:szCs w:val="24"/>
          <w:lang w:val="uk-UA"/>
        </w:rPr>
        <w:t xml:space="preserve"> Андрію</w:t>
      </w:r>
      <w:r w:rsidR="003470EC">
        <w:rPr>
          <w:sz w:val="24"/>
          <w:szCs w:val="24"/>
          <w:lang w:val="uk-UA"/>
        </w:rPr>
        <w:t xml:space="preserve"> </w:t>
      </w:r>
      <w:r w:rsidR="0026263E" w:rsidRPr="00AE65EB">
        <w:rPr>
          <w:sz w:val="24"/>
          <w:szCs w:val="24"/>
          <w:lang w:val="uk-UA"/>
        </w:rPr>
        <w:t>надати</w:t>
      </w:r>
      <w:r w:rsidR="00A44B76" w:rsidRPr="00AE65EB">
        <w:rPr>
          <w:sz w:val="24"/>
          <w:szCs w:val="24"/>
          <w:lang w:val="uk-UA"/>
        </w:rPr>
        <w:t xml:space="preserve"> </w:t>
      </w:r>
      <w:r w:rsidR="00B100B6" w:rsidRPr="00AE65EB">
        <w:rPr>
          <w:sz w:val="24"/>
          <w:szCs w:val="24"/>
          <w:lang w:val="uk-UA"/>
        </w:rPr>
        <w:t xml:space="preserve">до </w:t>
      </w:r>
      <w:r w:rsidR="002D5E82" w:rsidRPr="00AE65EB">
        <w:rPr>
          <w:sz w:val="24"/>
          <w:szCs w:val="24"/>
          <w:lang w:val="uk-UA"/>
        </w:rPr>
        <w:t>КЗОЗ «</w:t>
      </w:r>
      <w:r w:rsidR="006A39BB" w:rsidRPr="00AE65EB">
        <w:rPr>
          <w:sz w:val="24"/>
          <w:szCs w:val="24"/>
          <w:lang w:val="uk-UA"/>
        </w:rPr>
        <w:t>ІАЦМС</w:t>
      </w:r>
      <w:r w:rsidR="002D5E82" w:rsidRPr="00AE65EB">
        <w:rPr>
          <w:sz w:val="24"/>
          <w:szCs w:val="24"/>
          <w:lang w:val="uk-UA"/>
        </w:rPr>
        <w:t>»</w:t>
      </w:r>
      <w:r w:rsidR="00B100B6" w:rsidRPr="00AE65EB">
        <w:rPr>
          <w:sz w:val="24"/>
          <w:szCs w:val="24"/>
          <w:lang w:val="uk-UA"/>
        </w:rPr>
        <w:t xml:space="preserve"> в </w:t>
      </w:r>
      <w:r w:rsidR="00E03B46" w:rsidRPr="00AE65EB">
        <w:rPr>
          <w:sz w:val="24"/>
          <w:szCs w:val="24"/>
          <w:lang w:val="uk-UA"/>
        </w:rPr>
        <w:t>термін</w:t>
      </w:r>
      <w:r w:rsidR="0026263E" w:rsidRPr="00AE65EB">
        <w:rPr>
          <w:sz w:val="24"/>
          <w:szCs w:val="24"/>
          <w:lang w:val="uk-UA"/>
        </w:rPr>
        <w:t xml:space="preserve"> </w:t>
      </w:r>
      <w:r w:rsidR="00B100B6" w:rsidRPr="00AE65EB">
        <w:rPr>
          <w:sz w:val="24"/>
          <w:szCs w:val="24"/>
          <w:lang w:val="uk-UA"/>
        </w:rPr>
        <w:t xml:space="preserve">до </w:t>
      </w:r>
      <w:r w:rsidR="0047753A" w:rsidRPr="00AE65EB">
        <w:rPr>
          <w:sz w:val="24"/>
          <w:szCs w:val="24"/>
          <w:lang w:val="uk-UA"/>
        </w:rPr>
        <w:t>0</w:t>
      </w:r>
      <w:r w:rsidR="000C7D5F">
        <w:rPr>
          <w:sz w:val="24"/>
          <w:szCs w:val="24"/>
          <w:lang w:val="uk-UA"/>
        </w:rPr>
        <w:t>7</w:t>
      </w:r>
      <w:r w:rsidR="00B100B6" w:rsidRPr="00AE65EB">
        <w:rPr>
          <w:sz w:val="24"/>
          <w:szCs w:val="24"/>
          <w:lang w:val="uk-UA"/>
        </w:rPr>
        <w:t>.</w:t>
      </w:r>
      <w:r w:rsidR="00552A1F" w:rsidRPr="00AE65EB">
        <w:rPr>
          <w:sz w:val="24"/>
          <w:szCs w:val="24"/>
          <w:lang w:val="uk-UA"/>
        </w:rPr>
        <w:t>0</w:t>
      </w:r>
      <w:r w:rsidR="000C7D5F">
        <w:rPr>
          <w:sz w:val="24"/>
          <w:szCs w:val="24"/>
          <w:lang w:val="uk-UA"/>
        </w:rPr>
        <w:t>7</w:t>
      </w:r>
      <w:r w:rsidR="00307D0E" w:rsidRPr="00AE65EB">
        <w:rPr>
          <w:sz w:val="24"/>
          <w:szCs w:val="24"/>
          <w:lang w:val="uk-UA"/>
        </w:rPr>
        <w:t>.</w:t>
      </w:r>
      <w:r w:rsidR="00B100B6" w:rsidRPr="00AE65EB">
        <w:rPr>
          <w:sz w:val="24"/>
          <w:szCs w:val="24"/>
          <w:lang w:val="uk-UA"/>
        </w:rPr>
        <w:t>20</w:t>
      </w:r>
      <w:r w:rsidR="00B23CF9" w:rsidRPr="00AE65EB">
        <w:rPr>
          <w:sz w:val="24"/>
          <w:szCs w:val="24"/>
          <w:lang w:val="uk-UA"/>
        </w:rPr>
        <w:t>21</w:t>
      </w:r>
      <w:r w:rsidR="003C4380" w:rsidRPr="00AE65EB">
        <w:rPr>
          <w:sz w:val="24"/>
          <w:szCs w:val="24"/>
          <w:lang w:val="uk-UA"/>
        </w:rPr>
        <w:t xml:space="preserve"> </w:t>
      </w:r>
      <w:r w:rsidR="00B100B6" w:rsidRPr="00AE65EB">
        <w:rPr>
          <w:sz w:val="24"/>
          <w:szCs w:val="24"/>
          <w:lang w:val="uk-UA"/>
        </w:rPr>
        <w:t>узагальнену</w:t>
      </w:r>
      <w:r w:rsidR="00C41BC9">
        <w:rPr>
          <w:sz w:val="24"/>
          <w:szCs w:val="24"/>
          <w:lang w:val="uk-UA"/>
        </w:rPr>
        <w:t xml:space="preserve">  </w:t>
      </w:r>
      <w:r w:rsidR="00B100B6" w:rsidRPr="00AE65EB">
        <w:rPr>
          <w:sz w:val="24"/>
          <w:szCs w:val="24"/>
          <w:lang w:val="uk-UA"/>
        </w:rPr>
        <w:t xml:space="preserve"> </w:t>
      </w:r>
      <w:r w:rsidR="00140C3B" w:rsidRPr="00AE65EB">
        <w:rPr>
          <w:sz w:val="24"/>
          <w:szCs w:val="24"/>
          <w:lang w:val="uk-UA"/>
        </w:rPr>
        <w:t>ф</w:t>
      </w:r>
      <w:r w:rsidR="006F672E" w:rsidRPr="00AE65EB">
        <w:rPr>
          <w:sz w:val="24"/>
          <w:szCs w:val="24"/>
          <w:lang w:val="uk-UA"/>
        </w:rPr>
        <w:t xml:space="preserve">. </w:t>
      </w:r>
      <w:r w:rsidR="00B100B6" w:rsidRPr="00AE65EB">
        <w:rPr>
          <w:sz w:val="24"/>
          <w:szCs w:val="24"/>
          <w:lang w:val="uk-UA"/>
        </w:rPr>
        <w:t>9-к</w:t>
      </w:r>
      <w:r w:rsidR="00C41BC9">
        <w:rPr>
          <w:sz w:val="24"/>
          <w:szCs w:val="24"/>
          <w:lang w:val="uk-UA"/>
        </w:rPr>
        <w:t xml:space="preserve">  </w:t>
      </w:r>
      <w:r w:rsidR="00B100B6" w:rsidRPr="00AE65EB">
        <w:rPr>
          <w:sz w:val="24"/>
          <w:szCs w:val="24"/>
          <w:lang w:val="uk-UA"/>
        </w:rPr>
        <w:t xml:space="preserve"> «Звіт </w:t>
      </w:r>
      <w:r w:rsidR="00C41BC9">
        <w:rPr>
          <w:sz w:val="24"/>
          <w:szCs w:val="24"/>
          <w:lang w:val="uk-UA"/>
        </w:rPr>
        <w:t xml:space="preserve">  </w:t>
      </w:r>
      <w:r w:rsidR="00B100B6" w:rsidRPr="00AE65EB">
        <w:rPr>
          <w:sz w:val="24"/>
          <w:szCs w:val="24"/>
          <w:lang w:val="uk-UA"/>
        </w:rPr>
        <w:t>про</w:t>
      </w:r>
      <w:r w:rsidR="00C41BC9">
        <w:rPr>
          <w:sz w:val="24"/>
          <w:szCs w:val="24"/>
          <w:lang w:val="uk-UA"/>
        </w:rPr>
        <w:t xml:space="preserve">  </w:t>
      </w:r>
      <w:r w:rsidR="00B100B6" w:rsidRPr="00AE65EB">
        <w:rPr>
          <w:sz w:val="24"/>
          <w:szCs w:val="24"/>
          <w:lang w:val="uk-UA"/>
        </w:rPr>
        <w:t xml:space="preserve"> захворювання, </w:t>
      </w:r>
      <w:r w:rsidR="00C41BC9">
        <w:rPr>
          <w:sz w:val="24"/>
          <w:szCs w:val="24"/>
          <w:lang w:val="uk-UA"/>
        </w:rPr>
        <w:t xml:space="preserve">  </w:t>
      </w:r>
      <w:r w:rsidR="00B100B6" w:rsidRPr="00AE65EB">
        <w:rPr>
          <w:sz w:val="24"/>
          <w:szCs w:val="24"/>
          <w:lang w:val="uk-UA"/>
        </w:rPr>
        <w:t xml:space="preserve">які </w:t>
      </w:r>
      <w:r w:rsidR="00C41BC9">
        <w:rPr>
          <w:sz w:val="24"/>
          <w:szCs w:val="24"/>
          <w:lang w:val="uk-UA"/>
        </w:rPr>
        <w:t xml:space="preserve"> </w:t>
      </w:r>
      <w:r w:rsidR="00B100B6" w:rsidRPr="00AE65EB">
        <w:rPr>
          <w:sz w:val="24"/>
          <w:szCs w:val="24"/>
          <w:lang w:val="uk-UA"/>
        </w:rPr>
        <w:t>передаються</w:t>
      </w:r>
      <w:r w:rsidR="00C41BC9">
        <w:rPr>
          <w:sz w:val="24"/>
          <w:szCs w:val="24"/>
          <w:lang w:val="uk-UA"/>
        </w:rPr>
        <w:t xml:space="preserve"> </w:t>
      </w:r>
      <w:r w:rsidR="00B100B6" w:rsidRPr="00AE65EB">
        <w:rPr>
          <w:sz w:val="24"/>
          <w:szCs w:val="24"/>
          <w:lang w:val="uk-UA"/>
        </w:rPr>
        <w:t>переважно</w:t>
      </w:r>
      <w:r w:rsidR="00C41BC9">
        <w:rPr>
          <w:sz w:val="24"/>
          <w:szCs w:val="24"/>
          <w:lang w:val="uk-UA"/>
        </w:rPr>
        <w:t xml:space="preserve"> </w:t>
      </w:r>
      <w:r w:rsidR="00B100B6" w:rsidRPr="00AE65EB">
        <w:rPr>
          <w:sz w:val="24"/>
          <w:szCs w:val="24"/>
          <w:lang w:val="uk-UA"/>
        </w:rPr>
        <w:t xml:space="preserve"> статевим шляхом, грибкові шкірні захворювання і коросту» </w:t>
      </w:r>
      <w:r w:rsidR="00B23CF9" w:rsidRPr="00AE65EB">
        <w:rPr>
          <w:sz w:val="24"/>
          <w:szCs w:val="24"/>
          <w:lang w:val="uk-UA"/>
        </w:rPr>
        <w:t xml:space="preserve">за </w:t>
      </w:r>
      <w:r w:rsidR="00C339B2">
        <w:rPr>
          <w:sz w:val="24"/>
          <w:szCs w:val="24"/>
          <w:lang w:val="uk-UA"/>
        </w:rPr>
        <w:t>І</w:t>
      </w:r>
      <w:r w:rsidR="00B23CF9" w:rsidRPr="00AE65EB">
        <w:rPr>
          <w:sz w:val="24"/>
          <w:szCs w:val="24"/>
          <w:lang w:val="uk-UA"/>
        </w:rPr>
        <w:t xml:space="preserve"> </w:t>
      </w:r>
      <w:r w:rsidR="000C7D5F">
        <w:rPr>
          <w:sz w:val="24"/>
          <w:szCs w:val="24"/>
          <w:lang w:val="uk-UA"/>
        </w:rPr>
        <w:t>півріччя</w:t>
      </w:r>
      <w:r w:rsidR="00B23CF9" w:rsidRPr="00AE65EB">
        <w:rPr>
          <w:sz w:val="24"/>
          <w:szCs w:val="24"/>
          <w:lang w:val="uk-UA"/>
        </w:rPr>
        <w:t xml:space="preserve"> 2021</w:t>
      </w:r>
      <w:r w:rsidR="003D2D64" w:rsidRPr="00AE65EB">
        <w:rPr>
          <w:sz w:val="24"/>
          <w:szCs w:val="24"/>
          <w:lang w:val="uk-UA"/>
        </w:rPr>
        <w:t xml:space="preserve"> року </w:t>
      </w:r>
      <w:r w:rsidR="00B100B6" w:rsidRPr="00AE65EB">
        <w:rPr>
          <w:sz w:val="24"/>
          <w:szCs w:val="24"/>
          <w:lang w:val="uk-UA"/>
        </w:rPr>
        <w:t>по Донецькій області.</w:t>
      </w:r>
    </w:p>
    <w:p w:rsidR="00C17F59" w:rsidRPr="00153393" w:rsidRDefault="00C17F59" w:rsidP="00153393">
      <w:pPr>
        <w:pStyle w:val="23"/>
        <w:widowControl/>
        <w:spacing w:after="0" w:line="276" w:lineRule="auto"/>
        <w:ind w:firstLine="709"/>
        <w:jc w:val="both"/>
        <w:rPr>
          <w:sz w:val="24"/>
          <w:szCs w:val="24"/>
          <w:lang w:val="uk-UA"/>
        </w:rPr>
      </w:pPr>
      <w:r w:rsidRPr="00153393">
        <w:rPr>
          <w:sz w:val="24"/>
          <w:szCs w:val="24"/>
          <w:lang w:val="uk-UA"/>
        </w:rPr>
        <w:t>5. Експерту департаменту охорони здоров’я облдержадміністрації за напрямком «Фтизіатрія» К</w:t>
      </w:r>
      <w:r w:rsidR="00025A37">
        <w:rPr>
          <w:sz w:val="24"/>
          <w:szCs w:val="24"/>
          <w:lang w:val="uk-UA"/>
        </w:rPr>
        <w:t>ЛИМЕНКО</w:t>
      </w:r>
      <w:r w:rsidRPr="00153393">
        <w:rPr>
          <w:sz w:val="24"/>
          <w:szCs w:val="24"/>
          <w:lang w:val="uk-UA"/>
        </w:rPr>
        <w:t xml:space="preserve"> </w:t>
      </w:r>
      <w:r w:rsidR="00E633C3">
        <w:rPr>
          <w:sz w:val="24"/>
          <w:szCs w:val="24"/>
          <w:lang w:val="uk-UA"/>
        </w:rPr>
        <w:t xml:space="preserve"> </w:t>
      </w:r>
      <w:r w:rsidR="00E633C3" w:rsidRPr="00507826">
        <w:rPr>
          <w:sz w:val="24"/>
          <w:szCs w:val="24"/>
          <w:lang w:val="uk-UA"/>
        </w:rPr>
        <w:t>Наталі</w:t>
      </w:r>
      <w:r w:rsidR="00507826" w:rsidRPr="00507826">
        <w:rPr>
          <w:sz w:val="24"/>
          <w:szCs w:val="24"/>
          <w:lang w:val="uk-UA"/>
        </w:rPr>
        <w:t>ї</w:t>
      </w:r>
      <w:r w:rsidR="00E633C3">
        <w:rPr>
          <w:sz w:val="24"/>
          <w:szCs w:val="24"/>
          <w:lang w:val="uk-UA"/>
        </w:rPr>
        <w:t xml:space="preserve"> </w:t>
      </w:r>
      <w:r w:rsidRPr="00153393">
        <w:rPr>
          <w:sz w:val="24"/>
          <w:szCs w:val="24"/>
          <w:lang w:val="uk-UA"/>
        </w:rPr>
        <w:t>надати:</w:t>
      </w:r>
    </w:p>
    <w:p w:rsidR="00756066" w:rsidRDefault="00756066" w:rsidP="00756066">
      <w:pPr>
        <w:pStyle w:val="23"/>
        <w:widowControl/>
        <w:spacing w:after="0" w:line="276" w:lineRule="auto"/>
        <w:ind w:firstLine="709"/>
        <w:jc w:val="both"/>
        <w:rPr>
          <w:sz w:val="24"/>
          <w:szCs w:val="24"/>
          <w:lang w:val="uk-UA"/>
        </w:rPr>
      </w:pPr>
      <w:r>
        <w:rPr>
          <w:sz w:val="24"/>
          <w:szCs w:val="24"/>
          <w:lang w:val="uk-UA"/>
        </w:rPr>
        <w:t xml:space="preserve">5.1.  </w:t>
      </w:r>
      <w:r w:rsidRPr="00287B0C">
        <w:rPr>
          <w:sz w:val="24"/>
          <w:szCs w:val="24"/>
          <w:lang w:val="uk-UA"/>
        </w:rPr>
        <w:t>до ДЗ «Центр медичної  статистики  України»</w:t>
      </w:r>
      <w:r w:rsidRPr="00287B0C">
        <w:rPr>
          <w:b/>
          <w:sz w:val="24"/>
          <w:szCs w:val="24"/>
          <w:lang w:val="uk-UA"/>
        </w:rPr>
        <w:t xml:space="preserve"> </w:t>
      </w:r>
      <w:r w:rsidRPr="00287B0C">
        <w:rPr>
          <w:sz w:val="24"/>
          <w:szCs w:val="24"/>
          <w:lang w:val="uk-UA"/>
        </w:rPr>
        <w:t xml:space="preserve"> в  строк до  15.</w:t>
      </w:r>
      <w:r>
        <w:rPr>
          <w:sz w:val="24"/>
          <w:szCs w:val="24"/>
          <w:lang w:val="uk-UA"/>
        </w:rPr>
        <w:t>07</w:t>
      </w:r>
      <w:r w:rsidRPr="00287B0C">
        <w:rPr>
          <w:sz w:val="24"/>
          <w:szCs w:val="24"/>
          <w:lang w:val="uk-UA"/>
        </w:rPr>
        <w:t>.20</w:t>
      </w:r>
      <w:r>
        <w:rPr>
          <w:sz w:val="24"/>
          <w:szCs w:val="24"/>
          <w:lang w:val="uk-UA"/>
        </w:rPr>
        <w:t>21</w:t>
      </w:r>
      <w:r w:rsidRPr="00287B0C">
        <w:rPr>
          <w:sz w:val="24"/>
          <w:szCs w:val="24"/>
          <w:lang w:val="uk-UA"/>
        </w:rPr>
        <w:t>:</w:t>
      </w:r>
      <w:r w:rsidRPr="00287B0C">
        <w:rPr>
          <w:b/>
          <w:sz w:val="24"/>
          <w:szCs w:val="24"/>
          <w:lang w:val="uk-UA"/>
        </w:rPr>
        <w:t xml:space="preserve">  </w:t>
      </w:r>
      <w:r w:rsidRPr="00287B0C">
        <w:rPr>
          <w:sz w:val="24"/>
          <w:szCs w:val="24"/>
          <w:lang w:val="uk-UA"/>
        </w:rPr>
        <w:t>узагальнену ф 33-к «Звіт про хворих на туберкульоз» по Донецькій області;</w:t>
      </w:r>
    </w:p>
    <w:p w:rsidR="00756066" w:rsidRPr="00287B0C" w:rsidRDefault="00756066" w:rsidP="00756066">
      <w:pPr>
        <w:pStyle w:val="25"/>
        <w:shd w:val="clear" w:color="auto" w:fill="auto"/>
        <w:spacing w:before="0" w:after="0" w:line="276" w:lineRule="auto"/>
        <w:ind w:firstLine="709"/>
        <w:jc w:val="both"/>
        <w:rPr>
          <w:sz w:val="24"/>
          <w:szCs w:val="24"/>
        </w:rPr>
      </w:pPr>
      <w:r>
        <w:rPr>
          <w:sz w:val="24"/>
          <w:szCs w:val="24"/>
          <w:lang w:val="uk-UA"/>
        </w:rPr>
        <w:t xml:space="preserve">5.2.  </w:t>
      </w:r>
      <w:r w:rsidRPr="00287B0C">
        <w:rPr>
          <w:sz w:val="24"/>
          <w:szCs w:val="24"/>
          <w:lang w:val="uk-UA"/>
        </w:rPr>
        <w:t>до</w:t>
      </w:r>
      <w:r w:rsidRPr="00287B0C">
        <w:rPr>
          <w:b/>
          <w:sz w:val="24"/>
          <w:szCs w:val="24"/>
          <w:lang w:val="uk-UA"/>
        </w:rPr>
        <w:t xml:space="preserve"> </w:t>
      </w:r>
      <w:r w:rsidRPr="00287B0C">
        <w:rPr>
          <w:sz w:val="24"/>
          <w:szCs w:val="24"/>
          <w:lang w:val="uk-UA"/>
        </w:rPr>
        <w:t>ДУ «Центр громадського здоров’я МОЗ України» в строк до 20</w:t>
      </w:r>
      <w:r w:rsidRPr="00287B0C">
        <w:rPr>
          <w:sz w:val="24"/>
          <w:szCs w:val="24"/>
        </w:rPr>
        <w:t>.</w:t>
      </w:r>
      <w:r>
        <w:rPr>
          <w:sz w:val="24"/>
          <w:szCs w:val="24"/>
          <w:lang w:val="uk-UA"/>
        </w:rPr>
        <w:t>07</w:t>
      </w:r>
      <w:r w:rsidRPr="00287B0C">
        <w:rPr>
          <w:sz w:val="24"/>
          <w:szCs w:val="24"/>
          <w:lang w:val="uk-UA"/>
        </w:rPr>
        <w:t>.20</w:t>
      </w:r>
      <w:r>
        <w:rPr>
          <w:sz w:val="24"/>
          <w:szCs w:val="24"/>
          <w:lang w:val="uk-UA"/>
        </w:rPr>
        <w:t>21р.</w:t>
      </w:r>
      <w:r w:rsidRPr="00287B0C">
        <w:rPr>
          <w:sz w:val="24"/>
          <w:szCs w:val="24"/>
          <w:lang w:val="uk-UA"/>
        </w:rPr>
        <w:t xml:space="preserve">: </w:t>
      </w:r>
    </w:p>
    <w:p w:rsidR="00756066" w:rsidRPr="00287B0C" w:rsidRDefault="00756066" w:rsidP="00756066">
      <w:pPr>
        <w:pStyle w:val="25"/>
        <w:shd w:val="clear" w:color="auto" w:fill="auto"/>
        <w:spacing w:before="0" w:after="0" w:line="276" w:lineRule="auto"/>
        <w:ind w:firstLine="709"/>
        <w:jc w:val="both"/>
        <w:rPr>
          <w:sz w:val="24"/>
          <w:szCs w:val="24"/>
          <w:lang w:val="uk-UA"/>
        </w:rPr>
      </w:pPr>
      <w:r w:rsidRPr="00756066">
        <w:rPr>
          <w:sz w:val="24"/>
          <w:szCs w:val="24"/>
          <w:lang w:val="uk-UA"/>
        </w:rPr>
        <w:t>5.2.1.</w:t>
      </w:r>
      <w:r>
        <w:rPr>
          <w:b/>
          <w:sz w:val="24"/>
          <w:szCs w:val="24"/>
          <w:lang w:val="uk-UA"/>
        </w:rPr>
        <w:t xml:space="preserve"> </w:t>
      </w:r>
      <w:r w:rsidRPr="00287B0C">
        <w:rPr>
          <w:sz w:val="24"/>
          <w:szCs w:val="24"/>
          <w:lang w:val="uk-UA"/>
        </w:rPr>
        <w:t>ф</w:t>
      </w:r>
      <w:r>
        <w:rPr>
          <w:sz w:val="24"/>
          <w:szCs w:val="24"/>
          <w:lang w:val="uk-UA"/>
        </w:rPr>
        <w:t>.</w:t>
      </w:r>
      <w:r w:rsidRPr="00287B0C">
        <w:rPr>
          <w:sz w:val="24"/>
          <w:szCs w:val="24"/>
          <w:lang w:val="uk-UA"/>
        </w:rPr>
        <w:t xml:space="preserve"> 4 «Звіт про загальну кількість випадків </w:t>
      </w:r>
      <w:r>
        <w:rPr>
          <w:sz w:val="24"/>
          <w:szCs w:val="24"/>
          <w:lang w:val="uk-UA"/>
        </w:rPr>
        <w:t xml:space="preserve">чутливого </w:t>
      </w:r>
      <w:r w:rsidRPr="00287B0C">
        <w:rPr>
          <w:sz w:val="24"/>
          <w:szCs w:val="24"/>
          <w:lang w:val="uk-UA"/>
        </w:rPr>
        <w:t xml:space="preserve">туберкульозу хворих (за даними бактеріоскопії і/або </w:t>
      </w:r>
      <w:proofErr w:type="spellStart"/>
      <w:r w:rsidRPr="00287B0C">
        <w:rPr>
          <w:sz w:val="24"/>
          <w:szCs w:val="24"/>
          <w:lang w:val="uk-UA"/>
        </w:rPr>
        <w:t>культурального</w:t>
      </w:r>
      <w:proofErr w:type="spellEnd"/>
      <w:r w:rsidRPr="00287B0C">
        <w:rPr>
          <w:sz w:val="24"/>
          <w:szCs w:val="24"/>
          <w:lang w:val="uk-UA"/>
        </w:rPr>
        <w:t xml:space="preserve">  дослідження) ТБ 07»;</w:t>
      </w:r>
    </w:p>
    <w:p w:rsidR="00756066" w:rsidRDefault="00756066" w:rsidP="00756066">
      <w:pPr>
        <w:pStyle w:val="25"/>
        <w:shd w:val="clear" w:color="auto" w:fill="auto"/>
        <w:tabs>
          <w:tab w:val="left" w:pos="851"/>
        </w:tabs>
        <w:spacing w:before="0" w:after="0" w:line="276" w:lineRule="auto"/>
        <w:ind w:firstLine="709"/>
        <w:jc w:val="both"/>
        <w:rPr>
          <w:sz w:val="24"/>
          <w:szCs w:val="24"/>
          <w:lang w:val="uk-UA"/>
        </w:rPr>
      </w:pPr>
      <w:r w:rsidRPr="00756066">
        <w:rPr>
          <w:sz w:val="24"/>
          <w:szCs w:val="24"/>
          <w:lang w:val="uk-UA"/>
        </w:rPr>
        <w:t>5.2.2.</w:t>
      </w:r>
      <w:r>
        <w:rPr>
          <w:b/>
          <w:sz w:val="24"/>
          <w:szCs w:val="24"/>
          <w:lang w:val="uk-UA"/>
        </w:rPr>
        <w:t xml:space="preserve"> </w:t>
      </w:r>
      <w:r w:rsidRPr="00287B0C">
        <w:rPr>
          <w:sz w:val="24"/>
          <w:szCs w:val="24"/>
          <w:lang w:val="uk-UA"/>
        </w:rPr>
        <w:t>ф</w:t>
      </w:r>
      <w:r>
        <w:rPr>
          <w:sz w:val="24"/>
          <w:szCs w:val="24"/>
          <w:lang w:val="uk-UA"/>
        </w:rPr>
        <w:t xml:space="preserve">. </w:t>
      </w:r>
      <w:r w:rsidRPr="00287B0C">
        <w:rPr>
          <w:sz w:val="24"/>
          <w:szCs w:val="24"/>
          <w:lang w:val="uk-UA"/>
        </w:rPr>
        <w:t xml:space="preserve">4-2 «Звіт про кількість випадків </w:t>
      </w:r>
      <w:proofErr w:type="spellStart"/>
      <w:r w:rsidRPr="00287B0C">
        <w:rPr>
          <w:sz w:val="24"/>
          <w:szCs w:val="24"/>
          <w:lang w:val="uk-UA"/>
        </w:rPr>
        <w:t>хіміорезистентно</w:t>
      </w:r>
      <w:r w:rsidRPr="00483D9F">
        <w:rPr>
          <w:sz w:val="24"/>
          <w:szCs w:val="24"/>
          <w:lang w:val="uk-UA"/>
        </w:rPr>
        <w:t>го</w:t>
      </w:r>
      <w:proofErr w:type="spellEnd"/>
      <w:r>
        <w:rPr>
          <w:sz w:val="24"/>
          <w:szCs w:val="24"/>
          <w:lang w:val="uk-UA"/>
        </w:rPr>
        <w:t xml:space="preserve"> </w:t>
      </w:r>
      <w:r w:rsidRPr="00483D9F">
        <w:rPr>
          <w:sz w:val="24"/>
          <w:szCs w:val="24"/>
          <w:lang w:val="uk-UA"/>
        </w:rPr>
        <w:t xml:space="preserve">туберкульозу, підтверджених та/або за якими розпочато лікування </w:t>
      </w:r>
      <w:r>
        <w:rPr>
          <w:sz w:val="24"/>
          <w:szCs w:val="24"/>
          <w:lang w:val="uk-UA"/>
        </w:rPr>
        <w:t>випадків МЛС/Риф-ТБ/ ШЛС-ТБ прот</w:t>
      </w:r>
      <w:r w:rsidRPr="00483D9F">
        <w:rPr>
          <w:sz w:val="24"/>
          <w:szCs w:val="24"/>
          <w:lang w:val="uk-UA"/>
        </w:rPr>
        <w:t>ягом звітного кварталу (ТБ 07-М</w:t>
      </w:r>
      <w:r>
        <w:rPr>
          <w:sz w:val="24"/>
          <w:szCs w:val="24"/>
          <w:lang w:val="uk-UA"/>
        </w:rPr>
        <w:t>ЛС/Риф-</w:t>
      </w:r>
      <w:r w:rsidRPr="00483D9F">
        <w:rPr>
          <w:sz w:val="24"/>
          <w:szCs w:val="24"/>
          <w:lang w:val="uk-UA"/>
        </w:rPr>
        <w:t>ТБ</w:t>
      </w:r>
      <w:r>
        <w:rPr>
          <w:sz w:val="24"/>
          <w:szCs w:val="24"/>
          <w:lang w:val="uk-UA"/>
        </w:rPr>
        <w:t>/ ШЛС-ТБ);</w:t>
      </w:r>
    </w:p>
    <w:p w:rsidR="00756066" w:rsidRPr="00483D9F" w:rsidRDefault="00756066" w:rsidP="00756066">
      <w:pPr>
        <w:pStyle w:val="25"/>
        <w:shd w:val="clear" w:color="auto" w:fill="auto"/>
        <w:spacing w:before="0" w:after="0" w:line="276" w:lineRule="auto"/>
        <w:ind w:firstLine="709"/>
        <w:jc w:val="both"/>
        <w:rPr>
          <w:sz w:val="24"/>
          <w:szCs w:val="24"/>
          <w:lang w:val="uk-UA"/>
        </w:rPr>
      </w:pPr>
      <w:r w:rsidRPr="00756066">
        <w:rPr>
          <w:sz w:val="24"/>
          <w:szCs w:val="24"/>
          <w:lang w:val="uk-UA"/>
        </w:rPr>
        <w:t>5.2.3.</w:t>
      </w:r>
      <w:r>
        <w:rPr>
          <w:b/>
          <w:sz w:val="24"/>
          <w:szCs w:val="24"/>
          <w:lang w:val="uk-UA"/>
        </w:rPr>
        <w:t xml:space="preserve"> </w:t>
      </w:r>
      <w:r w:rsidRPr="00555DD3">
        <w:rPr>
          <w:sz w:val="24"/>
          <w:szCs w:val="24"/>
          <w:lang w:val="uk-UA"/>
        </w:rPr>
        <w:t>ф</w:t>
      </w:r>
      <w:r>
        <w:rPr>
          <w:sz w:val="24"/>
          <w:szCs w:val="24"/>
          <w:lang w:val="uk-UA"/>
        </w:rPr>
        <w:t xml:space="preserve">. </w:t>
      </w:r>
      <w:r w:rsidRPr="00555DD3">
        <w:rPr>
          <w:sz w:val="24"/>
          <w:szCs w:val="24"/>
          <w:lang w:val="uk-UA"/>
        </w:rPr>
        <w:t>8-3</w:t>
      </w:r>
      <w:r w:rsidRPr="00483D9F">
        <w:rPr>
          <w:b/>
          <w:sz w:val="24"/>
          <w:szCs w:val="24"/>
          <w:lang w:val="uk-UA"/>
        </w:rPr>
        <w:t xml:space="preserve"> </w:t>
      </w:r>
      <w:r w:rsidRPr="00483D9F">
        <w:rPr>
          <w:sz w:val="24"/>
          <w:szCs w:val="24"/>
          <w:lang w:val="uk-UA"/>
        </w:rPr>
        <w:t>«Звіт про результати дослідження стійкості мікобактерій туберкульозу</w:t>
      </w:r>
      <w:r>
        <w:rPr>
          <w:sz w:val="24"/>
          <w:szCs w:val="24"/>
          <w:lang w:val="uk-UA"/>
        </w:rPr>
        <w:t xml:space="preserve"> до </w:t>
      </w:r>
      <w:proofErr w:type="spellStart"/>
      <w:r w:rsidRPr="00483D9F">
        <w:rPr>
          <w:sz w:val="24"/>
          <w:szCs w:val="24"/>
          <w:lang w:val="uk-UA"/>
        </w:rPr>
        <w:t>антимікобактеріальних</w:t>
      </w:r>
      <w:proofErr w:type="spellEnd"/>
      <w:r w:rsidRPr="00483D9F">
        <w:rPr>
          <w:sz w:val="24"/>
          <w:szCs w:val="24"/>
          <w:lang w:val="uk-UA"/>
        </w:rPr>
        <w:t xml:space="preserve"> препаратів у хворих на туберкульоз легень, які були зареєстровані 12-15 місяців тому, ТБ 11»;</w:t>
      </w:r>
    </w:p>
    <w:p w:rsidR="00FA5AEA" w:rsidRDefault="00FA5AEA" w:rsidP="00756066">
      <w:pPr>
        <w:pStyle w:val="23"/>
        <w:widowControl/>
        <w:tabs>
          <w:tab w:val="left" w:pos="993"/>
        </w:tabs>
        <w:spacing w:after="0" w:line="276" w:lineRule="auto"/>
        <w:ind w:firstLine="709"/>
        <w:jc w:val="both"/>
        <w:rPr>
          <w:sz w:val="24"/>
          <w:szCs w:val="24"/>
          <w:lang w:val="uk-UA"/>
        </w:rPr>
      </w:pPr>
    </w:p>
    <w:p w:rsidR="00FA5AEA" w:rsidRDefault="00FA5AEA" w:rsidP="00FA5AEA">
      <w:pPr>
        <w:pStyle w:val="23"/>
        <w:widowControl/>
        <w:tabs>
          <w:tab w:val="left" w:pos="993"/>
        </w:tabs>
        <w:spacing w:after="0" w:line="276" w:lineRule="auto"/>
        <w:ind w:firstLine="709"/>
        <w:jc w:val="center"/>
        <w:rPr>
          <w:sz w:val="24"/>
          <w:szCs w:val="24"/>
          <w:lang w:val="uk-UA"/>
        </w:rPr>
      </w:pPr>
      <w:r>
        <w:rPr>
          <w:sz w:val="24"/>
          <w:szCs w:val="24"/>
          <w:lang w:val="uk-UA"/>
        </w:rPr>
        <w:lastRenderedPageBreak/>
        <w:t>6.</w:t>
      </w:r>
    </w:p>
    <w:p w:rsidR="00756066" w:rsidRPr="00483D9F" w:rsidRDefault="00756066" w:rsidP="00756066">
      <w:pPr>
        <w:pStyle w:val="23"/>
        <w:widowControl/>
        <w:tabs>
          <w:tab w:val="left" w:pos="993"/>
        </w:tabs>
        <w:spacing w:after="0" w:line="276" w:lineRule="auto"/>
        <w:ind w:firstLine="709"/>
        <w:jc w:val="both"/>
        <w:rPr>
          <w:sz w:val="24"/>
          <w:szCs w:val="24"/>
          <w:lang w:val="uk-UA"/>
        </w:rPr>
      </w:pPr>
      <w:r w:rsidRPr="00756066">
        <w:rPr>
          <w:sz w:val="24"/>
          <w:szCs w:val="24"/>
          <w:lang w:val="uk-UA"/>
        </w:rPr>
        <w:t>5.2.4.</w:t>
      </w:r>
      <w:r>
        <w:rPr>
          <w:b/>
          <w:sz w:val="24"/>
          <w:szCs w:val="24"/>
          <w:lang w:val="uk-UA"/>
        </w:rPr>
        <w:t xml:space="preserve"> </w:t>
      </w:r>
      <w:r w:rsidRPr="00555DD3">
        <w:rPr>
          <w:sz w:val="24"/>
          <w:szCs w:val="24"/>
          <w:lang w:val="uk-UA"/>
        </w:rPr>
        <w:t>ф</w:t>
      </w:r>
      <w:r>
        <w:rPr>
          <w:sz w:val="24"/>
          <w:szCs w:val="24"/>
          <w:lang w:val="uk-UA"/>
        </w:rPr>
        <w:t xml:space="preserve">. </w:t>
      </w:r>
      <w:r w:rsidRPr="00555DD3">
        <w:rPr>
          <w:sz w:val="24"/>
          <w:szCs w:val="24"/>
          <w:lang w:val="uk-UA"/>
        </w:rPr>
        <w:t>8-4</w:t>
      </w:r>
      <w:r>
        <w:rPr>
          <w:sz w:val="24"/>
          <w:szCs w:val="24"/>
          <w:lang w:val="uk-UA"/>
        </w:rPr>
        <w:t xml:space="preserve"> </w:t>
      </w:r>
      <w:r w:rsidRPr="00483D9F">
        <w:rPr>
          <w:sz w:val="24"/>
          <w:szCs w:val="24"/>
          <w:lang w:val="uk-UA"/>
        </w:rPr>
        <w:t>«Звіт</w:t>
      </w:r>
      <w:r>
        <w:rPr>
          <w:sz w:val="24"/>
          <w:szCs w:val="24"/>
          <w:lang w:val="uk-UA"/>
        </w:rPr>
        <w:t xml:space="preserve"> </w:t>
      </w:r>
      <w:r w:rsidRPr="00483D9F">
        <w:rPr>
          <w:sz w:val="24"/>
          <w:szCs w:val="24"/>
          <w:lang w:val="uk-UA"/>
        </w:rPr>
        <w:t>про попередню</w:t>
      </w:r>
      <w:r>
        <w:rPr>
          <w:sz w:val="24"/>
          <w:szCs w:val="24"/>
          <w:lang w:val="uk-UA"/>
        </w:rPr>
        <w:t xml:space="preserve"> </w:t>
      </w:r>
      <w:r w:rsidRPr="00483D9F">
        <w:rPr>
          <w:sz w:val="24"/>
          <w:szCs w:val="24"/>
          <w:lang w:val="uk-UA"/>
        </w:rPr>
        <w:t>оцінку</w:t>
      </w:r>
      <w:r>
        <w:rPr>
          <w:sz w:val="24"/>
          <w:szCs w:val="24"/>
          <w:lang w:val="uk-UA"/>
        </w:rPr>
        <w:t xml:space="preserve"> </w:t>
      </w:r>
      <w:r w:rsidRPr="00483D9F">
        <w:rPr>
          <w:sz w:val="24"/>
          <w:szCs w:val="24"/>
          <w:lang w:val="uk-UA"/>
        </w:rPr>
        <w:t>результатів лікування</w:t>
      </w:r>
      <w:r>
        <w:rPr>
          <w:sz w:val="24"/>
          <w:szCs w:val="24"/>
          <w:lang w:val="uk-UA"/>
        </w:rPr>
        <w:t xml:space="preserve"> </w:t>
      </w:r>
      <w:r w:rsidRPr="00483D9F">
        <w:rPr>
          <w:sz w:val="24"/>
          <w:szCs w:val="24"/>
          <w:lang w:val="uk-UA"/>
        </w:rPr>
        <w:t xml:space="preserve">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756066" w:rsidRPr="00483D9F" w:rsidRDefault="00756066" w:rsidP="00756066">
      <w:pPr>
        <w:pStyle w:val="23"/>
        <w:widowControl/>
        <w:spacing w:after="0" w:line="276" w:lineRule="auto"/>
        <w:ind w:firstLine="709"/>
        <w:jc w:val="both"/>
        <w:rPr>
          <w:sz w:val="24"/>
          <w:szCs w:val="24"/>
          <w:lang w:val="uk-UA"/>
        </w:rPr>
      </w:pPr>
      <w:r w:rsidRPr="00756066">
        <w:rPr>
          <w:sz w:val="24"/>
          <w:szCs w:val="24"/>
          <w:lang w:val="uk-UA"/>
        </w:rPr>
        <w:t>5.2.5.</w:t>
      </w:r>
      <w:r>
        <w:rPr>
          <w:b/>
          <w:sz w:val="24"/>
          <w:szCs w:val="24"/>
          <w:lang w:val="uk-UA"/>
        </w:rPr>
        <w:t xml:space="preserve"> </w:t>
      </w:r>
      <w:r w:rsidRPr="00555DD3">
        <w:rPr>
          <w:sz w:val="24"/>
          <w:szCs w:val="24"/>
          <w:lang w:val="uk-UA"/>
        </w:rPr>
        <w:t>ф</w:t>
      </w:r>
      <w:r>
        <w:rPr>
          <w:sz w:val="24"/>
          <w:szCs w:val="24"/>
          <w:lang w:val="uk-UA"/>
        </w:rPr>
        <w:t>.</w:t>
      </w:r>
      <w:r w:rsidRPr="00555DD3">
        <w:rPr>
          <w:sz w:val="24"/>
          <w:szCs w:val="24"/>
          <w:lang w:val="uk-UA"/>
        </w:rPr>
        <w:t xml:space="preserve"> 8-6</w:t>
      </w:r>
      <w:r w:rsidRPr="00483D9F">
        <w:rPr>
          <w:sz w:val="24"/>
          <w:szCs w:val="24"/>
          <w:lang w:val="uk-UA"/>
        </w:rPr>
        <w:t xml:space="preserve"> «Звіт про остаточні результати лікування підтверджених випадків </w:t>
      </w:r>
      <w:r w:rsidRPr="007E6A93">
        <w:rPr>
          <w:sz w:val="24"/>
          <w:szCs w:val="24"/>
          <w:u w:val="single"/>
          <w:lang w:val="uk-UA"/>
        </w:rPr>
        <w:t>МР ТБ</w:t>
      </w:r>
      <w:r w:rsidRPr="00483D9F">
        <w:rPr>
          <w:sz w:val="24"/>
          <w:szCs w:val="24"/>
          <w:lang w:val="uk-UA"/>
        </w:rPr>
        <w:t xml:space="preserve"> та інших випадків </w:t>
      </w:r>
      <w:r w:rsidRPr="007E6A93">
        <w:rPr>
          <w:sz w:val="24"/>
          <w:szCs w:val="24"/>
          <w:u w:val="single"/>
          <w:lang w:val="uk-UA"/>
        </w:rPr>
        <w:t>ХР ТБ</w:t>
      </w:r>
      <w:r w:rsidRPr="00483D9F">
        <w:rPr>
          <w:sz w:val="24"/>
          <w:szCs w:val="24"/>
          <w:lang w:val="uk-UA"/>
        </w:rPr>
        <w:t xml:space="preserve">, за якими розпочато лікування 20 (24) місяців тому, та підтверджених випадків </w:t>
      </w:r>
      <w:r w:rsidRPr="007E6A93">
        <w:rPr>
          <w:sz w:val="24"/>
          <w:szCs w:val="24"/>
          <w:u w:val="single"/>
          <w:lang w:val="uk-UA"/>
        </w:rPr>
        <w:t>РР ТБ</w:t>
      </w:r>
      <w:r w:rsidRPr="00483D9F">
        <w:rPr>
          <w:sz w:val="24"/>
          <w:szCs w:val="24"/>
          <w:lang w:val="uk-UA"/>
        </w:rPr>
        <w:t>, за якими розпочато лікування 32 (36) місяців тому;</w:t>
      </w:r>
    </w:p>
    <w:p w:rsidR="00756066" w:rsidRDefault="00756066" w:rsidP="00756066">
      <w:pPr>
        <w:pStyle w:val="23"/>
        <w:widowControl/>
        <w:spacing w:after="0" w:line="276" w:lineRule="auto"/>
        <w:ind w:firstLine="709"/>
        <w:jc w:val="both"/>
        <w:rPr>
          <w:sz w:val="24"/>
          <w:szCs w:val="24"/>
          <w:lang w:val="uk-UA"/>
        </w:rPr>
      </w:pPr>
      <w:r w:rsidRPr="00756066">
        <w:rPr>
          <w:sz w:val="24"/>
          <w:szCs w:val="24"/>
          <w:lang w:val="uk-UA"/>
        </w:rPr>
        <w:t>5.2.6.</w:t>
      </w:r>
      <w:r>
        <w:rPr>
          <w:b/>
          <w:sz w:val="24"/>
          <w:szCs w:val="24"/>
          <w:lang w:val="uk-UA"/>
        </w:rPr>
        <w:t xml:space="preserve"> </w:t>
      </w:r>
      <w:r w:rsidRPr="00483D9F">
        <w:rPr>
          <w:sz w:val="24"/>
          <w:szCs w:val="24"/>
          <w:lang w:val="uk-UA"/>
        </w:rPr>
        <w:t>до</w:t>
      </w:r>
      <w:r w:rsidRPr="00483D9F">
        <w:rPr>
          <w:color w:val="000000"/>
          <w:sz w:val="24"/>
          <w:szCs w:val="24"/>
          <w:lang w:val="uk-UA"/>
        </w:rPr>
        <w:t xml:space="preserve"> </w:t>
      </w:r>
      <w:r>
        <w:rPr>
          <w:color w:val="000000"/>
          <w:sz w:val="24"/>
          <w:szCs w:val="24"/>
          <w:lang w:val="uk-UA"/>
        </w:rPr>
        <w:t>КНП «</w:t>
      </w:r>
      <w:r w:rsidRPr="00555DD3">
        <w:rPr>
          <w:color w:val="000000"/>
          <w:sz w:val="24"/>
          <w:szCs w:val="24"/>
          <w:lang w:val="uk-UA"/>
        </w:rPr>
        <w:t>Донецьк</w:t>
      </w:r>
      <w:r>
        <w:rPr>
          <w:color w:val="000000"/>
          <w:sz w:val="24"/>
          <w:szCs w:val="24"/>
          <w:lang w:val="uk-UA"/>
        </w:rPr>
        <w:t>ий</w:t>
      </w:r>
      <w:r w:rsidRPr="00555DD3">
        <w:rPr>
          <w:color w:val="000000"/>
          <w:sz w:val="24"/>
          <w:szCs w:val="24"/>
          <w:lang w:val="uk-UA"/>
        </w:rPr>
        <w:t xml:space="preserve"> обласн</w:t>
      </w:r>
      <w:r>
        <w:rPr>
          <w:color w:val="000000"/>
          <w:sz w:val="24"/>
          <w:szCs w:val="24"/>
          <w:lang w:val="uk-UA"/>
        </w:rPr>
        <w:t>ий</w:t>
      </w:r>
      <w:r w:rsidRPr="00555DD3">
        <w:rPr>
          <w:color w:val="000000"/>
          <w:sz w:val="24"/>
          <w:szCs w:val="24"/>
          <w:lang w:val="uk-UA"/>
        </w:rPr>
        <w:t xml:space="preserve"> центр з пр</w:t>
      </w:r>
      <w:r>
        <w:rPr>
          <w:color w:val="000000"/>
          <w:sz w:val="24"/>
          <w:szCs w:val="24"/>
          <w:lang w:val="uk-UA"/>
        </w:rPr>
        <w:t>офілактики та боротьби із СНІДОМ»</w:t>
      </w:r>
      <w:r w:rsidRPr="00483D9F">
        <w:rPr>
          <w:color w:val="000000"/>
          <w:sz w:val="24"/>
          <w:szCs w:val="24"/>
          <w:lang w:val="uk-UA"/>
        </w:rPr>
        <w:t xml:space="preserve"> в термін </w:t>
      </w:r>
      <w:r w:rsidRPr="00BB7C85">
        <w:rPr>
          <w:color w:val="000000"/>
          <w:sz w:val="24"/>
          <w:szCs w:val="24"/>
          <w:lang w:val="uk-UA"/>
        </w:rPr>
        <w:t>до 05.</w:t>
      </w:r>
      <w:r>
        <w:rPr>
          <w:color w:val="000000"/>
          <w:sz w:val="24"/>
          <w:szCs w:val="24"/>
          <w:lang w:val="uk-UA"/>
        </w:rPr>
        <w:t>07</w:t>
      </w:r>
      <w:r w:rsidRPr="00483D9F">
        <w:rPr>
          <w:b/>
          <w:color w:val="000000"/>
          <w:sz w:val="24"/>
          <w:szCs w:val="24"/>
          <w:lang w:val="uk-UA"/>
        </w:rPr>
        <w:t>.</w:t>
      </w:r>
      <w:r>
        <w:rPr>
          <w:color w:val="000000"/>
          <w:sz w:val="24"/>
          <w:szCs w:val="24"/>
          <w:lang w:val="uk-UA"/>
        </w:rPr>
        <w:t>2021</w:t>
      </w:r>
      <w:r w:rsidRPr="00483D9F">
        <w:rPr>
          <w:color w:val="000000"/>
          <w:sz w:val="24"/>
          <w:szCs w:val="24"/>
          <w:lang w:val="uk-UA"/>
        </w:rPr>
        <w:t xml:space="preserve"> </w:t>
      </w:r>
      <w:r w:rsidRPr="00555DD3">
        <w:rPr>
          <w:sz w:val="24"/>
          <w:szCs w:val="24"/>
          <w:lang w:val="uk-UA"/>
        </w:rPr>
        <w:t>ф</w:t>
      </w:r>
      <w:r>
        <w:rPr>
          <w:sz w:val="24"/>
          <w:szCs w:val="24"/>
          <w:lang w:val="uk-UA"/>
        </w:rPr>
        <w:t>.</w:t>
      </w:r>
      <w:r w:rsidRPr="00555DD3">
        <w:rPr>
          <w:sz w:val="24"/>
          <w:szCs w:val="24"/>
          <w:lang w:val="uk-UA"/>
        </w:rPr>
        <w:t xml:space="preserve"> 3</w:t>
      </w:r>
      <w:r w:rsidRPr="00483D9F">
        <w:rPr>
          <w:sz w:val="24"/>
          <w:szCs w:val="24"/>
          <w:lang w:val="uk-UA"/>
        </w:rPr>
        <w:t xml:space="preserve"> «Звіт про проведення консультування у зв’язку з тестуванням на ВІЛ – інфекцію» (квартальна).</w:t>
      </w:r>
    </w:p>
    <w:p w:rsidR="008D5C94" w:rsidRPr="00153393" w:rsidRDefault="001C0B48" w:rsidP="00383F1A">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w:t>
      </w:r>
      <w:r w:rsidR="000C7D5F">
        <w:rPr>
          <w:sz w:val="24"/>
          <w:szCs w:val="24"/>
          <w:lang w:val="uk-UA"/>
        </w:rPr>
        <w:t>УДИНО</w:t>
      </w:r>
      <w:r w:rsidR="008D5C94" w:rsidRPr="00153393">
        <w:rPr>
          <w:sz w:val="24"/>
          <w:szCs w:val="24"/>
          <w:lang w:val="uk-UA"/>
        </w:rPr>
        <w:t> Ю</w:t>
      </w:r>
      <w:r w:rsidR="000C7D5F">
        <w:rPr>
          <w:sz w:val="24"/>
          <w:szCs w:val="24"/>
          <w:lang w:val="uk-UA"/>
        </w:rPr>
        <w:t>лії</w:t>
      </w:r>
      <w:r w:rsidR="008D5C94" w:rsidRPr="00153393">
        <w:rPr>
          <w:sz w:val="24"/>
          <w:szCs w:val="24"/>
          <w:lang w:val="uk-UA"/>
        </w:rPr>
        <w:t>.:</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w:t>
      </w:r>
      <w:proofErr w:type="spellStart"/>
      <w:r w:rsidR="00B100B6" w:rsidRPr="00153393">
        <w:rPr>
          <w:sz w:val="24"/>
          <w:szCs w:val="24"/>
          <w:lang w:val="uk-UA"/>
        </w:rPr>
        <w:t>адресою</w:t>
      </w:r>
      <w:proofErr w:type="spellEnd"/>
      <w:r w:rsidR="00B100B6" w:rsidRPr="00153393">
        <w:rPr>
          <w:sz w:val="24"/>
          <w:szCs w:val="24"/>
          <w:lang w:val="uk-UA"/>
        </w:rPr>
        <w:t>: м. Краматорськ, вул. Дніпровська</w:t>
      </w:r>
      <w:r w:rsidR="007C3DB1" w:rsidRPr="00153393">
        <w:rPr>
          <w:sz w:val="24"/>
          <w:szCs w:val="24"/>
          <w:lang w:val="uk-UA"/>
        </w:rPr>
        <w:t>,</w:t>
      </w:r>
      <w:r w:rsidR="00B100B6" w:rsidRPr="00153393">
        <w:rPr>
          <w:sz w:val="24"/>
          <w:szCs w:val="24"/>
          <w:lang w:val="uk-UA"/>
        </w:rPr>
        <w:t xml:space="preserve"> буд. 17 </w:t>
      </w:r>
      <w:proofErr w:type="spellStart"/>
      <w:r w:rsidR="00B100B6" w:rsidRPr="00153393">
        <w:rPr>
          <w:sz w:val="24"/>
          <w:szCs w:val="24"/>
          <w:lang w:val="uk-UA"/>
        </w:rPr>
        <w:t>к</w:t>
      </w:r>
      <w:r w:rsidR="00342841">
        <w:rPr>
          <w:sz w:val="24"/>
          <w:szCs w:val="24"/>
          <w:lang w:val="uk-UA"/>
        </w:rPr>
        <w:t>аб</w:t>
      </w:r>
      <w:proofErr w:type="spellEnd"/>
      <w:r w:rsidR="00B100B6" w:rsidRPr="00153393">
        <w:rPr>
          <w:sz w:val="24"/>
          <w:szCs w:val="24"/>
          <w:lang w:val="uk-UA"/>
        </w:rPr>
        <w:t xml:space="preserve">. </w:t>
      </w:r>
      <w:r w:rsidR="00457656" w:rsidRPr="00153393">
        <w:rPr>
          <w:sz w:val="24"/>
          <w:szCs w:val="24"/>
          <w:lang w:val="uk-UA"/>
        </w:rPr>
        <w:t>302</w:t>
      </w:r>
      <w:r w:rsidR="00B100B6" w:rsidRPr="00153393">
        <w:rPr>
          <w:sz w:val="24"/>
          <w:szCs w:val="24"/>
          <w:lang w:val="uk-UA"/>
        </w:rPr>
        <w:t>.</w:t>
      </w:r>
    </w:p>
    <w:p w:rsidR="00B100B6" w:rsidRPr="00153393"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за</w:t>
      </w:r>
      <w:r w:rsidR="00B100B6" w:rsidRPr="00153393">
        <w:rPr>
          <w:sz w:val="24"/>
          <w:szCs w:val="24"/>
          <w:lang w:val="uk-UA"/>
        </w:rPr>
        <w:t xml:space="preserve"> </w:t>
      </w:r>
      <w:r w:rsidR="00C339B2">
        <w:rPr>
          <w:sz w:val="24"/>
          <w:szCs w:val="24"/>
          <w:lang w:val="uk-UA"/>
        </w:rPr>
        <w:t>І</w:t>
      </w:r>
      <w:r w:rsidR="003D2D64">
        <w:rPr>
          <w:sz w:val="24"/>
          <w:szCs w:val="24"/>
          <w:lang w:val="uk-UA"/>
        </w:rPr>
        <w:t xml:space="preserve"> </w:t>
      </w:r>
      <w:r w:rsidR="00680C1E">
        <w:rPr>
          <w:sz w:val="24"/>
          <w:szCs w:val="24"/>
          <w:lang w:val="uk-UA"/>
        </w:rPr>
        <w:t>півріччя</w:t>
      </w:r>
      <w:r w:rsidR="003D2D64">
        <w:rPr>
          <w:sz w:val="24"/>
          <w:szCs w:val="24"/>
          <w:lang w:val="uk-UA"/>
        </w:rPr>
        <w:t xml:space="preserve"> 202</w:t>
      </w:r>
      <w:r w:rsidR="00B23CF9">
        <w:rPr>
          <w:sz w:val="24"/>
          <w:szCs w:val="24"/>
          <w:lang w:val="uk-UA"/>
        </w:rPr>
        <w:t>1</w:t>
      </w:r>
      <w:r w:rsidR="00B100B6" w:rsidRPr="00153393">
        <w:rPr>
          <w:sz w:val="24"/>
          <w:szCs w:val="24"/>
          <w:lang w:val="uk-UA"/>
        </w:rPr>
        <w:t xml:space="preserve"> року </w:t>
      </w:r>
      <w:r w:rsidR="00421733">
        <w:rPr>
          <w:sz w:val="24"/>
          <w:szCs w:val="24"/>
          <w:lang w:val="uk-UA"/>
        </w:rPr>
        <w:t xml:space="preserve">з </w:t>
      </w:r>
      <w:r w:rsidR="00767EFD">
        <w:rPr>
          <w:sz w:val="24"/>
          <w:szCs w:val="24"/>
          <w:lang w:val="uk-UA"/>
        </w:rPr>
        <w:t>1</w:t>
      </w:r>
      <w:r w:rsidR="00B23CF9">
        <w:rPr>
          <w:sz w:val="24"/>
          <w:szCs w:val="24"/>
          <w:lang w:val="uk-UA"/>
        </w:rPr>
        <w:t>2</w:t>
      </w:r>
      <w:r w:rsidR="00B100B6" w:rsidRPr="00153393">
        <w:rPr>
          <w:sz w:val="24"/>
          <w:szCs w:val="24"/>
          <w:lang w:val="uk-UA"/>
        </w:rPr>
        <w:t xml:space="preserve"> </w:t>
      </w:r>
      <w:r w:rsidR="00767EFD">
        <w:rPr>
          <w:sz w:val="24"/>
          <w:szCs w:val="24"/>
          <w:lang w:val="uk-UA"/>
        </w:rPr>
        <w:t xml:space="preserve">по 15 </w:t>
      </w:r>
      <w:r w:rsidR="00680C1E">
        <w:rPr>
          <w:sz w:val="24"/>
          <w:szCs w:val="24"/>
          <w:lang w:val="uk-UA"/>
        </w:rPr>
        <w:t>липня</w:t>
      </w:r>
      <w:r w:rsidR="00767EFD">
        <w:rPr>
          <w:sz w:val="24"/>
          <w:szCs w:val="24"/>
          <w:lang w:val="uk-UA"/>
        </w:rPr>
        <w:t xml:space="preserve"> </w:t>
      </w:r>
      <w:r w:rsidR="00B17826" w:rsidRPr="00153393">
        <w:rPr>
          <w:sz w:val="24"/>
          <w:szCs w:val="24"/>
          <w:lang w:val="uk-UA"/>
        </w:rPr>
        <w:t>20</w:t>
      </w:r>
      <w:r w:rsidR="00B23CF9">
        <w:rPr>
          <w:sz w:val="24"/>
          <w:szCs w:val="24"/>
          <w:lang w:val="uk-UA"/>
        </w:rPr>
        <w:t>21</w:t>
      </w:r>
      <w:r w:rsidR="00B100B6" w:rsidRPr="00153393">
        <w:rPr>
          <w:sz w:val="24"/>
          <w:szCs w:val="24"/>
          <w:lang w:val="uk-UA"/>
        </w:rPr>
        <w:t xml:space="preserve"> року.</w:t>
      </w:r>
    </w:p>
    <w:p w:rsidR="00B100B6"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35366C" w:rsidRDefault="0035366C" w:rsidP="00D13BEF">
      <w:pPr>
        <w:jc w:val="both"/>
        <w:rPr>
          <w:sz w:val="24"/>
          <w:szCs w:val="24"/>
          <w:lang w:val="uk-UA"/>
        </w:rPr>
      </w:pPr>
    </w:p>
    <w:p w:rsidR="00C339B2" w:rsidRDefault="00C339B2" w:rsidP="00D13BEF">
      <w:pPr>
        <w:jc w:val="both"/>
        <w:rPr>
          <w:sz w:val="24"/>
          <w:szCs w:val="24"/>
          <w:lang w:val="uk-UA"/>
        </w:rPr>
      </w:pPr>
    </w:p>
    <w:p w:rsidR="00D13BEF" w:rsidRPr="00056792" w:rsidRDefault="0005427C" w:rsidP="00D13BEF">
      <w:pPr>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00AE374A">
        <w:rPr>
          <w:sz w:val="24"/>
          <w:szCs w:val="24"/>
          <w:lang w:val="uk-UA"/>
        </w:rPr>
        <w:t xml:space="preserve">              </w:t>
      </w:r>
      <w:r w:rsidRPr="00056792">
        <w:rPr>
          <w:sz w:val="24"/>
          <w:szCs w:val="24"/>
          <w:lang w:val="uk-UA"/>
        </w:rPr>
        <w:t>В</w:t>
      </w:r>
      <w:r w:rsidR="00AE374A">
        <w:rPr>
          <w:sz w:val="24"/>
          <w:szCs w:val="24"/>
          <w:lang w:val="uk-UA"/>
        </w:rPr>
        <w:t>олодимир КОЛЕСНИК</w:t>
      </w:r>
      <w:r w:rsidRPr="00056792">
        <w:rPr>
          <w:sz w:val="24"/>
          <w:szCs w:val="24"/>
          <w:lang w:val="uk-UA"/>
        </w:rPr>
        <w:t xml:space="preserve"> </w:t>
      </w:r>
    </w:p>
    <w:p w:rsidR="00D13BEF" w:rsidRDefault="00D13BEF"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2E72D3" w:rsidRDefault="002E72D3" w:rsidP="00AE0E2C">
      <w:pPr>
        <w:tabs>
          <w:tab w:val="left" w:pos="6946"/>
        </w:tabs>
        <w:autoSpaceDE/>
        <w:autoSpaceDN/>
        <w:jc w:val="both"/>
        <w:rPr>
          <w:b/>
          <w:sz w:val="24"/>
          <w:szCs w:val="24"/>
          <w:lang w:val="uk-UA"/>
        </w:rPr>
      </w:pPr>
    </w:p>
    <w:p w:rsidR="002E72D3" w:rsidRDefault="002E72D3" w:rsidP="00AE0E2C">
      <w:pPr>
        <w:tabs>
          <w:tab w:val="left" w:pos="6946"/>
        </w:tabs>
        <w:autoSpaceDE/>
        <w:autoSpaceDN/>
        <w:jc w:val="both"/>
        <w:rPr>
          <w:b/>
          <w:sz w:val="24"/>
          <w:szCs w:val="24"/>
          <w:lang w:val="uk-UA"/>
        </w:rPr>
      </w:pPr>
    </w:p>
    <w:p w:rsidR="002E72D3" w:rsidRDefault="002E72D3"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633FF5" w:rsidRDefault="00633FF5"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CE74B3" w:rsidRDefault="00CE74B3" w:rsidP="00AE0E2C">
      <w:pPr>
        <w:tabs>
          <w:tab w:val="left" w:pos="6946"/>
        </w:tabs>
        <w:autoSpaceDE/>
        <w:autoSpaceDN/>
        <w:jc w:val="both"/>
        <w:rPr>
          <w:b/>
          <w:sz w:val="24"/>
          <w:szCs w:val="24"/>
          <w:lang w:val="uk-UA"/>
        </w:rPr>
      </w:pPr>
    </w:p>
    <w:p w:rsidR="00AE0E2C" w:rsidRPr="00AE0E2C" w:rsidRDefault="00234A3D" w:rsidP="00680C1E">
      <w:pPr>
        <w:tabs>
          <w:tab w:val="left" w:pos="6379"/>
          <w:tab w:val="left" w:pos="6521"/>
          <w:tab w:val="left" w:pos="6946"/>
        </w:tabs>
        <w:autoSpaceDE/>
        <w:autoSpaceDN/>
        <w:jc w:val="both"/>
        <w:rPr>
          <w:sz w:val="24"/>
          <w:szCs w:val="24"/>
          <w:lang w:val="uk-UA"/>
        </w:rPr>
      </w:pPr>
      <w:r w:rsidRPr="00234A3D">
        <w:rPr>
          <w:sz w:val="24"/>
          <w:szCs w:val="24"/>
          <w:lang w:val="uk-UA"/>
        </w:rPr>
        <w:lastRenderedPageBreak/>
        <w:t>Проек</w:t>
      </w:r>
      <w:r>
        <w:rPr>
          <w:sz w:val="24"/>
          <w:szCs w:val="24"/>
          <w:lang w:val="uk-UA"/>
        </w:rPr>
        <w:t>т</w:t>
      </w:r>
      <w:r w:rsidRPr="00234A3D">
        <w:rPr>
          <w:sz w:val="24"/>
          <w:szCs w:val="24"/>
          <w:lang w:val="uk-UA"/>
        </w:rPr>
        <w:t xml:space="preserve"> наказу департаменту охорони здоров’я облдержадміністрації «Про подання закладами охорони здоров’я області статистичних звітів </w:t>
      </w:r>
      <w:r>
        <w:rPr>
          <w:sz w:val="24"/>
          <w:szCs w:val="24"/>
          <w:lang w:val="uk-UA"/>
        </w:rPr>
        <w:t xml:space="preserve">за І </w:t>
      </w:r>
      <w:r w:rsidR="00680C1E">
        <w:rPr>
          <w:sz w:val="24"/>
          <w:szCs w:val="24"/>
          <w:lang w:val="uk-UA"/>
        </w:rPr>
        <w:t>півріччя</w:t>
      </w:r>
      <w:r>
        <w:rPr>
          <w:sz w:val="24"/>
          <w:szCs w:val="24"/>
          <w:lang w:val="uk-UA"/>
        </w:rPr>
        <w:t xml:space="preserve"> 2021 </w:t>
      </w:r>
      <w:r w:rsidRPr="00234A3D">
        <w:rPr>
          <w:sz w:val="24"/>
          <w:szCs w:val="24"/>
          <w:lang w:val="uk-UA"/>
        </w:rPr>
        <w:t>року» підготовлено комунальним закладом охорони здоров’я</w:t>
      </w:r>
      <w:r>
        <w:rPr>
          <w:b/>
          <w:sz w:val="24"/>
          <w:szCs w:val="24"/>
          <w:lang w:val="uk-UA"/>
        </w:rPr>
        <w:t xml:space="preserve">                                                 </w:t>
      </w:r>
      <w:r>
        <w:rPr>
          <w:sz w:val="24"/>
          <w:szCs w:val="24"/>
          <w:lang w:val="uk-UA"/>
        </w:rPr>
        <w:t>КЗОЗ «</w:t>
      </w:r>
      <w:r w:rsidR="00AE0E2C" w:rsidRPr="00AE0E2C">
        <w:rPr>
          <w:sz w:val="24"/>
          <w:szCs w:val="24"/>
          <w:lang w:val="uk-UA"/>
        </w:rPr>
        <w:t xml:space="preserve">Інформаційно-аналітичний </w:t>
      </w:r>
      <w:r>
        <w:rPr>
          <w:sz w:val="24"/>
          <w:szCs w:val="24"/>
          <w:lang w:val="uk-UA"/>
        </w:rPr>
        <w:t>центр медичної статистики»</w:t>
      </w:r>
    </w:p>
    <w:p w:rsidR="00AE0E2C" w:rsidRDefault="00AE0E2C" w:rsidP="00AE0E2C">
      <w:pPr>
        <w:tabs>
          <w:tab w:val="left" w:pos="6946"/>
          <w:tab w:val="left" w:pos="7088"/>
        </w:tabs>
        <w:autoSpaceDE/>
        <w:autoSpaceDN/>
        <w:jc w:val="both"/>
        <w:rPr>
          <w:sz w:val="24"/>
          <w:szCs w:val="24"/>
          <w:lang w:val="uk-UA"/>
        </w:rPr>
      </w:pPr>
    </w:p>
    <w:p w:rsidR="00234A3D" w:rsidRPr="00AE0E2C" w:rsidRDefault="00234A3D" w:rsidP="00AE0E2C">
      <w:pPr>
        <w:tabs>
          <w:tab w:val="left" w:pos="6946"/>
          <w:tab w:val="left" w:pos="7088"/>
        </w:tabs>
        <w:autoSpaceDE/>
        <w:autoSpaceDN/>
        <w:jc w:val="both"/>
        <w:rPr>
          <w:sz w:val="24"/>
          <w:szCs w:val="24"/>
          <w:lang w:val="uk-UA"/>
        </w:rPr>
      </w:pPr>
    </w:p>
    <w:p w:rsidR="00AE0E2C" w:rsidRPr="00AE0E2C" w:rsidRDefault="00AE0E2C" w:rsidP="00E32DCB">
      <w:pPr>
        <w:tabs>
          <w:tab w:val="left" w:pos="851"/>
          <w:tab w:val="left" w:pos="6521"/>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E32DCB">
        <w:rPr>
          <w:sz w:val="24"/>
          <w:szCs w:val="24"/>
          <w:lang w:val="uk-UA"/>
        </w:rPr>
        <w:t xml:space="preserve">                           </w:t>
      </w:r>
      <w:r w:rsidRPr="00AE0E2C">
        <w:rPr>
          <w:sz w:val="24"/>
          <w:szCs w:val="24"/>
          <w:lang w:val="uk-UA"/>
        </w:rPr>
        <w:t>Ю</w:t>
      </w:r>
      <w:r w:rsidR="00E32DCB">
        <w:rPr>
          <w:sz w:val="24"/>
          <w:szCs w:val="24"/>
          <w:lang w:val="uk-UA"/>
        </w:rPr>
        <w:t>лія</w:t>
      </w:r>
      <w:r w:rsidRPr="00AE0E2C">
        <w:rPr>
          <w:sz w:val="24"/>
          <w:szCs w:val="24"/>
          <w:lang w:val="uk-UA"/>
        </w:rPr>
        <w:t xml:space="preserve"> Г</w:t>
      </w:r>
      <w:r w:rsidR="00E32DCB">
        <w:rPr>
          <w:sz w:val="24"/>
          <w:szCs w:val="24"/>
          <w:lang w:val="uk-UA"/>
        </w:rPr>
        <w:t>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Заступник директора департаменту</w:t>
      </w:r>
      <w:r w:rsidR="008A3621" w:rsidRPr="00940224">
        <w:rPr>
          <w:sz w:val="24"/>
          <w:szCs w:val="24"/>
        </w:rPr>
        <w:t xml:space="preserve"> </w:t>
      </w:r>
      <w:r w:rsidRPr="00AE0E2C">
        <w:rPr>
          <w:sz w:val="24"/>
          <w:szCs w:val="24"/>
          <w:lang w:val="uk-UA"/>
        </w:rPr>
        <w:t xml:space="preserve">-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Pr="00AE0E2C">
        <w:rPr>
          <w:sz w:val="24"/>
          <w:szCs w:val="24"/>
          <w:lang w:val="uk-UA"/>
        </w:rPr>
        <w:t>Н</w:t>
      </w:r>
      <w:r w:rsidR="00E32DCB">
        <w:rPr>
          <w:sz w:val="24"/>
          <w:szCs w:val="24"/>
          <w:lang w:val="uk-UA"/>
        </w:rPr>
        <w:t>аталя</w:t>
      </w:r>
      <w:r w:rsidRPr="00AE0E2C">
        <w:rPr>
          <w:sz w:val="24"/>
          <w:szCs w:val="24"/>
          <w:lang w:val="uk-UA"/>
        </w:rPr>
        <w:t xml:space="preserve"> Ф</w:t>
      </w:r>
      <w:r w:rsidR="00E32DCB">
        <w:rPr>
          <w:sz w:val="24"/>
          <w:szCs w:val="24"/>
          <w:lang w:val="uk-UA"/>
        </w:rPr>
        <w:t>ІЛІППОВА</w:t>
      </w:r>
      <w:r w:rsidRPr="00AE0E2C">
        <w:rPr>
          <w:sz w:val="24"/>
          <w:szCs w:val="24"/>
          <w:lang w:val="uk-UA"/>
        </w:rPr>
        <w:tab/>
      </w:r>
      <w:r w:rsidRPr="00AE0E2C">
        <w:rPr>
          <w:sz w:val="24"/>
          <w:szCs w:val="24"/>
          <w:lang w:val="uk-UA"/>
        </w:rPr>
        <w:tab/>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E32DCB">
        <w:rPr>
          <w:sz w:val="24"/>
          <w:szCs w:val="24"/>
          <w:lang w:val="uk-UA"/>
        </w:rPr>
        <w:t xml:space="preserve">     </w:t>
      </w:r>
      <w:r w:rsidRPr="00AE0E2C">
        <w:rPr>
          <w:sz w:val="24"/>
          <w:szCs w:val="24"/>
          <w:lang w:val="uk-UA"/>
        </w:rPr>
        <w:t>О</w:t>
      </w:r>
      <w:r w:rsidR="00E32DCB">
        <w:rPr>
          <w:sz w:val="24"/>
          <w:szCs w:val="24"/>
          <w:lang w:val="uk-UA"/>
        </w:rPr>
        <w:t>лександр ПЕДЕНКО</w:t>
      </w:r>
      <w:r w:rsidRPr="00AE0E2C">
        <w:rPr>
          <w:sz w:val="24"/>
          <w:szCs w:val="24"/>
          <w:lang w:val="uk-UA"/>
        </w:rPr>
        <w:t xml:space="preserve"> </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0069316E">
        <w:rPr>
          <w:sz w:val="24"/>
          <w:szCs w:val="24"/>
          <w:lang w:val="uk-UA"/>
        </w:rPr>
        <w:t>А</w:t>
      </w:r>
      <w:r w:rsidR="00E32DCB">
        <w:rPr>
          <w:sz w:val="24"/>
          <w:szCs w:val="24"/>
          <w:lang w:val="uk-UA"/>
        </w:rPr>
        <w:t>лла СТЕЛЬМАШОНОК</w:t>
      </w:r>
      <w:r w:rsidRPr="00AE0E2C">
        <w:rPr>
          <w:sz w:val="24"/>
          <w:szCs w:val="24"/>
          <w:lang w:val="uk-UA"/>
        </w:rPr>
        <w:t xml:space="preserve"> </w:t>
      </w:r>
    </w:p>
    <w:p w:rsidR="00AE0E2C" w:rsidRPr="00AE0E2C" w:rsidRDefault="00AE0E2C" w:rsidP="00AE0E2C">
      <w:pPr>
        <w:autoSpaceDE/>
        <w:autoSpaceDN/>
        <w:rPr>
          <w:sz w:val="24"/>
          <w:szCs w:val="24"/>
          <w:lang w:val="uk-UA"/>
        </w:rPr>
      </w:pPr>
    </w:p>
    <w:p w:rsidR="00E154AA" w:rsidRDefault="00E154AA" w:rsidP="00AE0E2C">
      <w:pPr>
        <w:tabs>
          <w:tab w:val="left" w:pos="6946"/>
          <w:tab w:val="left" w:pos="7230"/>
        </w:tabs>
        <w:autoSpaceDE/>
        <w:autoSpaceDN/>
        <w:rPr>
          <w:sz w:val="24"/>
          <w:szCs w:val="24"/>
          <w:lang w:val="uk-UA"/>
        </w:rPr>
      </w:pPr>
      <w:r>
        <w:rPr>
          <w:sz w:val="24"/>
          <w:szCs w:val="24"/>
          <w:lang w:val="uk-UA"/>
        </w:rPr>
        <w:t>Н</w:t>
      </w:r>
      <w:r w:rsidRPr="00E154AA">
        <w:rPr>
          <w:sz w:val="24"/>
          <w:szCs w:val="24"/>
          <w:lang w:val="uk-UA"/>
        </w:rPr>
        <w:t xml:space="preserve">ачальник відділу лікувально-профілактичної </w:t>
      </w:r>
    </w:p>
    <w:p w:rsidR="000D3982" w:rsidRDefault="00E154AA" w:rsidP="00AE0E2C">
      <w:pPr>
        <w:tabs>
          <w:tab w:val="left" w:pos="6946"/>
          <w:tab w:val="left" w:pos="7230"/>
        </w:tabs>
        <w:autoSpaceDE/>
        <w:autoSpaceDN/>
        <w:rPr>
          <w:sz w:val="24"/>
          <w:szCs w:val="24"/>
          <w:lang w:val="uk-UA"/>
        </w:rPr>
      </w:pPr>
      <w:r w:rsidRPr="00E154AA">
        <w:rPr>
          <w:sz w:val="24"/>
          <w:szCs w:val="24"/>
          <w:lang w:val="uk-UA"/>
        </w:rPr>
        <w:t>допомоги дорослому населенню</w:t>
      </w:r>
    </w:p>
    <w:p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управління організації та розвитку </w:t>
      </w:r>
    </w:p>
    <w:p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медичної допомоги населенню </w:t>
      </w:r>
    </w:p>
    <w:p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департаменту охорони здоров’я </w:t>
      </w:r>
    </w:p>
    <w:p w:rsidR="00AE0E2C" w:rsidRPr="00AE0E2C" w:rsidRDefault="00E154AA" w:rsidP="00E32DCB">
      <w:pPr>
        <w:tabs>
          <w:tab w:val="left" w:pos="6521"/>
          <w:tab w:val="left" w:pos="6946"/>
          <w:tab w:val="left" w:pos="7088"/>
          <w:tab w:val="left" w:pos="7230"/>
        </w:tabs>
        <w:autoSpaceDE/>
        <w:autoSpaceDN/>
        <w:rPr>
          <w:sz w:val="24"/>
          <w:szCs w:val="24"/>
          <w:lang w:val="uk-UA"/>
        </w:rPr>
      </w:pPr>
      <w:r w:rsidRPr="00E154AA">
        <w:rPr>
          <w:sz w:val="24"/>
          <w:szCs w:val="24"/>
          <w:lang w:val="uk-UA"/>
        </w:rPr>
        <w:t>облдержадміністрації</w:t>
      </w:r>
      <w:r w:rsidR="000D3982">
        <w:rPr>
          <w:sz w:val="24"/>
          <w:szCs w:val="24"/>
          <w:lang w:val="uk-UA"/>
        </w:rPr>
        <w:t xml:space="preserve">                                                </w:t>
      </w:r>
      <w:r w:rsidR="00E32DCB">
        <w:rPr>
          <w:sz w:val="24"/>
          <w:szCs w:val="24"/>
          <w:lang w:val="uk-UA"/>
        </w:rPr>
        <w:t xml:space="preserve">                      </w:t>
      </w:r>
      <w:r w:rsidR="000D3982">
        <w:rPr>
          <w:sz w:val="24"/>
          <w:szCs w:val="24"/>
          <w:lang w:val="uk-UA"/>
        </w:rPr>
        <w:t>Я</w:t>
      </w:r>
      <w:r w:rsidR="00E32DCB">
        <w:rPr>
          <w:sz w:val="24"/>
          <w:szCs w:val="24"/>
          <w:lang w:val="uk-UA"/>
        </w:rPr>
        <w:t>ніна</w:t>
      </w:r>
      <w:r w:rsidR="000D3982">
        <w:rPr>
          <w:sz w:val="24"/>
          <w:szCs w:val="24"/>
          <w:lang w:val="uk-UA"/>
        </w:rPr>
        <w:t xml:space="preserve"> </w:t>
      </w:r>
      <w:r w:rsidR="00E32DCB">
        <w:rPr>
          <w:sz w:val="24"/>
          <w:szCs w:val="24"/>
          <w:lang w:val="uk-UA"/>
        </w:rPr>
        <w:t>ВАТУЛІНА</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E32DCB">
      <w:pPr>
        <w:tabs>
          <w:tab w:val="left" w:pos="6237"/>
          <w:tab w:val="left" w:pos="6379"/>
          <w:tab w:val="left" w:pos="6521"/>
          <w:tab w:val="left" w:pos="6946"/>
          <w:tab w:val="left" w:pos="7088"/>
          <w:tab w:val="left" w:pos="7230"/>
        </w:tabs>
        <w:rPr>
          <w:sz w:val="24"/>
          <w:szCs w:val="24"/>
          <w:lang w:val="uk-UA"/>
        </w:rPr>
      </w:pPr>
      <w:proofErr w:type="spellStart"/>
      <w:r w:rsidRPr="00AE0E2C">
        <w:rPr>
          <w:sz w:val="24"/>
          <w:szCs w:val="24"/>
          <w:lang w:val="uk-UA"/>
        </w:rPr>
        <w:t>облдержадміністраці</w:t>
      </w:r>
      <w:proofErr w:type="spellEnd"/>
      <w:r w:rsidRPr="00AE0E2C">
        <w:rPr>
          <w:sz w:val="24"/>
          <w:szCs w:val="24"/>
          <w:lang w:val="uk-UA"/>
        </w:rPr>
        <w:t xml:space="preserve">                                                </w:t>
      </w:r>
      <w:r w:rsidR="00E32DCB">
        <w:rPr>
          <w:sz w:val="24"/>
          <w:szCs w:val="24"/>
          <w:lang w:val="uk-UA"/>
        </w:rPr>
        <w:t xml:space="preserve">                       </w:t>
      </w:r>
      <w:r w:rsidRPr="00AE0E2C">
        <w:rPr>
          <w:sz w:val="24"/>
          <w:szCs w:val="24"/>
          <w:lang w:val="uk-UA"/>
        </w:rPr>
        <w:t>Р</w:t>
      </w:r>
      <w:r w:rsidR="00E32DCB">
        <w:rPr>
          <w:sz w:val="24"/>
          <w:szCs w:val="24"/>
          <w:lang w:val="uk-UA"/>
        </w:rPr>
        <w:t>услан</w:t>
      </w:r>
      <w:r w:rsidRPr="00AE0E2C">
        <w:rPr>
          <w:sz w:val="24"/>
          <w:szCs w:val="24"/>
          <w:lang w:val="uk-UA"/>
        </w:rPr>
        <w:t xml:space="preserve"> В</w:t>
      </w:r>
      <w:r w:rsidR="00E32DCB">
        <w:rPr>
          <w:sz w:val="24"/>
          <w:szCs w:val="24"/>
          <w:lang w:val="uk-UA"/>
        </w:rPr>
        <w:t>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rsidR="00AB321A" w:rsidRDefault="00AB321A" w:rsidP="009C2910">
      <w:pPr>
        <w:rPr>
          <w:sz w:val="16"/>
          <w:szCs w:val="16"/>
          <w:lang w:val="uk-UA"/>
        </w:rPr>
      </w:pPr>
    </w:p>
    <w:p w:rsidR="00AB321A" w:rsidRDefault="00AB321A" w:rsidP="009C2910">
      <w:pPr>
        <w:rPr>
          <w:sz w:val="16"/>
          <w:szCs w:val="16"/>
          <w:lang w:val="uk-UA"/>
        </w:rPr>
      </w:pPr>
    </w:p>
    <w:p w:rsidR="009C2910" w:rsidRPr="00566C39" w:rsidRDefault="000C2EA6" w:rsidP="009C2910">
      <w:pPr>
        <w:rPr>
          <w:sz w:val="16"/>
          <w:szCs w:val="16"/>
          <w:lang w:val="uk-UA"/>
        </w:rPr>
      </w:pPr>
      <w:r>
        <w:rPr>
          <w:sz w:val="16"/>
          <w:szCs w:val="16"/>
          <w:lang w:val="uk-UA"/>
        </w:rPr>
        <w:lastRenderedPageBreak/>
        <w:t xml:space="preserve">                                                                                                                                                             </w:t>
      </w:r>
      <w:r w:rsidR="00234A3D">
        <w:rPr>
          <w:sz w:val="16"/>
          <w:szCs w:val="16"/>
          <w:lang w:val="uk-UA"/>
        </w:rPr>
        <w:t xml:space="preserve"> </w:t>
      </w:r>
      <w:r>
        <w:rPr>
          <w:sz w:val="16"/>
          <w:szCs w:val="16"/>
          <w:lang w:val="uk-UA"/>
        </w:rPr>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5E0B90">
        <w:rPr>
          <w:sz w:val="16"/>
          <w:szCs w:val="16"/>
          <w:lang w:val="uk-UA"/>
        </w:rPr>
        <w:t>21</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тери</w:t>
      </w:r>
      <w:r w:rsidR="000C2EA6">
        <w:rPr>
          <w:b/>
          <w:sz w:val="24"/>
          <w:szCs w:val="24"/>
        </w:rPr>
        <w:t>торіях та</w:t>
      </w:r>
      <w:r w:rsidRPr="00CE79C3">
        <w:rPr>
          <w:b/>
          <w:sz w:val="24"/>
          <w:szCs w:val="24"/>
        </w:rPr>
        <w:t xml:space="preserve"> окремих закладах </w:t>
      </w:r>
      <w:r w:rsidR="000C2EA6">
        <w:rPr>
          <w:b/>
          <w:sz w:val="24"/>
          <w:szCs w:val="24"/>
        </w:rPr>
        <w:t>охорони здоров’я</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0C2EA6">
        <w:rPr>
          <w:b/>
          <w:bCs/>
          <w:sz w:val="24"/>
          <w:szCs w:val="24"/>
        </w:rPr>
        <w:t>І</w:t>
      </w:r>
      <w:r w:rsidR="00B039BA">
        <w:rPr>
          <w:b/>
          <w:bCs/>
          <w:sz w:val="24"/>
          <w:szCs w:val="24"/>
        </w:rPr>
        <w:t xml:space="preserve"> </w:t>
      </w:r>
      <w:r w:rsidR="00680C1E">
        <w:rPr>
          <w:b/>
          <w:bCs/>
          <w:sz w:val="24"/>
          <w:szCs w:val="24"/>
        </w:rPr>
        <w:t>півріччя</w:t>
      </w:r>
      <w:r w:rsidR="00B039BA">
        <w:rPr>
          <w:b/>
          <w:bCs/>
          <w:sz w:val="24"/>
          <w:szCs w:val="24"/>
        </w:rPr>
        <w:t xml:space="preserve"> 2021</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E32DCB" w:rsidRPr="00165C83" w:rsidTr="00E32DCB">
        <w:tc>
          <w:tcPr>
            <w:tcW w:w="709" w:type="dxa"/>
            <w:vAlign w:val="center"/>
          </w:tcPr>
          <w:p w:rsidR="00E32DCB" w:rsidRPr="00165C83" w:rsidRDefault="00E32DCB" w:rsidP="00B21E69">
            <w:pPr>
              <w:jc w:val="center"/>
              <w:rPr>
                <w:b/>
                <w:bCs/>
                <w:sz w:val="24"/>
                <w:szCs w:val="24"/>
                <w:lang w:val="uk-UA"/>
              </w:rPr>
            </w:pPr>
            <w:r w:rsidRPr="00165C83">
              <w:rPr>
                <w:b/>
                <w:bCs/>
                <w:sz w:val="24"/>
                <w:szCs w:val="24"/>
                <w:lang w:val="uk-UA"/>
              </w:rPr>
              <w:t>№ п/п</w:t>
            </w:r>
          </w:p>
        </w:tc>
        <w:tc>
          <w:tcPr>
            <w:tcW w:w="7371" w:type="dxa"/>
            <w:vAlign w:val="center"/>
          </w:tcPr>
          <w:p w:rsidR="00E32DCB" w:rsidRPr="00165C83" w:rsidRDefault="00E32DCB" w:rsidP="00B21E69">
            <w:pPr>
              <w:keepNext/>
              <w:jc w:val="center"/>
              <w:outlineLvl w:val="0"/>
              <w:rPr>
                <w:b/>
                <w:bCs/>
                <w:sz w:val="24"/>
                <w:szCs w:val="24"/>
                <w:lang w:val="uk-UA"/>
              </w:rPr>
            </w:pPr>
            <w:r w:rsidRPr="00165C83">
              <w:rPr>
                <w:b/>
                <w:bCs/>
                <w:sz w:val="24"/>
                <w:szCs w:val="24"/>
                <w:lang w:val="uk-UA"/>
              </w:rPr>
              <w:t>Найменування територіальних громад</w:t>
            </w:r>
          </w:p>
        </w:tc>
        <w:tc>
          <w:tcPr>
            <w:tcW w:w="1701" w:type="dxa"/>
            <w:vAlign w:val="center"/>
          </w:tcPr>
          <w:p w:rsidR="00E32DCB" w:rsidRPr="00165C83" w:rsidRDefault="00E32DCB" w:rsidP="00B21E69">
            <w:pPr>
              <w:jc w:val="center"/>
              <w:rPr>
                <w:b/>
                <w:bCs/>
                <w:sz w:val="24"/>
                <w:szCs w:val="24"/>
                <w:lang w:val="uk-UA"/>
              </w:rPr>
            </w:pPr>
            <w:r w:rsidRPr="00165C83">
              <w:rPr>
                <w:b/>
                <w:bCs/>
                <w:sz w:val="24"/>
                <w:szCs w:val="24"/>
                <w:lang w:val="uk-UA"/>
              </w:rPr>
              <w:t>Дата</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B21E69">
            <w:pPr>
              <w:rPr>
                <w:sz w:val="24"/>
                <w:szCs w:val="24"/>
                <w:lang w:val="uk-UA"/>
              </w:rPr>
            </w:pPr>
            <w:r w:rsidRPr="00165C83">
              <w:rPr>
                <w:sz w:val="24"/>
                <w:szCs w:val="24"/>
                <w:lang w:val="uk-UA"/>
              </w:rPr>
              <w:t>БАХМУТСЬКИЙ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B21E69">
            <w:pPr>
              <w:rPr>
                <w:b/>
                <w:sz w:val="24"/>
                <w:szCs w:val="24"/>
                <w:lang w:val="uk-UA"/>
              </w:rPr>
            </w:pPr>
            <w:proofErr w:type="spellStart"/>
            <w:r w:rsidRPr="00165C83">
              <w:rPr>
                <w:b/>
                <w:sz w:val="24"/>
                <w:szCs w:val="24"/>
                <w:lang w:val="uk-UA"/>
              </w:rPr>
              <w:t>Бахмутська</w:t>
            </w:r>
            <w:proofErr w:type="spellEnd"/>
            <w:r w:rsidRPr="00165C83">
              <w:rPr>
                <w:b/>
                <w:sz w:val="24"/>
                <w:szCs w:val="24"/>
                <w:lang w:val="uk-UA"/>
              </w:rPr>
              <w:t xml:space="preserve"> ТГ</w:t>
            </w:r>
          </w:p>
          <w:p w:rsidR="00E32DCB" w:rsidRPr="00F27008"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proofErr w:type="spellStart"/>
            <w:r w:rsidRPr="00165C83">
              <w:rPr>
                <w:sz w:val="24"/>
                <w:szCs w:val="24"/>
              </w:rPr>
              <w:t>Комунал</w:t>
            </w:r>
            <w:r w:rsidR="00F27008">
              <w:rPr>
                <w:sz w:val="24"/>
                <w:szCs w:val="24"/>
              </w:rPr>
              <w:t>ьне</w:t>
            </w:r>
            <w:proofErr w:type="spellEnd"/>
            <w:r w:rsidR="00F27008">
              <w:rPr>
                <w:sz w:val="24"/>
                <w:szCs w:val="24"/>
              </w:rPr>
              <w:t xml:space="preserve">  </w:t>
            </w:r>
            <w:proofErr w:type="spellStart"/>
            <w:r w:rsidR="00F27008">
              <w:rPr>
                <w:sz w:val="24"/>
                <w:szCs w:val="24"/>
              </w:rPr>
              <w:t>некомерційне</w:t>
            </w:r>
            <w:proofErr w:type="spellEnd"/>
            <w:r w:rsidR="00F27008">
              <w:rPr>
                <w:sz w:val="24"/>
                <w:szCs w:val="24"/>
              </w:rPr>
              <w:t xml:space="preserve"> </w:t>
            </w:r>
            <w:proofErr w:type="spellStart"/>
            <w:r w:rsidR="00F27008">
              <w:rPr>
                <w:sz w:val="24"/>
                <w:szCs w:val="24"/>
              </w:rPr>
              <w:t>підприємство</w:t>
            </w:r>
            <w:proofErr w:type="spellEnd"/>
            <w:r w:rsidR="00F27008">
              <w:rPr>
                <w:sz w:val="24"/>
                <w:szCs w:val="24"/>
              </w:rPr>
              <w:t xml:space="preserve"> </w:t>
            </w:r>
            <w:r w:rsidR="00F27008">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w:t>
            </w:r>
            <w:proofErr w:type="spellStart"/>
            <w:r w:rsidRPr="00165C83">
              <w:rPr>
                <w:sz w:val="24"/>
                <w:szCs w:val="24"/>
              </w:rPr>
              <w:t>медичної</w:t>
            </w:r>
            <w:proofErr w:type="spellEnd"/>
            <w:r w:rsidRPr="00165C83">
              <w:rPr>
                <w:sz w:val="24"/>
                <w:szCs w:val="24"/>
              </w:rPr>
              <w:t xml:space="preserve"> </w:t>
            </w:r>
            <w:proofErr w:type="spellStart"/>
            <w:r w:rsidRPr="00165C83">
              <w:rPr>
                <w:sz w:val="24"/>
                <w:szCs w:val="24"/>
              </w:rPr>
              <w:t>допомоги</w:t>
            </w:r>
            <w:proofErr w:type="spellEnd"/>
            <w:r w:rsidRPr="00165C83">
              <w:rPr>
                <w:sz w:val="24"/>
                <w:szCs w:val="24"/>
              </w:rPr>
              <w:t xml:space="preserve"> </w:t>
            </w:r>
            <w:r w:rsidR="00F27008">
              <w:rPr>
                <w:sz w:val="24"/>
                <w:szCs w:val="24"/>
                <w:lang w:val="uk-UA"/>
              </w:rPr>
              <w:t xml:space="preserve"> </w:t>
            </w:r>
            <w:r w:rsidR="00F27008">
              <w:rPr>
                <w:sz w:val="24"/>
                <w:szCs w:val="24"/>
              </w:rPr>
              <w:t xml:space="preserve">м. </w:t>
            </w:r>
            <w:proofErr w:type="spellStart"/>
            <w:r w:rsidR="00F27008">
              <w:rPr>
                <w:sz w:val="24"/>
                <w:szCs w:val="24"/>
              </w:rPr>
              <w:t>Бахмута</w:t>
            </w:r>
            <w:proofErr w:type="spellEnd"/>
            <w:r w:rsidR="00F27008">
              <w:rPr>
                <w:sz w:val="24"/>
                <w:szCs w:val="24"/>
                <w:lang w:val="uk-UA"/>
              </w:rPr>
              <w:t>»</w:t>
            </w:r>
          </w:p>
          <w:p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 xml:space="preserve">Багатопрофільна лікарня </w:t>
            </w:r>
            <w:r w:rsidR="00F27008">
              <w:rPr>
                <w:sz w:val="24"/>
                <w:szCs w:val="24"/>
                <w:lang w:val="uk-UA"/>
              </w:rPr>
              <w:t xml:space="preserve">інтенсивного лікування м. </w:t>
            </w:r>
            <w:proofErr w:type="spellStart"/>
            <w:r w:rsidR="00F27008">
              <w:rPr>
                <w:sz w:val="24"/>
                <w:szCs w:val="24"/>
                <w:lang w:val="uk-UA"/>
              </w:rPr>
              <w:t>Бахмут</w:t>
            </w:r>
            <w:proofErr w:type="spellEnd"/>
            <w:r w:rsidR="00F27008">
              <w:rPr>
                <w:sz w:val="24"/>
                <w:szCs w:val="24"/>
                <w:lang w:val="uk-UA"/>
              </w:rPr>
              <w:t>»</w:t>
            </w:r>
          </w:p>
          <w:p w:rsidR="00E32DCB" w:rsidRPr="00165C83" w:rsidRDefault="00E32DCB" w:rsidP="00381B27">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w:t>
            </w:r>
            <w:r w:rsidR="00381B27">
              <w:rPr>
                <w:sz w:val="24"/>
                <w:szCs w:val="24"/>
                <w:lang w:val="uk-UA"/>
              </w:rPr>
              <w:t xml:space="preserve">е </w:t>
            </w:r>
            <w:proofErr w:type="spellStart"/>
            <w:r w:rsidR="00F27008">
              <w:rPr>
                <w:sz w:val="24"/>
                <w:szCs w:val="24"/>
                <w:lang w:val="uk-UA"/>
              </w:rPr>
              <w:t>підриємство</w:t>
            </w:r>
            <w:proofErr w:type="spellEnd"/>
            <w:r w:rsidR="00F27008">
              <w:rPr>
                <w:sz w:val="24"/>
                <w:szCs w:val="24"/>
                <w:lang w:val="uk-UA"/>
              </w:rPr>
              <w:t xml:space="preserve"> «</w:t>
            </w:r>
            <w:proofErr w:type="spellStart"/>
            <w:r w:rsidRPr="00165C83">
              <w:rPr>
                <w:sz w:val="24"/>
                <w:szCs w:val="24"/>
                <w:lang w:val="uk-UA"/>
              </w:rPr>
              <w:t>Бахмутська</w:t>
            </w:r>
            <w:proofErr w:type="spellEnd"/>
            <w:r w:rsidRPr="00165C83">
              <w:rPr>
                <w:sz w:val="24"/>
                <w:szCs w:val="24"/>
                <w:lang w:val="uk-UA"/>
              </w:rPr>
              <w:t xml:space="preserve"> </w:t>
            </w:r>
            <w:r w:rsidR="00381B27">
              <w:rPr>
                <w:sz w:val="24"/>
                <w:szCs w:val="24"/>
                <w:lang w:val="uk-UA"/>
              </w:rPr>
              <w:t>с</w:t>
            </w:r>
            <w:r w:rsidRPr="00165C83">
              <w:rPr>
                <w:sz w:val="24"/>
                <w:szCs w:val="24"/>
                <w:lang w:val="uk-UA"/>
              </w:rPr>
              <w:t xml:space="preserve">томатологічна </w:t>
            </w:r>
            <w:r w:rsidR="00F27008">
              <w:rPr>
                <w:sz w:val="24"/>
                <w:szCs w:val="24"/>
                <w:lang w:val="uk-UA"/>
              </w:rPr>
              <w:t>поліклініка»</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Торецька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w:t>
            </w:r>
            <w:r w:rsidR="00F27008">
              <w:rPr>
                <w:sz w:val="24"/>
                <w:szCs w:val="24"/>
                <w:lang w:val="uk-UA"/>
              </w:rPr>
              <w:t>нної медико-санітарної допомоги»</w:t>
            </w:r>
            <w:r w:rsidRPr="00165C83">
              <w:rPr>
                <w:sz w:val="24"/>
                <w:szCs w:val="24"/>
                <w:lang w:val="uk-UA"/>
              </w:rPr>
              <w:t xml:space="preserve">  м. </w:t>
            </w:r>
            <w:proofErr w:type="spellStart"/>
            <w:r w:rsidRPr="00165C83">
              <w:rPr>
                <w:sz w:val="24"/>
                <w:szCs w:val="24"/>
                <w:lang w:val="uk-UA"/>
              </w:rPr>
              <w:t>Торецька</w:t>
            </w:r>
            <w:proofErr w:type="spellEnd"/>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 xml:space="preserve">Комунальне некомерційне підприємство Міська стоматологічна поліклініка м. </w:t>
            </w:r>
            <w:proofErr w:type="spellStart"/>
            <w:r w:rsidRPr="00165C83">
              <w:rPr>
                <w:sz w:val="24"/>
                <w:szCs w:val="24"/>
                <w:lang w:val="uk-UA"/>
              </w:rPr>
              <w:t>Торецька</w:t>
            </w:r>
            <w:proofErr w:type="spellEnd"/>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w:t>
            </w:r>
            <w:r w:rsidR="00F27008">
              <w:rPr>
                <w:sz w:val="24"/>
                <w:szCs w:val="24"/>
                <w:lang w:val="uk-UA"/>
              </w:rPr>
              <w:t>ьне некомерційне  підприємство «Центральна міська лікарня»</w:t>
            </w:r>
            <w:r w:rsidRPr="00165C83">
              <w:rPr>
                <w:sz w:val="24"/>
                <w:szCs w:val="24"/>
                <w:lang w:val="uk-UA"/>
              </w:rPr>
              <w:t xml:space="preserve"> м. </w:t>
            </w:r>
            <w:proofErr w:type="spellStart"/>
            <w:r w:rsidRPr="00165C83">
              <w:rPr>
                <w:sz w:val="24"/>
                <w:szCs w:val="24"/>
                <w:lang w:val="uk-UA"/>
              </w:rPr>
              <w:t>Торецька</w:t>
            </w:r>
            <w:proofErr w:type="spellEnd"/>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Званівська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 xml:space="preserve">Центр первинної медико-санітарної допомоги </w:t>
            </w:r>
            <w:proofErr w:type="spellStart"/>
            <w:r w:rsidRPr="00165C83">
              <w:rPr>
                <w:sz w:val="24"/>
                <w:szCs w:val="24"/>
                <w:lang w:val="uk-UA"/>
              </w:rPr>
              <w:t>З</w:t>
            </w:r>
            <w:r w:rsidR="00F27008">
              <w:rPr>
                <w:sz w:val="24"/>
                <w:szCs w:val="24"/>
                <w:lang w:val="uk-UA"/>
              </w:rPr>
              <w:t>ванівської</w:t>
            </w:r>
            <w:proofErr w:type="spellEnd"/>
            <w:r w:rsidR="00F27008">
              <w:rPr>
                <w:sz w:val="24"/>
                <w:szCs w:val="24"/>
                <w:lang w:val="uk-UA"/>
              </w:rPr>
              <w:t xml:space="preserve"> сільської ради»</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Світлодарська</w:t>
            </w:r>
            <w:proofErr w:type="spellEnd"/>
            <w:r w:rsidRPr="00165C83">
              <w:rPr>
                <w:b/>
                <w:sz w:val="24"/>
                <w:szCs w:val="24"/>
                <w:lang w:val="uk-UA"/>
              </w:rPr>
              <w:t xml:space="preserve"> ТГ</w:t>
            </w:r>
          </w:p>
          <w:p w:rsidR="00E32DCB" w:rsidRPr="00F27008" w:rsidRDefault="00E32DCB" w:rsidP="00621DA1">
            <w:pPr>
              <w:jc w:val="both"/>
              <w:rPr>
                <w:sz w:val="24"/>
                <w:szCs w:val="24"/>
                <w:lang w:val="uk-UA"/>
              </w:rPr>
            </w:pPr>
            <w:r w:rsidRPr="00165C83">
              <w:rPr>
                <w:sz w:val="24"/>
                <w:szCs w:val="24"/>
              </w:rPr>
              <w:t xml:space="preserve">- </w:t>
            </w:r>
            <w:proofErr w:type="spellStart"/>
            <w:r w:rsidRPr="00165C83">
              <w:rPr>
                <w:sz w:val="24"/>
                <w:szCs w:val="24"/>
              </w:rPr>
              <w:t>Комуна</w:t>
            </w:r>
            <w:r w:rsidR="00F27008">
              <w:rPr>
                <w:sz w:val="24"/>
                <w:szCs w:val="24"/>
              </w:rPr>
              <w:t>льне</w:t>
            </w:r>
            <w:proofErr w:type="spellEnd"/>
            <w:r w:rsidR="00F27008">
              <w:rPr>
                <w:sz w:val="24"/>
                <w:szCs w:val="24"/>
              </w:rPr>
              <w:t xml:space="preserve"> </w:t>
            </w:r>
            <w:proofErr w:type="spellStart"/>
            <w:r w:rsidR="00F27008">
              <w:rPr>
                <w:sz w:val="24"/>
                <w:szCs w:val="24"/>
              </w:rPr>
              <w:t>некомерційне</w:t>
            </w:r>
            <w:proofErr w:type="spellEnd"/>
            <w:r w:rsidR="00F27008">
              <w:rPr>
                <w:sz w:val="24"/>
                <w:szCs w:val="24"/>
              </w:rPr>
              <w:t xml:space="preserve"> </w:t>
            </w:r>
            <w:proofErr w:type="spellStart"/>
            <w:proofErr w:type="gramStart"/>
            <w:r w:rsidR="00F27008">
              <w:rPr>
                <w:sz w:val="24"/>
                <w:szCs w:val="24"/>
              </w:rPr>
              <w:t>п</w:t>
            </w:r>
            <w:proofErr w:type="gramEnd"/>
            <w:r w:rsidR="00F27008">
              <w:rPr>
                <w:sz w:val="24"/>
                <w:szCs w:val="24"/>
              </w:rPr>
              <w:t>ідприємство</w:t>
            </w:r>
            <w:proofErr w:type="spellEnd"/>
            <w:r w:rsidR="00F27008">
              <w:rPr>
                <w:sz w:val="24"/>
                <w:szCs w:val="24"/>
              </w:rPr>
              <w:t xml:space="preserve"> </w:t>
            </w:r>
            <w:r w:rsidR="00F27008">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w:t>
            </w:r>
            <w:r w:rsidR="00F27008">
              <w:rPr>
                <w:sz w:val="24"/>
                <w:szCs w:val="24"/>
              </w:rPr>
              <w:t>омоги</w:t>
            </w:r>
            <w:proofErr w:type="spellEnd"/>
            <w:r w:rsidR="00F27008">
              <w:rPr>
                <w:sz w:val="24"/>
                <w:szCs w:val="24"/>
              </w:rPr>
              <w:t xml:space="preserve"> </w:t>
            </w:r>
            <w:proofErr w:type="spellStart"/>
            <w:r w:rsidR="00F27008">
              <w:rPr>
                <w:sz w:val="24"/>
                <w:szCs w:val="24"/>
              </w:rPr>
              <w:t>Бахмутської</w:t>
            </w:r>
            <w:proofErr w:type="spellEnd"/>
            <w:r w:rsidR="00F27008">
              <w:rPr>
                <w:sz w:val="24"/>
                <w:szCs w:val="24"/>
              </w:rPr>
              <w:t xml:space="preserve"> </w:t>
            </w:r>
            <w:proofErr w:type="spellStart"/>
            <w:r w:rsidR="00F27008">
              <w:rPr>
                <w:sz w:val="24"/>
                <w:szCs w:val="24"/>
              </w:rPr>
              <w:t>районної</w:t>
            </w:r>
            <w:proofErr w:type="spellEnd"/>
            <w:r w:rsidR="00F27008">
              <w:rPr>
                <w:sz w:val="24"/>
                <w:szCs w:val="24"/>
              </w:rPr>
              <w:t xml:space="preserve"> ради</w:t>
            </w:r>
            <w:r w:rsidR="00F27008">
              <w:rPr>
                <w:sz w:val="24"/>
                <w:szCs w:val="24"/>
                <w:lang w:val="uk-UA"/>
              </w:rPr>
              <w:t>»</w:t>
            </w:r>
          </w:p>
          <w:p w:rsidR="00E32DCB" w:rsidRPr="00165C83" w:rsidRDefault="00E32DCB" w:rsidP="00621DA1">
            <w:pPr>
              <w:jc w:val="both"/>
              <w:rPr>
                <w:sz w:val="24"/>
                <w:szCs w:val="24"/>
                <w:lang w:val="uk-UA"/>
              </w:rPr>
            </w:pPr>
            <w:r w:rsidRP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proofErr w:type="spellStart"/>
            <w:r w:rsidRPr="00165C83">
              <w:rPr>
                <w:sz w:val="24"/>
                <w:szCs w:val="24"/>
                <w:lang w:val="uk-UA"/>
              </w:rPr>
              <w:t>Світлодарська</w:t>
            </w:r>
            <w:proofErr w:type="spellEnd"/>
            <w:r w:rsidRPr="00165C83">
              <w:rPr>
                <w:sz w:val="24"/>
                <w:szCs w:val="24"/>
                <w:lang w:val="uk-UA"/>
              </w:rPr>
              <w:t xml:space="preserve"> багатопрофільна лікарня планового ліку</w:t>
            </w:r>
            <w:r w:rsidR="00F27008">
              <w:rPr>
                <w:sz w:val="24"/>
                <w:szCs w:val="24"/>
                <w:lang w:val="uk-UA"/>
              </w:rPr>
              <w:t xml:space="preserve">вання </w:t>
            </w:r>
            <w:proofErr w:type="spellStart"/>
            <w:r w:rsidR="00F27008">
              <w:rPr>
                <w:sz w:val="24"/>
                <w:szCs w:val="24"/>
                <w:lang w:val="uk-UA"/>
              </w:rPr>
              <w:t>Бахмутської</w:t>
            </w:r>
            <w:proofErr w:type="spellEnd"/>
            <w:r w:rsidR="00F27008">
              <w:rPr>
                <w:sz w:val="24"/>
                <w:szCs w:val="24"/>
                <w:lang w:val="uk-UA"/>
              </w:rPr>
              <w:t xml:space="preserve"> районної ради»</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Сіверська ТГ</w:t>
            </w:r>
          </w:p>
          <w:p w:rsidR="00E32DCB" w:rsidRPr="00165C83" w:rsidRDefault="003C26C7" w:rsidP="00621DA1">
            <w:pPr>
              <w:jc w:val="both"/>
              <w:rPr>
                <w:sz w:val="24"/>
                <w:szCs w:val="24"/>
                <w:lang w:val="uk-UA"/>
              </w:rPr>
            </w:pPr>
            <w:r>
              <w:rPr>
                <w:sz w:val="24"/>
                <w:szCs w:val="24"/>
                <w:lang w:val="uk-UA"/>
              </w:rPr>
              <w:t xml:space="preserve">- </w:t>
            </w:r>
            <w:r w:rsidR="00E32DCB" w:rsidRPr="00165C83">
              <w:rPr>
                <w:sz w:val="24"/>
                <w:szCs w:val="24"/>
                <w:lang w:val="uk-UA"/>
              </w:rPr>
              <w:t>Комуна</w:t>
            </w:r>
            <w:r w:rsidR="00621DA1">
              <w:rPr>
                <w:sz w:val="24"/>
                <w:szCs w:val="24"/>
                <w:lang w:val="uk-UA"/>
              </w:rPr>
              <w:t xml:space="preserve">льне </w:t>
            </w:r>
            <w:proofErr w:type="spellStart"/>
            <w:r w:rsidR="00621DA1">
              <w:rPr>
                <w:sz w:val="24"/>
                <w:szCs w:val="24"/>
                <w:lang w:val="uk-UA"/>
              </w:rPr>
              <w:t>некоменційне</w:t>
            </w:r>
            <w:proofErr w:type="spellEnd"/>
            <w:r w:rsidR="00621DA1">
              <w:rPr>
                <w:sz w:val="24"/>
                <w:szCs w:val="24"/>
                <w:lang w:val="uk-UA"/>
              </w:rPr>
              <w:t xml:space="preserve"> підприємство «</w:t>
            </w:r>
            <w:r w:rsidR="00E32DCB" w:rsidRPr="00165C83">
              <w:rPr>
                <w:sz w:val="24"/>
                <w:szCs w:val="24"/>
                <w:lang w:val="uk-UA"/>
              </w:rPr>
              <w:t>Сіверська багатопрофільна лікарня планового ліку</w:t>
            </w:r>
            <w:r w:rsidR="00621DA1">
              <w:rPr>
                <w:sz w:val="24"/>
                <w:szCs w:val="24"/>
                <w:lang w:val="uk-UA"/>
              </w:rPr>
              <w:t xml:space="preserve">вання </w:t>
            </w:r>
            <w:proofErr w:type="spellStart"/>
            <w:r w:rsidR="00621DA1">
              <w:rPr>
                <w:sz w:val="24"/>
                <w:szCs w:val="24"/>
                <w:lang w:val="uk-UA"/>
              </w:rPr>
              <w:t>Бахмутської</w:t>
            </w:r>
            <w:proofErr w:type="spellEnd"/>
            <w:r w:rsidR="00621DA1">
              <w:rPr>
                <w:sz w:val="24"/>
                <w:szCs w:val="24"/>
                <w:lang w:val="uk-UA"/>
              </w:rPr>
              <w:t xml:space="preserve"> районної ради»</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Соледарська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Центр первинної медико-санітарної доп</w:t>
            </w:r>
            <w:r w:rsidR="00621DA1">
              <w:rPr>
                <w:sz w:val="24"/>
                <w:szCs w:val="24"/>
                <w:lang w:val="uk-UA"/>
              </w:rPr>
              <w:t xml:space="preserve">омоги </w:t>
            </w:r>
            <w:proofErr w:type="spellStart"/>
            <w:r w:rsidR="00621DA1">
              <w:rPr>
                <w:sz w:val="24"/>
                <w:szCs w:val="24"/>
                <w:lang w:val="uk-UA"/>
              </w:rPr>
              <w:t>Соледарської</w:t>
            </w:r>
            <w:proofErr w:type="spellEnd"/>
            <w:r w:rsidR="00621DA1">
              <w:rPr>
                <w:sz w:val="24"/>
                <w:szCs w:val="24"/>
                <w:lang w:val="uk-UA"/>
              </w:rPr>
              <w:t xml:space="preserve"> міської ради»</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proofErr w:type="spellStart"/>
            <w:r w:rsidRPr="00165C83">
              <w:rPr>
                <w:sz w:val="24"/>
                <w:szCs w:val="24"/>
                <w:lang w:val="uk-UA"/>
              </w:rPr>
              <w:t>Соледарська</w:t>
            </w:r>
            <w:proofErr w:type="spellEnd"/>
            <w:r w:rsidRPr="00165C83">
              <w:rPr>
                <w:sz w:val="24"/>
                <w:szCs w:val="24"/>
                <w:lang w:val="uk-UA"/>
              </w:rPr>
              <w:t xml:space="preserve"> міська лік</w:t>
            </w:r>
            <w:r w:rsidR="00621DA1">
              <w:rPr>
                <w:sz w:val="24"/>
                <w:szCs w:val="24"/>
                <w:lang w:val="uk-UA"/>
              </w:rPr>
              <w:t xml:space="preserve">арня </w:t>
            </w:r>
            <w:proofErr w:type="spellStart"/>
            <w:r w:rsidR="00621DA1">
              <w:rPr>
                <w:sz w:val="24"/>
                <w:szCs w:val="24"/>
                <w:lang w:val="uk-UA"/>
              </w:rPr>
              <w:t>Соледарської</w:t>
            </w:r>
            <w:proofErr w:type="spellEnd"/>
            <w:r w:rsidR="00621DA1">
              <w:rPr>
                <w:sz w:val="24"/>
                <w:szCs w:val="24"/>
                <w:lang w:val="uk-UA"/>
              </w:rPr>
              <w:t xml:space="preserve"> міської ради»</w:t>
            </w:r>
          </w:p>
        </w:tc>
        <w:tc>
          <w:tcPr>
            <w:tcW w:w="1701" w:type="dxa"/>
          </w:tcPr>
          <w:p w:rsidR="00E32DCB" w:rsidRPr="00165C83" w:rsidRDefault="00E32DCB" w:rsidP="00704061">
            <w:pPr>
              <w:rPr>
                <w:sz w:val="24"/>
                <w:szCs w:val="24"/>
                <w:lang w:val="uk-UA"/>
              </w:rPr>
            </w:pPr>
            <w:r w:rsidRPr="00165C83">
              <w:rPr>
                <w:sz w:val="24"/>
                <w:szCs w:val="24"/>
                <w:lang w:val="uk-UA"/>
              </w:rPr>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Часовоярська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165C83">
              <w:rPr>
                <w:sz w:val="24"/>
                <w:szCs w:val="24"/>
                <w:lang w:val="uk-UA"/>
              </w:rPr>
              <w:t>- Комуна</w:t>
            </w:r>
            <w:r w:rsidR="00621DA1">
              <w:rPr>
                <w:sz w:val="24"/>
                <w:szCs w:val="24"/>
                <w:lang w:val="uk-UA"/>
              </w:rPr>
              <w:t>льне некомерційне підприємство «</w:t>
            </w:r>
            <w:proofErr w:type="spellStart"/>
            <w:r w:rsidRPr="00165C83">
              <w:rPr>
                <w:sz w:val="24"/>
                <w:szCs w:val="24"/>
                <w:lang w:val="uk-UA"/>
              </w:rPr>
              <w:t>Часовоярська</w:t>
            </w:r>
            <w:proofErr w:type="spellEnd"/>
            <w:r w:rsidRPr="00165C83">
              <w:rPr>
                <w:sz w:val="24"/>
                <w:szCs w:val="24"/>
                <w:lang w:val="uk-UA"/>
              </w:rPr>
              <w:t xml:space="preserve"> міська лікарня планового ліку</w:t>
            </w:r>
            <w:r w:rsidR="00621DA1">
              <w:rPr>
                <w:sz w:val="24"/>
                <w:szCs w:val="24"/>
                <w:lang w:val="uk-UA"/>
              </w:rPr>
              <w:t xml:space="preserve">вання </w:t>
            </w:r>
            <w:proofErr w:type="spellStart"/>
            <w:r w:rsidR="00621DA1">
              <w:rPr>
                <w:sz w:val="24"/>
                <w:szCs w:val="24"/>
                <w:lang w:val="uk-UA"/>
              </w:rPr>
              <w:t>Бахмутської</w:t>
            </w:r>
            <w:proofErr w:type="spellEnd"/>
            <w:r w:rsidR="00621DA1">
              <w:rPr>
                <w:sz w:val="24"/>
                <w:szCs w:val="24"/>
                <w:lang w:val="uk-UA"/>
              </w:rPr>
              <w:t xml:space="preserve"> районної ради»</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21DA1">
            <w:pPr>
              <w:jc w:val="both"/>
              <w:rPr>
                <w:sz w:val="24"/>
                <w:szCs w:val="24"/>
                <w:lang w:val="uk-UA"/>
              </w:rPr>
            </w:pPr>
            <w:r w:rsidRPr="00165C83">
              <w:rPr>
                <w:sz w:val="24"/>
                <w:szCs w:val="24"/>
                <w:lang w:val="uk-UA"/>
              </w:rPr>
              <w:t>ВОЛНОВАСЬКИЙ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sz w:val="24"/>
                <w:szCs w:val="24"/>
                <w:lang w:val="uk-UA"/>
              </w:rPr>
              <w:t xml:space="preserve"> </w:t>
            </w:r>
            <w:proofErr w:type="spellStart"/>
            <w:r w:rsidRPr="00165C83">
              <w:rPr>
                <w:b/>
                <w:sz w:val="24"/>
                <w:szCs w:val="24"/>
                <w:lang w:val="uk-UA"/>
              </w:rPr>
              <w:t>Вугледарська</w:t>
            </w:r>
            <w:proofErr w:type="spellEnd"/>
            <w:r w:rsidRPr="00165C83">
              <w:rPr>
                <w:b/>
                <w:sz w:val="24"/>
                <w:szCs w:val="24"/>
                <w:lang w:val="uk-UA"/>
              </w:rPr>
              <w:t xml:space="preserve"> ТГ</w:t>
            </w:r>
          </w:p>
          <w:p w:rsidR="00E32DCB" w:rsidRPr="00621DA1" w:rsidRDefault="00E32DCB" w:rsidP="00621DA1">
            <w:pPr>
              <w:jc w:val="both"/>
              <w:rPr>
                <w:sz w:val="24"/>
                <w:szCs w:val="24"/>
                <w:lang w:val="uk-UA"/>
              </w:rPr>
            </w:pPr>
            <w:r w:rsidRPr="00165C83">
              <w:rPr>
                <w:sz w:val="24"/>
                <w:szCs w:val="24"/>
              </w:rPr>
              <w:t xml:space="preserve">- </w:t>
            </w:r>
            <w:proofErr w:type="spellStart"/>
            <w:r w:rsidRPr="00165C83">
              <w:rPr>
                <w:sz w:val="24"/>
                <w:szCs w:val="24"/>
              </w:rPr>
              <w:t>Комуна</w:t>
            </w:r>
            <w:r w:rsidR="00621DA1">
              <w:rPr>
                <w:sz w:val="24"/>
                <w:szCs w:val="24"/>
              </w:rPr>
              <w:t>льне</w:t>
            </w:r>
            <w:proofErr w:type="spellEnd"/>
            <w:r w:rsidR="00621DA1">
              <w:rPr>
                <w:sz w:val="24"/>
                <w:szCs w:val="24"/>
              </w:rPr>
              <w:t xml:space="preserve"> </w:t>
            </w:r>
            <w:proofErr w:type="spellStart"/>
            <w:r w:rsidR="00621DA1">
              <w:rPr>
                <w:sz w:val="24"/>
                <w:szCs w:val="24"/>
              </w:rPr>
              <w:t>некомерційне</w:t>
            </w:r>
            <w:proofErr w:type="spellEnd"/>
            <w:r w:rsidR="00621DA1">
              <w:rPr>
                <w:sz w:val="24"/>
                <w:szCs w:val="24"/>
              </w:rPr>
              <w:t xml:space="preserve"> </w:t>
            </w:r>
            <w:proofErr w:type="spellStart"/>
            <w:proofErr w:type="gramStart"/>
            <w:r w:rsidR="00621DA1">
              <w:rPr>
                <w:sz w:val="24"/>
                <w:szCs w:val="24"/>
              </w:rPr>
              <w:t>п</w:t>
            </w:r>
            <w:proofErr w:type="gramEnd"/>
            <w:r w:rsidR="00621DA1">
              <w:rPr>
                <w:sz w:val="24"/>
                <w:szCs w:val="24"/>
              </w:rPr>
              <w:t>ідприємство</w:t>
            </w:r>
            <w:proofErr w:type="spellEnd"/>
            <w:r w:rsidR="00621DA1">
              <w:rPr>
                <w:sz w:val="24"/>
                <w:szCs w:val="24"/>
              </w:rPr>
              <w:t xml:space="preserve"> </w:t>
            </w:r>
            <w:r w:rsidR="00621DA1">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допо</w:t>
            </w:r>
            <w:r w:rsidR="00621DA1">
              <w:rPr>
                <w:sz w:val="24"/>
                <w:szCs w:val="24"/>
              </w:rPr>
              <w:t>моги</w:t>
            </w:r>
            <w:proofErr w:type="spellEnd"/>
            <w:r w:rsidR="00621DA1">
              <w:rPr>
                <w:sz w:val="24"/>
                <w:szCs w:val="24"/>
              </w:rPr>
              <w:t xml:space="preserve"> </w:t>
            </w:r>
            <w:proofErr w:type="spellStart"/>
            <w:r w:rsidR="00621DA1">
              <w:rPr>
                <w:sz w:val="24"/>
                <w:szCs w:val="24"/>
              </w:rPr>
              <w:t>Вугледарської</w:t>
            </w:r>
            <w:proofErr w:type="spellEnd"/>
            <w:r w:rsidR="00621DA1">
              <w:rPr>
                <w:sz w:val="24"/>
                <w:szCs w:val="24"/>
              </w:rPr>
              <w:t xml:space="preserve"> </w:t>
            </w:r>
            <w:proofErr w:type="spellStart"/>
            <w:r w:rsidR="00621DA1">
              <w:rPr>
                <w:sz w:val="24"/>
                <w:szCs w:val="24"/>
              </w:rPr>
              <w:t>міської</w:t>
            </w:r>
            <w:proofErr w:type="spellEnd"/>
            <w:r w:rsidR="00621DA1">
              <w:rPr>
                <w:sz w:val="24"/>
                <w:szCs w:val="24"/>
              </w:rPr>
              <w:t xml:space="preserve"> ради</w:t>
            </w:r>
            <w:r w:rsidR="00621DA1">
              <w:rPr>
                <w:sz w:val="24"/>
                <w:szCs w:val="24"/>
                <w:lang w:val="uk-UA"/>
              </w:rPr>
              <w:t>»</w:t>
            </w:r>
          </w:p>
          <w:p w:rsidR="00E32DCB" w:rsidRPr="00165C83" w:rsidRDefault="00E32DCB" w:rsidP="00621DA1">
            <w:pPr>
              <w:jc w:val="both"/>
              <w:rPr>
                <w:sz w:val="24"/>
                <w:szCs w:val="24"/>
              </w:rPr>
            </w:pPr>
            <w:r w:rsidRPr="00165C83">
              <w:rPr>
                <w:sz w:val="24"/>
                <w:szCs w:val="24"/>
              </w:rPr>
              <w:t xml:space="preserve">- </w:t>
            </w:r>
            <w:proofErr w:type="spellStart"/>
            <w:r w:rsidRPr="00165C83">
              <w:rPr>
                <w:sz w:val="24"/>
                <w:szCs w:val="24"/>
              </w:rPr>
              <w:t>Комуна</w:t>
            </w:r>
            <w:r w:rsidR="00621DA1">
              <w:rPr>
                <w:sz w:val="24"/>
                <w:szCs w:val="24"/>
              </w:rPr>
              <w:t>льне</w:t>
            </w:r>
            <w:proofErr w:type="spellEnd"/>
            <w:r w:rsidR="00621DA1">
              <w:rPr>
                <w:sz w:val="24"/>
                <w:szCs w:val="24"/>
              </w:rPr>
              <w:t xml:space="preserve"> </w:t>
            </w:r>
            <w:proofErr w:type="spellStart"/>
            <w:r w:rsidR="00621DA1">
              <w:rPr>
                <w:sz w:val="24"/>
                <w:szCs w:val="24"/>
              </w:rPr>
              <w:t>некомерційне</w:t>
            </w:r>
            <w:proofErr w:type="spellEnd"/>
            <w:r w:rsidR="00621DA1">
              <w:rPr>
                <w:sz w:val="24"/>
                <w:szCs w:val="24"/>
              </w:rPr>
              <w:t xml:space="preserve"> </w:t>
            </w:r>
            <w:proofErr w:type="spellStart"/>
            <w:proofErr w:type="gramStart"/>
            <w:r w:rsidR="00621DA1">
              <w:rPr>
                <w:sz w:val="24"/>
                <w:szCs w:val="24"/>
              </w:rPr>
              <w:t>п</w:t>
            </w:r>
            <w:proofErr w:type="gramEnd"/>
            <w:r w:rsidR="00621DA1">
              <w:rPr>
                <w:sz w:val="24"/>
                <w:szCs w:val="24"/>
              </w:rPr>
              <w:t>ідприємство</w:t>
            </w:r>
            <w:proofErr w:type="spellEnd"/>
            <w:r w:rsidR="00621DA1">
              <w:rPr>
                <w:sz w:val="24"/>
                <w:szCs w:val="24"/>
              </w:rPr>
              <w:t xml:space="preserve"> </w:t>
            </w:r>
            <w:r w:rsidR="00621DA1">
              <w:rPr>
                <w:sz w:val="24"/>
                <w:szCs w:val="24"/>
                <w:lang w:val="uk-UA"/>
              </w:rPr>
              <w:t>«</w:t>
            </w:r>
            <w:proofErr w:type="spellStart"/>
            <w:r w:rsidRPr="00165C83">
              <w:rPr>
                <w:sz w:val="24"/>
                <w:szCs w:val="24"/>
              </w:rPr>
              <w:t>Лікувально-проф</w:t>
            </w:r>
            <w:r w:rsidR="00621DA1">
              <w:rPr>
                <w:sz w:val="24"/>
                <w:szCs w:val="24"/>
              </w:rPr>
              <w:t>ілактична</w:t>
            </w:r>
            <w:proofErr w:type="spellEnd"/>
            <w:r w:rsidR="00621DA1">
              <w:rPr>
                <w:sz w:val="24"/>
                <w:szCs w:val="24"/>
                <w:lang w:val="uk-UA"/>
              </w:rPr>
              <w:t xml:space="preserve"> </w:t>
            </w:r>
            <w:proofErr w:type="spellStart"/>
            <w:r w:rsidRPr="00165C83">
              <w:rPr>
                <w:sz w:val="24"/>
                <w:szCs w:val="24"/>
              </w:rPr>
              <w:t>установа</w:t>
            </w:r>
            <w:proofErr w:type="spellEnd"/>
            <w:r w:rsidRPr="00165C83">
              <w:rPr>
                <w:sz w:val="24"/>
                <w:szCs w:val="24"/>
              </w:rPr>
              <w:t xml:space="preserve"> Центральна </w:t>
            </w:r>
            <w:proofErr w:type="spellStart"/>
            <w:r w:rsidRPr="00165C83">
              <w:rPr>
                <w:sz w:val="24"/>
                <w:szCs w:val="24"/>
              </w:rPr>
              <w:t>міська</w:t>
            </w:r>
            <w:proofErr w:type="spellEnd"/>
            <w:r w:rsidRPr="00165C83">
              <w:rPr>
                <w:sz w:val="24"/>
                <w:szCs w:val="24"/>
              </w:rPr>
              <w:t xml:space="preserve"> </w:t>
            </w:r>
            <w:proofErr w:type="spellStart"/>
            <w:r w:rsidRPr="00165C83">
              <w:rPr>
                <w:sz w:val="24"/>
                <w:szCs w:val="24"/>
              </w:rPr>
              <w:t>лік</w:t>
            </w:r>
            <w:r w:rsidR="00621DA1">
              <w:rPr>
                <w:sz w:val="24"/>
                <w:szCs w:val="24"/>
              </w:rPr>
              <w:t>арня</w:t>
            </w:r>
            <w:proofErr w:type="spellEnd"/>
            <w:r w:rsidR="00621DA1">
              <w:rPr>
                <w:sz w:val="24"/>
                <w:szCs w:val="24"/>
              </w:rPr>
              <w:t xml:space="preserve"> </w:t>
            </w:r>
            <w:proofErr w:type="spellStart"/>
            <w:r w:rsidR="00621DA1">
              <w:rPr>
                <w:sz w:val="24"/>
                <w:szCs w:val="24"/>
              </w:rPr>
              <w:t>Вугледарської</w:t>
            </w:r>
            <w:proofErr w:type="spellEnd"/>
            <w:r w:rsidR="00621DA1">
              <w:rPr>
                <w:sz w:val="24"/>
                <w:szCs w:val="24"/>
              </w:rPr>
              <w:t xml:space="preserve"> </w:t>
            </w:r>
            <w:proofErr w:type="spellStart"/>
            <w:r w:rsidR="00621DA1">
              <w:rPr>
                <w:sz w:val="24"/>
                <w:szCs w:val="24"/>
              </w:rPr>
              <w:lastRenderedPageBreak/>
              <w:t>міської</w:t>
            </w:r>
            <w:proofErr w:type="spellEnd"/>
            <w:r w:rsidR="00621DA1">
              <w:rPr>
                <w:sz w:val="24"/>
                <w:szCs w:val="24"/>
              </w:rPr>
              <w:t xml:space="preserve"> ради</w:t>
            </w:r>
            <w:r w:rsidR="00621DA1">
              <w:rPr>
                <w:sz w:val="24"/>
                <w:szCs w:val="24"/>
                <w:lang w:val="uk-UA"/>
              </w:rPr>
              <w:t>»</w:t>
            </w:r>
            <w:r w:rsidRPr="00165C83">
              <w:rPr>
                <w:sz w:val="24"/>
                <w:szCs w:val="24"/>
              </w:rPr>
              <w:t xml:space="preserve"> </w:t>
            </w:r>
          </w:p>
        </w:tc>
        <w:tc>
          <w:tcPr>
            <w:tcW w:w="1701" w:type="dxa"/>
          </w:tcPr>
          <w:p w:rsidR="00E32DCB" w:rsidRPr="00165C83" w:rsidRDefault="00E32DCB" w:rsidP="00704061">
            <w:r w:rsidRPr="00165C83">
              <w:rPr>
                <w:sz w:val="24"/>
                <w:szCs w:val="24"/>
                <w:lang w:val="uk-UA"/>
              </w:rPr>
              <w:lastRenderedPageBreak/>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w:t>
            </w:r>
            <w:proofErr w:type="spellStart"/>
            <w:r w:rsidRPr="00165C83">
              <w:rPr>
                <w:b/>
                <w:sz w:val="24"/>
                <w:szCs w:val="24"/>
                <w:lang w:val="uk-UA"/>
              </w:rPr>
              <w:t>Новоселківська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00621DA1">
              <w:rPr>
                <w:sz w:val="24"/>
                <w:szCs w:val="24"/>
                <w:lang w:val="uk-UA"/>
              </w:rPr>
              <w:t>Комунальне підприємство «</w:t>
            </w:r>
            <w:proofErr w:type="spellStart"/>
            <w:r w:rsidRPr="00165C83">
              <w:rPr>
                <w:sz w:val="24"/>
                <w:szCs w:val="24"/>
                <w:lang w:val="uk-UA"/>
              </w:rPr>
              <w:t>Великоновосілківської</w:t>
            </w:r>
            <w:proofErr w:type="spellEnd"/>
            <w:r w:rsidRPr="00165C83">
              <w:rPr>
                <w:sz w:val="24"/>
                <w:szCs w:val="24"/>
                <w:lang w:val="uk-UA"/>
              </w:rPr>
              <w:t xml:space="preserve"> селищної ради </w:t>
            </w:r>
          </w:p>
          <w:p w:rsidR="00E32DCB" w:rsidRPr="00165C83" w:rsidRDefault="00621DA1" w:rsidP="00683ECB">
            <w:pPr>
              <w:jc w:val="both"/>
              <w:rPr>
                <w:sz w:val="24"/>
                <w:szCs w:val="24"/>
                <w:lang w:val="uk-UA"/>
              </w:rPr>
            </w:pPr>
            <w:r>
              <w:rPr>
                <w:sz w:val="24"/>
                <w:szCs w:val="24"/>
                <w:lang w:val="uk-UA"/>
              </w:rPr>
              <w:t>«</w:t>
            </w:r>
            <w:proofErr w:type="spellStart"/>
            <w:r w:rsidR="00E32DCB" w:rsidRPr="00165C83">
              <w:rPr>
                <w:sz w:val="24"/>
                <w:szCs w:val="24"/>
                <w:lang w:val="uk-UA"/>
              </w:rPr>
              <w:t>Великоновосілківський</w:t>
            </w:r>
            <w:proofErr w:type="spellEnd"/>
            <w:r w:rsidR="00E32DCB" w:rsidRPr="00165C83">
              <w:rPr>
                <w:sz w:val="24"/>
                <w:szCs w:val="24"/>
                <w:lang w:val="uk-UA"/>
              </w:rPr>
              <w:t xml:space="preserve">  центр перви</w:t>
            </w:r>
            <w:r>
              <w:rPr>
                <w:sz w:val="24"/>
                <w:szCs w:val="24"/>
                <w:lang w:val="uk-UA"/>
              </w:rPr>
              <w:t>нної медико-санітарної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w:t>
            </w:r>
            <w:r w:rsidR="00621DA1">
              <w:rPr>
                <w:sz w:val="24"/>
                <w:szCs w:val="24"/>
                <w:lang w:val="uk-UA"/>
              </w:rPr>
              <w:t>рційне підприємство «</w:t>
            </w:r>
            <w:proofErr w:type="spellStart"/>
            <w:r w:rsidRPr="00165C83">
              <w:rPr>
                <w:sz w:val="24"/>
                <w:szCs w:val="24"/>
                <w:lang w:val="uk-UA"/>
              </w:rPr>
              <w:t>Великоновосілків</w:t>
            </w:r>
            <w:r w:rsidR="00621DA1">
              <w:rPr>
                <w:sz w:val="24"/>
                <w:szCs w:val="24"/>
                <w:lang w:val="uk-UA"/>
              </w:rPr>
              <w:t>ська</w:t>
            </w:r>
            <w:proofErr w:type="spellEnd"/>
            <w:r w:rsidR="00621DA1">
              <w:rPr>
                <w:sz w:val="24"/>
                <w:szCs w:val="24"/>
                <w:lang w:val="uk-UA"/>
              </w:rPr>
              <w:t xml:space="preserve"> центральна районна лікарня»</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Комарська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Старомлинівська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Волноваська ТГ</w:t>
            </w:r>
          </w:p>
          <w:p w:rsidR="00E32DCB" w:rsidRPr="00165C83" w:rsidRDefault="00E32DCB" w:rsidP="00683ECB">
            <w:pPr>
              <w:jc w:val="both"/>
              <w:rPr>
                <w:sz w:val="24"/>
                <w:szCs w:val="24"/>
                <w:lang w:val="uk-UA"/>
              </w:rPr>
            </w:pPr>
            <w:r w:rsidRPr="00165C83">
              <w:rPr>
                <w:sz w:val="24"/>
                <w:szCs w:val="24"/>
              </w:rPr>
              <w:t xml:space="preserve">- </w:t>
            </w:r>
            <w:r w:rsidRPr="00165C83">
              <w:rPr>
                <w:sz w:val="24"/>
                <w:szCs w:val="24"/>
                <w:lang w:val="uk-UA"/>
              </w:rPr>
              <w:t>Комуна</w:t>
            </w:r>
            <w:r w:rsidR="00621DA1">
              <w:rPr>
                <w:sz w:val="24"/>
                <w:szCs w:val="24"/>
                <w:lang w:val="uk-UA"/>
              </w:rPr>
              <w:t xml:space="preserve">льне некомерційне </w:t>
            </w:r>
            <w:proofErr w:type="gramStart"/>
            <w:r w:rsidR="00621DA1">
              <w:rPr>
                <w:sz w:val="24"/>
                <w:szCs w:val="24"/>
                <w:lang w:val="uk-UA"/>
              </w:rPr>
              <w:t>п</w:t>
            </w:r>
            <w:proofErr w:type="gramEnd"/>
            <w:r w:rsidR="00621DA1">
              <w:rPr>
                <w:sz w:val="24"/>
                <w:szCs w:val="24"/>
                <w:lang w:val="uk-UA"/>
              </w:rPr>
              <w:t>ідприємство «</w:t>
            </w:r>
            <w:r w:rsidRPr="00165C83">
              <w:rPr>
                <w:sz w:val="24"/>
                <w:szCs w:val="24"/>
                <w:lang w:val="uk-UA"/>
              </w:rPr>
              <w:t>Волнова</w:t>
            </w:r>
            <w:r w:rsidR="00621DA1">
              <w:rPr>
                <w:sz w:val="24"/>
                <w:szCs w:val="24"/>
                <w:lang w:val="uk-UA"/>
              </w:rPr>
              <w:t>ська центральна районна лікарня»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r w:rsidR="00621DA1">
              <w:rPr>
                <w:sz w:val="24"/>
                <w:szCs w:val="24"/>
                <w:lang w:val="uk-UA"/>
              </w:rPr>
              <w:t>підприємство  «</w:t>
            </w:r>
            <w:r w:rsidRPr="00165C83">
              <w:rPr>
                <w:sz w:val="24"/>
                <w:szCs w:val="24"/>
                <w:lang w:val="uk-UA"/>
              </w:rPr>
              <w:t>Волнова</w:t>
            </w:r>
            <w:r w:rsidR="00621DA1">
              <w:rPr>
                <w:sz w:val="24"/>
                <w:szCs w:val="24"/>
                <w:lang w:val="uk-UA"/>
              </w:rPr>
              <w:t>ська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621DA1">
              <w:rPr>
                <w:sz w:val="24"/>
                <w:szCs w:val="24"/>
                <w:lang w:val="uk-UA"/>
              </w:rPr>
              <w:t>ьне некомерційне підприємство «</w:t>
            </w:r>
            <w:r w:rsidRPr="00165C83">
              <w:rPr>
                <w:sz w:val="24"/>
                <w:szCs w:val="24"/>
                <w:lang w:val="uk-UA"/>
              </w:rPr>
              <w:t>Волноваська лікарня планового л</w:t>
            </w:r>
            <w:r w:rsidR="00621DA1">
              <w:rPr>
                <w:sz w:val="24"/>
                <w:szCs w:val="24"/>
                <w:lang w:val="uk-UA"/>
              </w:rPr>
              <w:t>ікування Волноваської районної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EC6339">
              <w:rPr>
                <w:sz w:val="24"/>
                <w:szCs w:val="24"/>
                <w:lang w:val="uk-UA"/>
              </w:rPr>
              <w:t>во «</w:t>
            </w:r>
            <w:r w:rsidRPr="00165C83">
              <w:rPr>
                <w:sz w:val="24"/>
                <w:szCs w:val="24"/>
                <w:lang w:val="uk-UA"/>
              </w:rPr>
              <w:t>Волноваський районний центр первинної медико-санітарної допо</w:t>
            </w:r>
            <w:r w:rsidR="00EC6339">
              <w:rPr>
                <w:sz w:val="24"/>
                <w:szCs w:val="24"/>
                <w:lang w:val="uk-UA"/>
              </w:rPr>
              <w:t>моги Волноваської районної ради»</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Мирненська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Ольгінська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Хлібодарівська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КРАМАТОРСЬКИЙ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Дружківська ТГ</w:t>
            </w:r>
          </w:p>
          <w:p w:rsidR="00E32DCB" w:rsidRPr="00165C83" w:rsidRDefault="00E32DCB" w:rsidP="00683ECB">
            <w:pPr>
              <w:jc w:val="both"/>
              <w:rPr>
                <w:sz w:val="24"/>
                <w:szCs w:val="24"/>
                <w:lang w:val="uk-UA"/>
              </w:rPr>
            </w:pPr>
            <w:r w:rsidRPr="0039243C">
              <w:rPr>
                <w:sz w:val="24"/>
                <w:szCs w:val="24"/>
                <w:lang w:val="uk-UA"/>
              </w:rPr>
              <w:t xml:space="preserve">- КНП </w:t>
            </w:r>
            <w:r w:rsidRPr="00165C83">
              <w:rPr>
                <w:sz w:val="24"/>
                <w:szCs w:val="24"/>
                <w:lang w:val="uk-UA"/>
              </w:rPr>
              <w:t>Центр первинної  медико - санітарної допомоги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 xml:space="preserve">льне </w:t>
            </w:r>
            <w:proofErr w:type="spellStart"/>
            <w:r w:rsidR="00EC6339">
              <w:rPr>
                <w:sz w:val="24"/>
                <w:szCs w:val="24"/>
                <w:lang w:val="uk-UA"/>
              </w:rPr>
              <w:t>некомірційне</w:t>
            </w:r>
            <w:proofErr w:type="spellEnd"/>
            <w:r w:rsidR="00EC6339">
              <w:rPr>
                <w:sz w:val="24"/>
                <w:szCs w:val="24"/>
                <w:lang w:val="uk-UA"/>
              </w:rPr>
              <w:t xml:space="preserve"> підприємство «</w:t>
            </w:r>
            <w:r w:rsidRPr="00165C83">
              <w:rPr>
                <w:sz w:val="24"/>
                <w:szCs w:val="24"/>
                <w:lang w:val="uk-UA"/>
              </w:rPr>
              <w:t>Дружківс</w:t>
            </w:r>
            <w:r w:rsidR="00EC6339">
              <w:rPr>
                <w:sz w:val="24"/>
                <w:szCs w:val="24"/>
                <w:lang w:val="uk-UA"/>
              </w:rPr>
              <w:t>ька міська клінічна лікарня № 1»</w:t>
            </w:r>
            <w:r w:rsidRPr="00165C83">
              <w:rPr>
                <w:sz w:val="24"/>
                <w:szCs w:val="24"/>
                <w:lang w:val="uk-UA"/>
              </w:rPr>
              <w:t xml:space="preserve">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w:t>
            </w:r>
            <w:r w:rsidR="00EC6339">
              <w:rPr>
                <w:sz w:val="24"/>
                <w:szCs w:val="24"/>
                <w:lang w:val="uk-UA"/>
              </w:rPr>
              <w:t>не  некомерційне  підприємство «</w:t>
            </w:r>
            <w:r w:rsidRPr="00165C83">
              <w:rPr>
                <w:sz w:val="24"/>
                <w:szCs w:val="24"/>
                <w:lang w:val="uk-UA"/>
              </w:rPr>
              <w:t>Дружківська міська лікарня №</w:t>
            </w:r>
            <w:r w:rsidR="00EC6339">
              <w:rPr>
                <w:sz w:val="24"/>
                <w:szCs w:val="24"/>
                <w:lang w:val="uk-UA"/>
              </w:rPr>
              <w:t xml:space="preserve"> 2» </w:t>
            </w:r>
            <w:r w:rsidRPr="00165C83">
              <w:rPr>
                <w:sz w:val="24"/>
                <w:szCs w:val="24"/>
                <w:lang w:val="uk-UA"/>
              </w:rPr>
              <w:t xml:space="preserve">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w:t>
            </w:r>
            <w:r w:rsidR="00EC6339">
              <w:rPr>
                <w:sz w:val="24"/>
                <w:szCs w:val="24"/>
                <w:lang w:val="uk-UA"/>
              </w:rPr>
              <w:t>тральна міська клінічна лікарня»</w:t>
            </w:r>
            <w:r w:rsidRPr="00165C83">
              <w:rPr>
                <w:sz w:val="24"/>
                <w:szCs w:val="24"/>
                <w:lang w:val="uk-UA"/>
              </w:rPr>
              <w:t xml:space="preserve"> Дружківської міської ради</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Костянтинівська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EC6339">
              <w:rPr>
                <w:sz w:val="24"/>
                <w:szCs w:val="24"/>
                <w:lang w:val="uk-UA"/>
              </w:rPr>
              <w:t>омерційне підприємство «</w:t>
            </w:r>
            <w:r w:rsidRPr="00165C83">
              <w:rPr>
                <w:sz w:val="24"/>
                <w:szCs w:val="24"/>
                <w:lang w:val="uk-UA"/>
              </w:rPr>
              <w:t>Багатопрофільна лікарня інтенсивного лікуванн</w:t>
            </w:r>
            <w:r w:rsidR="00EC6339">
              <w:rPr>
                <w:sz w:val="24"/>
                <w:szCs w:val="24"/>
                <w:lang w:val="uk-UA"/>
              </w:rPr>
              <w:t>я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00EC6339">
              <w:rPr>
                <w:sz w:val="24"/>
                <w:szCs w:val="24"/>
                <w:lang w:val="uk-UA"/>
              </w:rPr>
              <w:t>Комунальне підприємство «</w:t>
            </w:r>
            <w:r w:rsidRPr="00165C83">
              <w:rPr>
                <w:sz w:val="24"/>
                <w:szCs w:val="24"/>
                <w:lang w:val="uk-UA"/>
              </w:rPr>
              <w:t>Центр первинної медико-санітарної допомог</w:t>
            </w:r>
            <w:r w:rsidR="00EC6339">
              <w:rPr>
                <w:sz w:val="24"/>
                <w:szCs w:val="24"/>
                <w:lang w:val="uk-UA"/>
              </w:rPr>
              <w:t>и Костянтинівської міської ради»</w:t>
            </w:r>
          </w:p>
        </w:tc>
        <w:tc>
          <w:tcPr>
            <w:tcW w:w="1701" w:type="dxa"/>
          </w:tcPr>
          <w:p w:rsidR="00E32DCB" w:rsidRPr="00165C83" w:rsidRDefault="00E32DCB" w:rsidP="00704061">
            <w:r w:rsidRPr="00165C83">
              <w:rPr>
                <w:sz w:val="24"/>
                <w:szCs w:val="24"/>
                <w:lang w:val="uk-UA"/>
              </w:rPr>
              <w:t>1</w:t>
            </w:r>
            <w:r w:rsidRPr="00165C83">
              <w:rPr>
                <w:sz w:val="24"/>
                <w:szCs w:val="24"/>
                <w:lang w:val="en-US"/>
              </w:rPr>
              <w:t>5</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Краматорська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w:t>
            </w:r>
            <w:r w:rsidR="00EC6339">
              <w:rPr>
                <w:sz w:val="24"/>
                <w:szCs w:val="24"/>
                <w:lang w:val="uk-UA"/>
              </w:rPr>
              <w:t>не підприємство «</w:t>
            </w:r>
            <w:r w:rsidRPr="00165C83">
              <w:rPr>
                <w:sz w:val="24"/>
                <w:szCs w:val="24"/>
                <w:lang w:val="uk-UA"/>
              </w:rPr>
              <w:t>Центр первинної медико-санітарної допомоги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первинн</w:t>
            </w:r>
            <w:r w:rsidR="00EC6339">
              <w:rPr>
                <w:sz w:val="24"/>
                <w:szCs w:val="24"/>
                <w:lang w:val="uk-UA"/>
              </w:rPr>
              <w:t>ої медико-санітарної допомоги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3»</w:t>
            </w:r>
            <w:r w:rsidRPr="00165C83">
              <w:rPr>
                <w:sz w:val="24"/>
                <w:szCs w:val="24"/>
                <w:lang w:val="uk-UA"/>
              </w:rPr>
              <w:t xml:space="preserve"> Краматорської міської ради</w:t>
            </w:r>
          </w:p>
          <w:p w:rsidR="00E32DCB" w:rsidRPr="00165C83" w:rsidRDefault="00E32DCB" w:rsidP="00683ECB">
            <w:pPr>
              <w:jc w:val="both"/>
              <w:rPr>
                <w:sz w:val="24"/>
                <w:szCs w:val="24"/>
              </w:rPr>
            </w:pPr>
            <w:r w:rsidRPr="0039243C">
              <w:rPr>
                <w:sz w:val="24"/>
                <w:szCs w:val="24"/>
                <w:lang w:val="uk-UA"/>
              </w:rPr>
              <w:t xml:space="preserve">- </w:t>
            </w:r>
            <w:proofErr w:type="spellStart"/>
            <w:r w:rsidRPr="00165C83">
              <w:rPr>
                <w:sz w:val="24"/>
                <w:szCs w:val="24"/>
              </w:rPr>
              <w:t>Комунал</w:t>
            </w:r>
            <w:r w:rsidR="00EC6339">
              <w:rPr>
                <w:sz w:val="24"/>
                <w:szCs w:val="24"/>
              </w:rPr>
              <w:t>ьне</w:t>
            </w:r>
            <w:proofErr w:type="spellEnd"/>
            <w:r w:rsidR="00EC6339">
              <w:rPr>
                <w:sz w:val="24"/>
                <w:szCs w:val="24"/>
              </w:rPr>
              <w:t xml:space="preserve"> </w:t>
            </w:r>
            <w:proofErr w:type="spellStart"/>
            <w:r w:rsidR="00EC6339">
              <w:rPr>
                <w:sz w:val="24"/>
                <w:szCs w:val="24"/>
              </w:rPr>
              <w:t>некомерційне</w:t>
            </w:r>
            <w:proofErr w:type="spellEnd"/>
            <w:r w:rsidR="00EC6339">
              <w:rPr>
                <w:sz w:val="24"/>
                <w:szCs w:val="24"/>
              </w:rPr>
              <w:t xml:space="preserve"> </w:t>
            </w:r>
            <w:proofErr w:type="spellStart"/>
            <w:r w:rsidR="00EC6339">
              <w:rPr>
                <w:sz w:val="24"/>
                <w:szCs w:val="24"/>
              </w:rPr>
              <w:t>підприємство</w:t>
            </w:r>
            <w:proofErr w:type="spellEnd"/>
            <w:r w:rsidR="00EC6339">
              <w:rPr>
                <w:sz w:val="24"/>
                <w:szCs w:val="24"/>
              </w:rPr>
              <w:t xml:space="preserve">  </w:t>
            </w:r>
            <w:r w:rsidR="00EC6339">
              <w:rPr>
                <w:sz w:val="24"/>
                <w:szCs w:val="24"/>
                <w:lang w:val="uk-UA"/>
              </w:rPr>
              <w:t>«</w:t>
            </w:r>
            <w:proofErr w:type="spellStart"/>
            <w:r w:rsidRPr="00165C83">
              <w:rPr>
                <w:sz w:val="24"/>
                <w:szCs w:val="24"/>
              </w:rPr>
              <w:t>Дитяче</w:t>
            </w:r>
            <w:proofErr w:type="spellEnd"/>
            <w:r w:rsidRPr="00165C83">
              <w:rPr>
                <w:sz w:val="24"/>
                <w:szCs w:val="24"/>
              </w:rPr>
              <w:t xml:space="preserve"> </w:t>
            </w:r>
            <w:proofErr w:type="spellStart"/>
            <w:r w:rsidRPr="00165C83">
              <w:rPr>
                <w:sz w:val="24"/>
                <w:szCs w:val="24"/>
              </w:rPr>
              <w:t>т</w:t>
            </w:r>
            <w:r w:rsidR="00EC6339">
              <w:rPr>
                <w:sz w:val="24"/>
                <w:szCs w:val="24"/>
              </w:rPr>
              <w:t>ериторіальне</w:t>
            </w:r>
            <w:proofErr w:type="spellEnd"/>
            <w:r w:rsidR="00EC6339">
              <w:rPr>
                <w:sz w:val="24"/>
                <w:szCs w:val="24"/>
              </w:rPr>
              <w:t xml:space="preserve"> </w:t>
            </w:r>
            <w:proofErr w:type="spellStart"/>
            <w:r w:rsidR="00EC6339">
              <w:rPr>
                <w:sz w:val="24"/>
                <w:szCs w:val="24"/>
              </w:rPr>
              <w:t>медичне</w:t>
            </w:r>
            <w:proofErr w:type="spellEnd"/>
            <w:r w:rsidR="00EC6339">
              <w:rPr>
                <w:sz w:val="24"/>
                <w:szCs w:val="24"/>
              </w:rPr>
              <w:t xml:space="preserve"> </w:t>
            </w:r>
            <w:proofErr w:type="spellStart"/>
            <w:r w:rsidR="00EC6339">
              <w:rPr>
                <w:sz w:val="24"/>
                <w:szCs w:val="24"/>
              </w:rPr>
              <w:t>об'єднання</w:t>
            </w:r>
            <w:proofErr w:type="spellEnd"/>
            <w:r w:rsidR="00EC6339">
              <w:rPr>
                <w:sz w:val="24"/>
                <w:szCs w:val="24"/>
                <w:lang w:val="uk-UA"/>
              </w:rPr>
              <w:t xml:space="preserve">» </w:t>
            </w:r>
            <w:r w:rsidRPr="00165C83">
              <w:rPr>
                <w:sz w:val="24"/>
                <w:szCs w:val="24"/>
              </w:rPr>
              <w:t xml:space="preserve"> </w:t>
            </w:r>
            <w:proofErr w:type="spellStart"/>
            <w:r w:rsidRPr="00165C83">
              <w:rPr>
                <w:sz w:val="24"/>
                <w:szCs w:val="24"/>
              </w:rPr>
              <w:t>Краматорської</w:t>
            </w:r>
            <w:proofErr w:type="spellEnd"/>
            <w:r w:rsidRPr="00165C83">
              <w:rPr>
                <w:sz w:val="24"/>
                <w:szCs w:val="24"/>
              </w:rPr>
              <w:t xml:space="preserve"> </w:t>
            </w:r>
            <w:proofErr w:type="spellStart"/>
            <w:r w:rsidRPr="00165C83">
              <w:rPr>
                <w:sz w:val="24"/>
                <w:szCs w:val="24"/>
              </w:rPr>
              <w:t>міської</w:t>
            </w:r>
            <w:proofErr w:type="spellEnd"/>
            <w:r w:rsidRPr="00165C83">
              <w:rPr>
                <w:sz w:val="24"/>
                <w:szCs w:val="24"/>
              </w:rPr>
              <w:t xml:space="preserve">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«Стоматологічна поліклініка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 xml:space="preserve">Стоматологічна </w:t>
            </w:r>
            <w:r w:rsidRPr="00165C83">
              <w:rPr>
                <w:sz w:val="24"/>
                <w:szCs w:val="24"/>
                <w:lang w:val="uk-UA"/>
              </w:rPr>
              <w:lastRenderedPageBreak/>
              <w:t>поліклініка №</w:t>
            </w:r>
            <w:r w:rsidR="00EC6339">
              <w:rPr>
                <w:sz w:val="24"/>
                <w:szCs w:val="24"/>
                <w:lang w:val="uk-UA"/>
              </w:rPr>
              <w:t xml:space="preserve"> 2»</w:t>
            </w:r>
            <w:r w:rsidRPr="00165C83">
              <w:rPr>
                <w:sz w:val="24"/>
                <w:szCs w:val="24"/>
                <w:lang w:val="uk-UA"/>
              </w:rPr>
              <w:t xml:space="preserve">  Краматорської міської ради</w:t>
            </w:r>
          </w:p>
        </w:tc>
        <w:tc>
          <w:tcPr>
            <w:tcW w:w="1701" w:type="dxa"/>
          </w:tcPr>
          <w:p w:rsidR="00E32DCB" w:rsidRPr="00165C83" w:rsidRDefault="00E32DCB" w:rsidP="00704061">
            <w:r w:rsidRPr="00165C83">
              <w:rPr>
                <w:sz w:val="24"/>
                <w:szCs w:val="24"/>
                <w:lang w:val="uk-UA"/>
              </w:rPr>
              <w:lastRenderedPageBreak/>
              <w:t>1</w:t>
            </w:r>
            <w:r w:rsidRPr="00165C83">
              <w:rPr>
                <w:sz w:val="24"/>
                <w:szCs w:val="24"/>
                <w:lang w:val="en-US"/>
              </w:rPr>
              <w:t>5</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proofErr w:type="spellStart"/>
            <w:r w:rsidRPr="00165C83">
              <w:rPr>
                <w:b/>
                <w:sz w:val="24"/>
                <w:szCs w:val="24"/>
                <w:lang w:val="uk-UA"/>
              </w:rPr>
              <w:t>Лиманська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w:t>
            </w:r>
            <w:r w:rsidR="00EC6339">
              <w:rPr>
                <w:sz w:val="24"/>
                <w:szCs w:val="24"/>
                <w:lang w:val="uk-UA"/>
              </w:rPr>
              <w:t>нної медико-санітарної допомоги»</w:t>
            </w:r>
            <w:r w:rsidRPr="00165C83">
              <w:rPr>
                <w:sz w:val="24"/>
                <w:szCs w:val="24"/>
                <w:lang w:val="uk-UA"/>
              </w:rPr>
              <w:t xml:space="preserve"> </w:t>
            </w:r>
            <w:proofErr w:type="spellStart"/>
            <w:r w:rsidRPr="00165C83">
              <w:rPr>
                <w:sz w:val="24"/>
                <w:szCs w:val="24"/>
                <w:lang w:val="uk-UA"/>
              </w:rPr>
              <w:t>Лиманської</w:t>
            </w:r>
            <w:proofErr w:type="spellEnd"/>
            <w:r w:rsidRPr="00165C83">
              <w:rPr>
                <w:sz w:val="24"/>
                <w:szCs w:val="24"/>
                <w:lang w:val="uk-UA"/>
              </w:rPr>
              <w:t xml:space="preserve">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proofErr w:type="spellStart"/>
            <w:r w:rsidRPr="00165C83">
              <w:rPr>
                <w:sz w:val="24"/>
                <w:szCs w:val="24"/>
                <w:lang w:val="uk-UA"/>
              </w:rPr>
              <w:t>Лиманська</w:t>
            </w:r>
            <w:proofErr w:type="spellEnd"/>
            <w:r w:rsidRPr="00165C83">
              <w:rPr>
                <w:sz w:val="24"/>
                <w:szCs w:val="24"/>
                <w:lang w:val="uk-UA"/>
              </w:rPr>
              <w:t xml:space="preserve"> центральна районна л</w:t>
            </w:r>
            <w:r w:rsidR="00EC6339">
              <w:rPr>
                <w:sz w:val="24"/>
                <w:szCs w:val="24"/>
                <w:lang w:val="uk-UA"/>
              </w:rPr>
              <w:t>ікарня»</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Слов'янська ТГ</w:t>
            </w:r>
          </w:p>
          <w:p w:rsidR="00E32DCB" w:rsidRPr="00165C83" w:rsidRDefault="00EC6339"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Слов'янської міської ради</w:t>
            </w:r>
            <w:r w:rsidR="00E32DCB" w:rsidRPr="00165C83">
              <w:rPr>
                <w:sz w:val="24"/>
                <w:szCs w:val="24"/>
                <w:lang w:val="uk-UA"/>
              </w:rPr>
              <w:t xml:space="preserve"> </w:t>
            </w:r>
            <w:r>
              <w:rPr>
                <w:sz w:val="24"/>
                <w:szCs w:val="24"/>
                <w:lang w:val="uk-UA"/>
              </w:rPr>
              <w:t>«</w:t>
            </w:r>
            <w:r w:rsidRPr="00165C83">
              <w:rPr>
                <w:sz w:val="24"/>
                <w:szCs w:val="24"/>
                <w:lang w:val="uk-UA"/>
              </w:rPr>
              <w:t>Центр перви</w:t>
            </w:r>
            <w:r>
              <w:rPr>
                <w:sz w:val="24"/>
                <w:szCs w:val="24"/>
                <w:lang w:val="uk-UA"/>
              </w:rPr>
              <w:t>нної медико-санітарної допомоги</w:t>
            </w:r>
            <w:r w:rsidR="004A35EA">
              <w:rPr>
                <w:sz w:val="24"/>
                <w:szCs w:val="24"/>
                <w:lang w:val="uk-UA"/>
              </w:rPr>
              <w:t xml:space="preserve"> </w:t>
            </w:r>
            <w:r>
              <w:rPr>
                <w:sz w:val="24"/>
                <w:szCs w:val="24"/>
                <w:lang w:val="uk-UA"/>
              </w:rPr>
              <w:t xml:space="preserve"> </w:t>
            </w:r>
            <w:r w:rsidR="004A35EA" w:rsidRPr="00165C83">
              <w:rPr>
                <w:sz w:val="24"/>
                <w:szCs w:val="24"/>
                <w:lang w:val="uk-UA"/>
              </w:rPr>
              <w:t>м.</w:t>
            </w:r>
            <w:r w:rsidR="004A35EA">
              <w:rPr>
                <w:sz w:val="24"/>
                <w:szCs w:val="24"/>
                <w:lang w:val="uk-UA"/>
              </w:rPr>
              <w:t xml:space="preserve"> </w:t>
            </w:r>
            <w:r w:rsidR="004A35EA" w:rsidRPr="00165C83">
              <w:rPr>
                <w:sz w:val="24"/>
                <w:szCs w:val="24"/>
                <w:lang w:val="uk-UA"/>
              </w:rPr>
              <w:t>Слов'ян</w:t>
            </w:r>
            <w:r w:rsidR="004A35EA">
              <w:rPr>
                <w:sz w:val="24"/>
                <w:szCs w:val="24"/>
                <w:lang w:val="uk-UA"/>
              </w:rPr>
              <w:t>с</w:t>
            </w:r>
            <w:r w:rsidR="004A35EA" w:rsidRPr="00165C83">
              <w:rPr>
                <w:sz w:val="24"/>
                <w:szCs w:val="24"/>
                <w:lang w:val="uk-UA"/>
              </w:rPr>
              <w:t>ька</w:t>
            </w:r>
            <w:r w:rsidR="004A35EA">
              <w:rPr>
                <w:sz w:val="24"/>
                <w:szCs w:val="24"/>
                <w:lang w:val="uk-UA"/>
              </w:rPr>
              <w:t>»</w:t>
            </w:r>
            <w:r w:rsidR="004A35EA" w:rsidRPr="00165C83">
              <w:rPr>
                <w:sz w:val="24"/>
                <w:szCs w:val="24"/>
                <w:lang w:val="uk-UA"/>
              </w:rPr>
              <w:t xml:space="preserve"> </w:t>
            </w:r>
            <w:r w:rsidR="00E32DCB" w:rsidRPr="00165C83">
              <w:rPr>
                <w:sz w:val="24"/>
                <w:szCs w:val="24"/>
                <w:lang w:val="uk-UA"/>
              </w:rPr>
              <w:t>Комунальне некомерційне підприєм</w:t>
            </w:r>
            <w:r w:rsidR="004A35EA">
              <w:rPr>
                <w:sz w:val="24"/>
                <w:szCs w:val="24"/>
                <w:lang w:val="uk-UA"/>
              </w:rPr>
              <w:t>ство Слов'янської міської ради «</w:t>
            </w:r>
            <w:r w:rsidR="00E32DCB" w:rsidRPr="00165C83">
              <w:rPr>
                <w:sz w:val="24"/>
                <w:szCs w:val="24"/>
                <w:lang w:val="uk-UA"/>
              </w:rPr>
              <w:t>Стоматологічна поліклініка м.</w:t>
            </w:r>
            <w:r>
              <w:rPr>
                <w:sz w:val="24"/>
                <w:szCs w:val="24"/>
                <w:lang w:val="uk-UA"/>
              </w:rPr>
              <w:t xml:space="preserve"> </w:t>
            </w:r>
            <w:r w:rsidR="00E32DCB" w:rsidRPr="00165C83">
              <w:rPr>
                <w:sz w:val="24"/>
                <w:szCs w:val="24"/>
                <w:lang w:val="uk-UA"/>
              </w:rPr>
              <w:t>Слов'ян</w:t>
            </w:r>
            <w:r w:rsidR="004A35EA">
              <w:rPr>
                <w:sz w:val="24"/>
                <w:szCs w:val="24"/>
                <w:lang w:val="uk-UA"/>
              </w:rPr>
              <w:t>ська»</w:t>
            </w:r>
          </w:p>
          <w:p w:rsidR="00E32DCB" w:rsidRPr="00165C83" w:rsidRDefault="00E32DCB" w:rsidP="00683ECB">
            <w:pPr>
              <w:jc w:val="both"/>
              <w:rPr>
                <w:sz w:val="24"/>
                <w:szCs w:val="24"/>
                <w:lang w:val="uk-UA"/>
              </w:rPr>
            </w:pPr>
            <w:r w:rsidRPr="00165C83">
              <w:rPr>
                <w:sz w:val="24"/>
                <w:szCs w:val="24"/>
                <w:lang w:val="uk-UA"/>
              </w:rPr>
              <w:t>Комунальне некомерційне підприємс</w:t>
            </w:r>
            <w:r w:rsidR="004A35EA">
              <w:rPr>
                <w:sz w:val="24"/>
                <w:szCs w:val="24"/>
                <w:lang w:val="uk-UA"/>
              </w:rPr>
              <w:t>тво Слов'янської міської ради  «</w:t>
            </w:r>
            <w:r w:rsidRPr="00165C83">
              <w:rPr>
                <w:sz w:val="24"/>
                <w:szCs w:val="24"/>
                <w:lang w:val="uk-UA"/>
              </w:rPr>
              <w:t>Міська лікарня № 1 м.</w:t>
            </w:r>
            <w:r w:rsidR="00EC6339">
              <w:rPr>
                <w:sz w:val="24"/>
                <w:szCs w:val="24"/>
                <w:lang w:val="uk-UA"/>
              </w:rPr>
              <w:t xml:space="preserve"> </w:t>
            </w:r>
            <w:r w:rsidR="004A35EA">
              <w:rPr>
                <w:sz w:val="24"/>
                <w:szCs w:val="24"/>
                <w:lang w:val="uk-UA"/>
              </w:rPr>
              <w:t>Слов'янська»</w:t>
            </w:r>
          </w:p>
          <w:p w:rsidR="00E32DCB" w:rsidRPr="00165C83" w:rsidRDefault="004A35EA"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 xml:space="preserve">Слов'янської міської ради </w:t>
            </w:r>
            <w:r>
              <w:rPr>
                <w:sz w:val="24"/>
                <w:szCs w:val="24"/>
                <w:lang w:val="uk-UA"/>
              </w:rPr>
              <w:t>«</w:t>
            </w:r>
            <w:r w:rsidRPr="00165C83">
              <w:rPr>
                <w:sz w:val="24"/>
                <w:szCs w:val="24"/>
                <w:lang w:val="uk-UA"/>
              </w:rPr>
              <w:t xml:space="preserve">Міська </w:t>
            </w:r>
            <w:r>
              <w:rPr>
                <w:sz w:val="24"/>
                <w:szCs w:val="24"/>
                <w:lang w:val="uk-UA"/>
              </w:rPr>
              <w:t>клінічна лікарня</w:t>
            </w:r>
            <w:r w:rsidRPr="00165C83">
              <w:rPr>
                <w:sz w:val="24"/>
                <w:szCs w:val="24"/>
                <w:lang w:val="uk-UA"/>
              </w:rPr>
              <w:t xml:space="preserve"> м.</w:t>
            </w:r>
            <w:r>
              <w:rPr>
                <w:sz w:val="24"/>
                <w:szCs w:val="24"/>
                <w:lang w:val="uk-UA"/>
              </w:rPr>
              <w:t xml:space="preserve"> Слов'янська»</w:t>
            </w:r>
          </w:p>
        </w:tc>
        <w:tc>
          <w:tcPr>
            <w:tcW w:w="1701" w:type="dxa"/>
          </w:tcPr>
          <w:p w:rsidR="00E32DCB" w:rsidRPr="00165C83" w:rsidRDefault="00E32DCB" w:rsidP="00704061">
            <w:r w:rsidRPr="00165C83">
              <w:rPr>
                <w:sz w:val="24"/>
                <w:szCs w:val="24"/>
                <w:lang w:val="uk-UA"/>
              </w:rPr>
              <w:t>1</w:t>
            </w:r>
            <w:r w:rsidRPr="00165C83">
              <w:rPr>
                <w:sz w:val="24"/>
                <w:szCs w:val="24"/>
                <w:lang w:val="en-US"/>
              </w:rPr>
              <w:t>5</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Іллінівська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Костянтинівської р</w:t>
            </w:r>
            <w:r w:rsidR="004A35EA">
              <w:rPr>
                <w:sz w:val="24"/>
                <w:szCs w:val="24"/>
                <w:lang w:val="uk-UA"/>
              </w:rPr>
              <w:t>айонної ради Донецької області «</w:t>
            </w:r>
            <w:r w:rsidRPr="00165C83">
              <w:rPr>
                <w:sz w:val="24"/>
                <w:szCs w:val="24"/>
                <w:lang w:val="uk-UA"/>
              </w:rPr>
              <w:t>Костянтинівський районний центр первинної медико-санітарної допомоги</w:t>
            </w:r>
            <w:r w:rsidR="004A35EA">
              <w:rPr>
                <w:sz w:val="24"/>
                <w:szCs w:val="24"/>
                <w:lang w:val="uk-UA"/>
              </w:rPr>
              <w:t>»</w:t>
            </w:r>
          </w:p>
        </w:tc>
        <w:tc>
          <w:tcPr>
            <w:tcW w:w="1701" w:type="dxa"/>
          </w:tcPr>
          <w:p w:rsidR="00E32DCB" w:rsidRPr="00165C83" w:rsidRDefault="00E32DCB" w:rsidP="00704061">
            <w:pPr>
              <w:rPr>
                <w:sz w:val="24"/>
                <w:szCs w:val="24"/>
                <w:lang w:val="uk-UA"/>
              </w:rPr>
            </w:pPr>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Олександрівська ТГ</w:t>
            </w:r>
          </w:p>
          <w:p w:rsidR="00E32DCB" w:rsidRPr="004A35EA"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rPr>
              <w:t>Комуна</w:t>
            </w:r>
            <w:r w:rsidR="004A35EA">
              <w:rPr>
                <w:sz w:val="24"/>
                <w:szCs w:val="24"/>
              </w:rPr>
              <w:t>льне</w:t>
            </w:r>
            <w:proofErr w:type="spellEnd"/>
            <w:r w:rsidR="004A35EA">
              <w:rPr>
                <w:sz w:val="24"/>
                <w:szCs w:val="24"/>
              </w:rPr>
              <w:t xml:space="preserve"> </w:t>
            </w:r>
            <w:proofErr w:type="spellStart"/>
            <w:r w:rsidR="004A35EA">
              <w:rPr>
                <w:sz w:val="24"/>
                <w:szCs w:val="24"/>
              </w:rPr>
              <w:t>некомерційне</w:t>
            </w:r>
            <w:proofErr w:type="spellEnd"/>
            <w:r w:rsidR="004A35EA">
              <w:rPr>
                <w:sz w:val="24"/>
                <w:szCs w:val="24"/>
              </w:rPr>
              <w:t xml:space="preserve"> </w:t>
            </w:r>
            <w:proofErr w:type="spellStart"/>
            <w:r w:rsidR="004A35EA">
              <w:rPr>
                <w:sz w:val="24"/>
                <w:szCs w:val="24"/>
              </w:rPr>
              <w:t>підприємство</w:t>
            </w:r>
            <w:proofErr w:type="spellEnd"/>
            <w:r w:rsidR="004A35EA">
              <w:rPr>
                <w:sz w:val="24"/>
                <w:szCs w:val="24"/>
              </w:rPr>
              <w:t xml:space="preserve"> </w:t>
            </w:r>
            <w:r w:rsidR="004A35EA">
              <w:rPr>
                <w:sz w:val="24"/>
                <w:szCs w:val="24"/>
                <w:lang w:val="uk-UA"/>
              </w:rPr>
              <w:t>«</w:t>
            </w:r>
            <w:proofErr w:type="spellStart"/>
            <w:r w:rsidRPr="00165C83">
              <w:rPr>
                <w:sz w:val="24"/>
                <w:szCs w:val="24"/>
              </w:rPr>
              <w:t>Олександрівська</w:t>
            </w:r>
            <w:proofErr w:type="spellEnd"/>
            <w:r w:rsidRPr="00165C83">
              <w:rPr>
                <w:sz w:val="24"/>
                <w:szCs w:val="24"/>
              </w:rPr>
              <w:t xml:space="preserve"> </w:t>
            </w:r>
            <w:proofErr w:type="spellStart"/>
            <w:r w:rsidRPr="00165C83">
              <w:rPr>
                <w:sz w:val="24"/>
                <w:szCs w:val="24"/>
              </w:rPr>
              <w:t>лікарня</w:t>
            </w:r>
            <w:proofErr w:type="spellEnd"/>
            <w:r w:rsidRPr="00165C83">
              <w:rPr>
                <w:sz w:val="24"/>
                <w:szCs w:val="24"/>
              </w:rPr>
              <w:t xml:space="preserve"> планового </w:t>
            </w:r>
            <w:proofErr w:type="spellStart"/>
            <w:r w:rsidRPr="00165C83">
              <w:rPr>
                <w:sz w:val="24"/>
                <w:szCs w:val="24"/>
              </w:rPr>
              <w:t>лікуван</w:t>
            </w:r>
            <w:r w:rsidR="004A35EA">
              <w:rPr>
                <w:sz w:val="24"/>
                <w:szCs w:val="24"/>
              </w:rPr>
              <w:t>ня</w:t>
            </w:r>
            <w:proofErr w:type="spellEnd"/>
            <w:r w:rsidR="004A35EA">
              <w:rPr>
                <w:sz w:val="24"/>
                <w:szCs w:val="24"/>
                <w:lang w:val="uk-UA"/>
              </w:rPr>
              <w:t>»</w:t>
            </w:r>
          </w:p>
          <w:p w:rsidR="00E32DCB" w:rsidRPr="004A35EA" w:rsidRDefault="00E32DCB" w:rsidP="00683ECB">
            <w:pPr>
              <w:jc w:val="both"/>
              <w:rPr>
                <w:sz w:val="24"/>
                <w:szCs w:val="24"/>
                <w:lang w:val="uk-UA"/>
              </w:rPr>
            </w:pPr>
            <w:r w:rsidRPr="0039243C">
              <w:rPr>
                <w:sz w:val="24"/>
                <w:szCs w:val="24"/>
                <w:lang w:val="uk-UA"/>
              </w:rPr>
              <w:t xml:space="preserve">- </w:t>
            </w:r>
            <w:r w:rsidR="004A35EA">
              <w:rPr>
                <w:sz w:val="24"/>
                <w:szCs w:val="24"/>
                <w:lang w:val="uk-UA"/>
              </w:rPr>
              <w:t>Комунальне підприємство «</w:t>
            </w:r>
            <w:proofErr w:type="spellStart"/>
            <w:r w:rsidRPr="00165C83">
              <w:rPr>
                <w:sz w:val="24"/>
                <w:szCs w:val="24"/>
                <w:lang w:val="uk-UA"/>
              </w:rPr>
              <w:t>Олександрівський</w:t>
            </w:r>
            <w:proofErr w:type="spellEnd"/>
            <w:r w:rsidRPr="00165C83">
              <w:rPr>
                <w:sz w:val="24"/>
                <w:szCs w:val="24"/>
                <w:lang w:val="uk-UA"/>
              </w:rPr>
              <w:t xml:space="preserve">  районний  центр  первинної  медико-санітарної допомоги </w:t>
            </w:r>
            <w:proofErr w:type="spellStart"/>
            <w:r w:rsidRPr="00165C83">
              <w:rPr>
                <w:sz w:val="24"/>
                <w:szCs w:val="24"/>
                <w:lang w:val="uk-UA"/>
              </w:rPr>
              <w:t>Олександрівської</w:t>
            </w:r>
            <w:proofErr w:type="spellEnd"/>
            <w:r w:rsidRPr="00165C83">
              <w:rPr>
                <w:sz w:val="24"/>
                <w:szCs w:val="24"/>
                <w:lang w:val="uk-UA"/>
              </w:rPr>
              <w:t xml:space="preserve"> районної ради Донецької області</w:t>
            </w:r>
            <w:r w:rsidR="004A35EA">
              <w:rPr>
                <w:sz w:val="24"/>
                <w:szCs w:val="24"/>
                <w:lang w:val="uk-UA"/>
              </w:rPr>
              <w:t>»</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Новодонецька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Андріївська ТГ</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Миколаїська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4A35EA">
              <w:rPr>
                <w:sz w:val="24"/>
                <w:szCs w:val="24"/>
                <w:lang w:val="uk-UA"/>
              </w:rPr>
              <w:t>омерційне підприємство «</w:t>
            </w:r>
            <w:r w:rsidRPr="00165C83">
              <w:rPr>
                <w:sz w:val="24"/>
                <w:szCs w:val="24"/>
                <w:lang w:val="uk-UA"/>
              </w:rPr>
              <w:t>Слов'ян</w:t>
            </w:r>
            <w:r w:rsidR="004A35EA">
              <w:rPr>
                <w:sz w:val="24"/>
                <w:szCs w:val="24"/>
                <w:lang w:val="uk-UA"/>
              </w:rPr>
              <w:t>ська центральна районна лікарня»</w:t>
            </w:r>
          </w:p>
          <w:p w:rsidR="00E32DCB" w:rsidRPr="00165C83" w:rsidRDefault="004A35EA" w:rsidP="00683ECB">
            <w:pPr>
              <w:jc w:val="both"/>
              <w:rPr>
                <w:sz w:val="24"/>
                <w:szCs w:val="24"/>
                <w:lang w:val="uk-UA"/>
              </w:rPr>
            </w:pPr>
            <w:r>
              <w:rPr>
                <w:sz w:val="24"/>
                <w:szCs w:val="24"/>
                <w:lang w:val="uk-UA"/>
              </w:rPr>
              <w:t xml:space="preserve">- </w:t>
            </w:r>
            <w:r w:rsidRPr="00165C83">
              <w:rPr>
                <w:sz w:val="24"/>
                <w:szCs w:val="24"/>
                <w:lang w:val="uk-UA"/>
              </w:rPr>
              <w:t>Комунальне нек</w:t>
            </w:r>
            <w:r>
              <w:rPr>
                <w:sz w:val="24"/>
                <w:szCs w:val="24"/>
                <w:lang w:val="uk-UA"/>
              </w:rPr>
              <w:t xml:space="preserve">омерційне підприємство </w:t>
            </w:r>
            <w:r w:rsidR="00E32DCB" w:rsidRPr="00165C83">
              <w:rPr>
                <w:sz w:val="24"/>
                <w:szCs w:val="24"/>
                <w:lang w:val="uk-UA"/>
              </w:rPr>
              <w:t xml:space="preserve">Центр первинної медико-санітарної допомоги Слов'янської </w:t>
            </w:r>
            <w:r>
              <w:rPr>
                <w:sz w:val="24"/>
                <w:szCs w:val="24"/>
                <w:lang w:val="uk-UA"/>
              </w:rPr>
              <w:t xml:space="preserve"> </w:t>
            </w:r>
            <w:r w:rsidR="00E32DCB" w:rsidRPr="00165C83">
              <w:rPr>
                <w:sz w:val="24"/>
                <w:szCs w:val="24"/>
                <w:lang w:val="uk-UA"/>
              </w:rPr>
              <w:t>районної ради Донецької області</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4A35EA" w:rsidRDefault="00E32DCB" w:rsidP="00683ECB">
            <w:pPr>
              <w:jc w:val="both"/>
              <w:rPr>
                <w:b/>
                <w:sz w:val="24"/>
                <w:szCs w:val="24"/>
                <w:lang w:val="uk-UA"/>
              </w:rPr>
            </w:pPr>
            <w:r w:rsidRPr="004A35EA">
              <w:rPr>
                <w:b/>
                <w:sz w:val="24"/>
                <w:szCs w:val="24"/>
                <w:lang w:val="uk-UA"/>
              </w:rPr>
              <w:t>Черкаська ТГ</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МАРІУПОЛЬСЬКИЙ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Маріупольська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w:t>
            </w:r>
            <w:r w:rsidR="004A35EA">
              <w:rPr>
                <w:sz w:val="24"/>
                <w:szCs w:val="24"/>
                <w:lang w:val="uk-UA"/>
              </w:rPr>
              <w:t>аріупольська міська лікарня № 1»</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Маріупольська місь</w:t>
            </w:r>
            <w:r w:rsidR="004A35EA">
              <w:rPr>
                <w:sz w:val="24"/>
                <w:szCs w:val="24"/>
                <w:lang w:val="uk-UA"/>
              </w:rPr>
              <w:t xml:space="preserve">ка лікарня № 4 ім. І. К. </w:t>
            </w:r>
            <w:proofErr w:type="spellStart"/>
            <w:r w:rsidR="004A35EA">
              <w:rPr>
                <w:sz w:val="24"/>
                <w:szCs w:val="24"/>
                <w:lang w:val="uk-UA"/>
              </w:rPr>
              <w:t>Мацука</w:t>
            </w:r>
            <w:proofErr w:type="spellEnd"/>
            <w:r w:rsidR="004A35EA">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підприємство Маріупольської міської ради Маріупольська міська поліклініка № 2 </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Маріупольська міська лікарня №</w:t>
            </w:r>
            <w:r w:rsidR="004A35EA">
              <w:rPr>
                <w:sz w:val="24"/>
                <w:szCs w:val="24"/>
                <w:lang w:val="uk-UA"/>
              </w:rPr>
              <w:t xml:space="preserve"> 8»</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4A35EA">
              <w:rPr>
                <w:sz w:val="24"/>
                <w:szCs w:val="24"/>
                <w:lang w:val="uk-UA"/>
              </w:rPr>
              <w:t>во Маріупольської міської ради «</w:t>
            </w:r>
            <w:r w:rsidRPr="00165C83">
              <w:rPr>
                <w:sz w:val="24"/>
                <w:szCs w:val="24"/>
                <w:lang w:val="uk-UA"/>
              </w:rPr>
              <w:t>М</w:t>
            </w:r>
            <w:r w:rsidR="004A35EA">
              <w:rPr>
                <w:sz w:val="24"/>
                <w:szCs w:val="24"/>
                <w:lang w:val="uk-UA"/>
              </w:rPr>
              <w:t>аріупольська міська лікарня № 9»</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proofErr w:type="spellStart"/>
            <w:r w:rsidRPr="00165C83">
              <w:rPr>
                <w:sz w:val="24"/>
                <w:szCs w:val="24"/>
                <w:lang w:val="uk-UA"/>
              </w:rPr>
              <w:t>підприемст</w:t>
            </w:r>
            <w:r w:rsidR="00683ECB">
              <w:rPr>
                <w:sz w:val="24"/>
                <w:szCs w:val="24"/>
                <w:lang w:val="uk-UA"/>
              </w:rPr>
              <w:t>во</w:t>
            </w:r>
            <w:proofErr w:type="spellEnd"/>
            <w:r w:rsidR="00683ECB">
              <w:rPr>
                <w:sz w:val="24"/>
                <w:szCs w:val="24"/>
                <w:lang w:val="uk-UA"/>
              </w:rPr>
              <w:t xml:space="preserve"> Маріупольської міської ради «</w:t>
            </w:r>
            <w:r w:rsidRPr="00165C83">
              <w:rPr>
                <w:sz w:val="24"/>
                <w:szCs w:val="24"/>
                <w:lang w:val="uk-UA"/>
              </w:rPr>
              <w:t>Маріупольська міська лі</w:t>
            </w:r>
            <w:r w:rsidR="00683ECB">
              <w:rPr>
                <w:sz w:val="24"/>
                <w:szCs w:val="24"/>
                <w:lang w:val="uk-UA"/>
              </w:rPr>
              <w:t>карня швидкої медичної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Маріуполь</w:t>
            </w:r>
            <w:r w:rsidR="00683ECB">
              <w:rPr>
                <w:sz w:val="24"/>
                <w:szCs w:val="24"/>
                <w:lang w:val="uk-UA"/>
              </w:rPr>
              <w:t>ський міський пологовий будинок»</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w:t>
            </w:r>
            <w:r w:rsidR="00683ECB">
              <w:rPr>
                <w:sz w:val="24"/>
                <w:szCs w:val="24"/>
                <w:lang w:val="uk-UA"/>
              </w:rPr>
              <w:t>приємство «</w:t>
            </w:r>
            <w:r w:rsidRPr="00165C83">
              <w:rPr>
                <w:sz w:val="24"/>
                <w:szCs w:val="24"/>
                <w:lang w:val="uk-UA"/>
              </w:rPr>
              <w:t>Центр первинної медико-санітарної допомоги №</w:t>
            </w:r>
            <w:r w:rsidRPr="0039243C">
              <w:rPr>
                <w:sz w:val="24"/>
                <w:szCs w:val="24"/>
                <w:lang w:val="uk-UA"/>
              </w:rPr>
              <w:t xml:space="preserve"> </w:t>
            </w:r>
            <w:r w:rsidR="00683ECB">
              <w:rPr>
                <w:sz w:val="24"/>
                <w:szCs w:val="24"/>
                <w:lang w:val="uk-UA"/>
              </w:rPr>
              <w:t>3 м.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Центр первинної медико-саніт</w:t>
            </w:r>
            <w:r w:rsidR="00683ECB">
              <w:rPr>
                <w:sz w:val="24"/>
                <w:szCs w:val="24"/>
                <w:lang w:val="uk-UA"/>
              </w:rPr>
              <w:t>арної допомоги № 2                    м.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Маріупольської м</w:t>
            </w:r>
            <w:r w:rsidR="00683ECB">
              <w:rPr>
                <w:sz w:val="24"/>
                <w:szCs w:val="24"/>
                <w:lang w:val="uk-UA"/>
              </w:rPr>
              <w:t xml:space="preserve">іської </w:t>
            </w:r>
            <w:r w:rsidR="00683ECB">
              <w:rPr>
                <w:sz w:val="24"/>
                <w:szCs w:val="24"/>
                <w:lang w:val="uk-UA"/>
              </w:rPr>
              <w:lastRenderedPageBreak/>
              <w:t>ради «</w:t>
            </w:r>
            <w:r w:rsidRPr="00165C83">
              <w:rPr>
                <w:sz w:val="24"/>
                <w:szCs w:val="24"/>
                <w:lang w:val="uk-UA"/>
              </w:rPr>
              <w:t>Центр первинної медико-сані</w:t>
            </w:r>
            <w:r w:rsidR="00683ECB">
              <w:rPr>
                <w:sz w:val="24"/>
                <w:szCs w:val="24"/>
                <w:lang w:val="uk-UA"/>
              </w:rPr>
              <w:t>тарної допомоги № 1                    м.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Стоматологічна поліклініка №</w:t>
            </w:r>
            <w:r w:rsidR="00683ECB">
              <w:rPr>
                <w:sz w:val="24"/>
                <w:szCs w:val="24"/>
                <w:lang w:val="uk-UA"/>
              </w:rPr>
              <w:t xml:space="preserve"> </w:t>
            </w:r>
            <w:r w:rsidRPr="00165C83">
              <w:rPr>
                <w:sz w:val="24"/>
                <w:szCs w:val="24"/>
                <w:lang w:val="uk-UA"/>
              </w:rPr>
              <w:t>5 м.</w:t>
            </w:r>
            <w:r w:rsidR="00683ECB">
              <w:rPr>
                <w:sz w:val="24"/>
                <w:szCs w:val="24"/>
                <w:lang w:val="uk-UA"/>
              </w:rPr>
              <w:t xml:space="preserve"> Маріуполя»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«С</w:t>
            </w:r>
            <w:r w:rsidRPr="00165C83">
              <w:rPr>
                <w:sz w:val="24"/>
                <w:szCs w:val="24"/>
                <w:lang w:val="uk-UA"/>
              </w:rPr>
              <w:t>томатологічна поліклініка №</w:t>
            </w:r>
            <w:r w:rsidRPr="0039243C">
              <w:rPr>
                <w:sz w:val="24"/>
                <w:szCs w:val="24"/>
                <w:lang w:val="uk-UA"/>
              </w:rPr>
              <w:t xml:space="preserve"> </w:t>
            </w:r>
            <w:r w:rsidRPr="00165C83">
              <w:rPr>
                <w:sz w:val="24"/>
                <w:szCs w:val="24"/>
                <w:lang w:val="uk-UA"/>
              </w:rPr>
              <w:t>6 м.</w:t>
            </w:r>
            <w:r w:rsidRPr="0039243C">
              <w:rPr>
                <w:sz w:val="24"/>
                <w:szCs w:val="24"/>
                <w:lang w:val="uk-UA"/>
              </w:rPr>
              <w:t xml:space="preserve"> </w:t>
            </w:r>
            <w:r w:rsidRPr="00165C83">
              <w:rPr>
                <w:sz w:val="24"/>
                <w:szCs w:val="24"/>
                <w:lang w:val="uk-UA"/>
              </w:rPr>
              <w:t>Маріуполя</w:t>
            </w:r>
            <w:r w:rsidR="00683ECB">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Маріупольське територіальне медичне об`є</w:t>
            </w:r>
            <w:r w:rsidR="00683ECB">
              <w:rPr>
                <w:sz w:val="24"/>
                <w:szCs w:val="24"/>
                <w:lang w:val="uk-UA"/>
              </w:rPr>
              <w:t>днання здоров`я дитини та жінки»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683ECB">
              <w:rPr>
                <w:sz w:val="24"/>
                <w:szCs w:val="24"/>
                <w:lang w:val="uk-UA"/>
              </w:rPr>
              <w:t>во Маріупольської міської ради «</w:t>
            </w:r>
            <w:r w:rsidRPr="00165C83">
              <w:rPr>
                <w:sz w:val="24"/>
                <w:szCs w:val="24"/>
                <w:lang w:val="uk-UA"/>
              </w:rPr>
              <w:t>Міський сто</w:t>
            </w:r>
            <w:r w:rsidR="00683ECB">
              <w:rPr>
                <w:sz w:val="24"/>
                <w:szCs w:val="24"/>
                <w:lang w:val="uk-UA"/>
              </w:rPr>
              <w:t>матологічний центр»</w:t>
            </w:r>
          </w:p>
        </w:tc>
        <w:tc>
          <w:tcPr>
            <w:tcW w:w="1701" w:type="dxa"/>
          </w:tcPr>
          <w:p w:rsidR="00E32DCB" w:rsidRPr="00165C83" w:rsidRDefault="00E32DCB" w:rsidP="00704061">
            <w:r w:rsidRPr="00165C83">
              <w:rPr>
                <w:sz w:val="24"/>
                <w:szCs w:val="24"/>
                <w:lang w:val="uk-UA"/>
              </w:rPr>
              <w:lastRenderedPageBreak/>
              <w:t>1</w:t>
            </w:r>
            <w:r w:rsidRPr="00165C83">
              <w:rPr>
                <w:sz w:val="24"/>
                <w:szCs w:val="24"/>
                <w:lang w:val="en-US"/>
              </w:rPr>
              <w:t>5</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Мангушська</w:t>
            </w:r>
            <w:proofErr w:type="spellEnd"/>
            <w:r w:rsidRPr="00165C83">
              <w:rPr>
                <w:b/>
                <w:sz w:val="24"/>
                <w:szCs w:val="24"/>
                <w:lang w:val="uk-UA"/>
              </w:rPr>
              <w:t xml:space="preserve"> ТГ</w:t>
            </w:r>
          </w:p>
          <w:p w:rsidR="00E32DCB" w:rsidRPr="00683ECB"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rPr>
              <w:t>Комуна</w:t>
            </w:r>
            <w:r w:rsidR="00683ECB">
              <w:rPr>
                <w:sz w:val="24"/>
                <w:szCs w:val="24"/>
              </w:rPr>
              <w:t>льне</w:t>
            </w:r>
            <w:proofErr w:type="spellEnd"/>
            <w:r w:rsidR="00683ECB">
              <w:rPr>
                <w:sz w:val="24"/>
                <w:szCs w:val="24"/>
              </w:rPr>
              <w:t xml:space="preserve"> </w:t>
            </w:r>
            <w:proofErr w:type="spellStart"/>
            <w:r w:rsidR="00683ECB">
              <w:rPr>
                <w:sz w:val="24"/>
                <w:szCs w:val="24"/>
              </w:rPr>
              <w:t>некомерційне</w:t>
            </w:r>
            <w:proofErr w:type="spellEnd"/>
            <w:r w:rsidR="00683ECB">
              <w:rPr>
                <w:sz w:val="24"/>
                <w:szCs w:val="24"/>
              </w:rPr>
              <w:t xml:space="preserve"> </w:t>
            </w:r>
            <w:proofErr w:type="spellStart"/>
            <w:r w:rsidR="00683ECB">
              <w:rPr>
                <w:sz w:val="24"/>
                <w:szCs w:val="24"/>
              </w:rPr>
              <w:t>підприємство</w:t>
            </w:r>
            <w:proofErr w:type="spellEnd"/>
            <w:r w:rsidR="00683ECB">
              <w:rPr>
                <w:sz w:val="24"/>
                <w:szCs w:val="24"/>
              </w:rPr>
              <w:t xml:space="preserve"> </w:t>
            </w:r>
            <w:r w:rsidR="00683ECB">
              <w:rPr>
                <w:sz w:val="24"/>
                <w:szCs w:val="24"/>
                <w:lang w:val="uk-UA"/>
              </w:rPr>
              <w:t>«</w:t>
            </w:r>
            <w:proofErr w:type="spellStart"/>
            <w:r w:rsidRPr="00165C83">
              <w:rPr>
                <w:sz w:val="24"/>
                <w:szCs w:val="24"/>
              </w:rPr>
              <w:t>Мангуш</w:t>
            </w:r>
            <w:r w:rsidR="00683ECB">
              <w:rPr>
                <w:sz w:val="24"/>
                <w:szCs w:val="24"/>
              </w:rPr>
              <w:t>ська</w:t>
            </w:r>
            <w:proofErr w:type="spellEnd"/>
            <w:r w:rsidR="00683ECB">
              <w:rPr>
                <w:sz w:val="24"/>
                <w:szCs w:val="24"/>
              </w:rPr>
              <w:t xml:space="preserve"> центральна </w:t>
            </w:r>
            <w:proofErr w:type="spellStart"/>
            <w:r w:rsidR="00683ECB">
              <w:rPr>
                <w:sz w:val="24"/>
                <w:szCs w:val="24"/>
              </w:rPr>
              <w:t>районна</w:t>
            </w:r>
            <w:proofErr w:type="spellEnd"/>
            <w:r w:rsidR="00683ECB">
              <w:rPr>
                <w:sz w:val="24"/>
                <w:szCs w:val="24"/>
              </w:rPr>
              <w:t xml:space="preserve"> </w:t>
            </w:r>
            <w:proofErr w:type="spellStart"/>
            <w:r w:rsidR="00683ECB">
              <w:rPr>
                <w:sz w:val="24"/>
                <w:szCs w:val="24"/>
              </w:rPr>
              <w:t>лікарня</w:t>
            </w:r>
            <w:proofErr w:type="spellEnd"/>
            <w:r w:rsidR="00683ECB">
              <w:rPr>
                <w:sz w:val="24"/>
                <w:szCs w:val="24"/>
                <w:lang w:val="uk-UA"/>
              </w:rPr>
              <w:t>»</w:t>
            </w:r>
          </w:p>
          <w:p w:rsidR="00E32DCB" w:rsidRPr="00683ECB"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rPr>
              <w:t>Комун</w:t>
            </w:r>
            <w:r w:rsidR="00683ECB">
              <w:rPr>
                <w:sz w:val="24"/>
                <w:szCs w:val="24"/>
              </w:rPr>
              <w:t>альне</w:t>
            </w:r>
            <w:proofErr w:type="spellEnd"/>
            <w:r w:rsidR="00683ECB">
              <w:rPr>
                <w:sz w:val="24"/>
                <w:szCs w:val="24"/>
              </w:rPr>
              <w:t xml:space="preserve"> </w:t>
            </w:r>
            <w:proofErr w:type="spellStart"/>
            <w:r w:rsidR="00683ECB">
              <w:rPr>
                <w:sz w:val="24"/>
                <w:szCs w:val="24"/>
              </w:rPr>
              <w:t>некомерційне</w:t>
            </w:r>
            <w:proofErr w:type="spellEnd"/>
            <w:r w:rsidR="00683ECB">
              <w:rPr>
                <w:sz w:val="24"/>
                <w:szCs w:val="24"/>
              </w:rPr>
              <w:t xml:space="preserve"> </w:t>
            </w:r>
            <w:proofErr w:type="spellStart"/>
            <w:r w:rsidR="00683ECB">
              <w:rPr>
                <w:sz w:val="24"/>
                <w:szCs w:val="24"/>
              </w:rPr>
              <w:t>підприємство</w:t>
            </w:r>
            <w:proofErr w:type="spellEnd"/>
            <w:r w:rsidR="00683ECB">
              <w:rPr>
                <w:sz w:val="24"/>
                <w:szCs w:val="24"/>
                <w:lang w:val="uk-UA"/>
              </w:rPr>
              <w:t xml:space="preserve"> «</w:t>
            </w:r>
            <w:proofErr w:type="spellStart"/>
            <w:r w:rsidRPr="00165C83">
              <w:rPr>
                <w:sz w:val="24"/>
                <w:szCs w:val="24"/>
              </w:rPr>
              <w:t>Мангушський</w:t>
            </w:r>
            <w:proofErr w:type="spellEnd"/>
            <w:r w:rsidRPr="00165C83">
              <w:rPr>
                <w:sz w:val="24"/>
                <w:szCs w:val="24"/>
              </w:rPr>
              <w:t xml:space="preserve"> центр </w:t>
            </w:r>
            <w:proofErr w:type="spellStart"/>
            <w:r w:rsidRPr="00165C83">
              <w:rPr>
                <w:sz w:val="24"/>
                <w:szCs w:val="24"/>
              </w:rPr>
              <w:t>первин</w:t>
            </w:r>
            <w:r w:rsidR="00683ECB">
              <w:rPr>
                <w:sz w:val="24"/>
                <w:szCs w:val="24"/>
              </w:rPr>
              <w:t>ної</w:t>
            </w:r>
            <w:proofErr w:type="spellEnd"/>
            <w:r w:rsidR="00683ECB">
              <w:rPr>
                <w:sz w:val="24"/>
                <w:szCs w:val="24"/>
              </w:rPr>
              <w:t xml:space="preserve"> медико-</w:t>
            </w:r>
            <w:proofErr w:type="spellStart"/>
            <w:r w:rsidR="00683ECB">
              <w:rPr>
                <w:sz w:val="24"/>
                <w:szCs w:val="24"/>
              </w:rPr>
              <w:t>санІтарної</w:t>
            </w:r>
            <w:proofErr w:type="spellEnd"/>
            <w:r w:rsidR="00683ECB">
              <w:rPr>
                <w:sz w:val="24"/>
                <w:szCs w:val="24"/>
              </w:rPr>
              <w:t xml:space="preserve"> </w:t>
            </w:r>
            <w:proofErr w:type="spellStart"/>
            <w:r w:rsidR="00683ECB">
              <w:rPr>
                <w:sz w:val="24"/>
                <w:szCs w:val="24"/>
              </w:rPr>
              <w:t>допомоги</w:t>
            </w:r>
            <w:proofErr w:type="spellEnd"/>
            <w:r w:rsidR="00683ECB">
              <w:rPr>
                <w:sz w:val="24"/>
                <w:szCs w:val="24"/>
                <w:lang w:val="uk-UA"/>
              </w:rPr>
              <w:t>»</w:t>
            </w:r>
          </w:p>
        </w:tc>
        <w:tc>
          <w:tcPr>
            <w:tcW w:w="1701" w:type="dxa"/>
          </w:tcPr>
          <w:p w:rsidR="00E32DCB" w:rsidRPr="00165C83" w:rsidRDefault="00E32DCB" w:rsidP="00704061">
            <w:pPr>
              <w:rPr>
                <w:sz w:val="24"/>
                <w:szCs w:val="24"/>
                <w:lang w:val="uk-UA"/>
              </w:rPr>
            </w:pPr>
            <w:r w:rsidRPr="00165C83">
              <w:rPr>
                <w:sz w:val="24"/>
                <w:szCs w:val="24"/>
                <w:lang w:val="uk-UA"/>
              </w:rPr>
              <w:t>12.0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Нікольська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w:t>
            </w:r>
            <w:r w:rsidR="00683ECB">
              <w:rPr>
                <w:sz w:val="24"/>
                <w:szCs w:val="24"/>
                <w:lang w:val="uk-UA"/>
              </w:rPr>
              <w:t>нної медико-санітарної допомоги»</w:t>
            </w:r>
            <w:r w:rsidRPr="00165C83">
              <w:rPr>
                <w:sz w:val="24"/>
                <w:szCs w:val="24"/>
                <w:lang w:val="uk-UA"/>
              </w:rPr>
              <w:t xml:space="preserve"> </w:t>
            </w:r>
            <w:proofErr w:type="spellStart"/>
            <w:r w:rsidRPr="00165C83">
              <w:rPr>
                <w:sz w:val="24"/>
                <w:szCs w:val="24"/>
                <w:lang w:val="uk-UA"/>
              </w:rPr>
              <w:t>Нікольської</w:t>
            </w:r>
            <w:proofErr w:type="spellEnd"/>
            <w:r w:rsidRPr="00165C83">
              <w:rPr>
                <w:sz w:val="24"/>
                <w:szCs w:val="24"/>
                <w:lang w:val="uk-UA"/>
              </w:rPr>
              <w:t xml:space="preserve"> районної ради Донецької області</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Центральна райо</w:t>
            </w:r>
            <w:r w:rsidR="00683ECB">
              <w:rPr>
                <w:sz w:val="24"/>
                <w:szCs w:val="24"/>
                <w:lang w:val="uk-UA"/>
              </w:rPr>
              <w:t xml:space="preserve">нна лікарня </w:t>
            </w:r>
            <w:proofErr w:type="spellStart"/>
            <w:r w:rsidR="00683ECB">
              <w:rPr>
                <w:sz w:val="24"/>
                <w:szCs w:val="24"/>
                <w:lang w:val="uk-UA"/>
              </w:rPr>
              <w:t>Нікольського</w:t>
            </w:r>
            <w:proofErr w:type="spellEnd"/>
            <w:r w:rsidR="00683ECB">
              <w:rPr>
                <w:sz w:val="24"/>
                <w:szCs w:val="24"/>
                <w:lang w:val="uk-UA"/>
              </w:rPr>
              <w:t xml:space="preserve"> району»</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Кальчицька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ПОКРОВСЬКИЙ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Авдіївська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Авдії</w:t>
            </w:r>
            <w:r w:rsidR="00683ECB">
              <w:rPr>
                <w:sz w:val="24"/>
                <w:szCs w:val="24"/>
                <w:lang w:val="uk-UA"/>
              </w:rPr>
              <w:t>вська центральна міська лікарня»</w:t>
            </w:r>
            <w:r w:rsidRPr="00165C83">
              <w:rPr>
                <w:sz w:val="24"/>
                <w:szCs w:val="24"/>
                <w:lang w:val="uk-UA"/>
              </w:rPr>
              <w:t xml:space="preserve"> Авдіївської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w:t>
            </w:r>
            <w:r w:rsidR="00683ECB">
              <w:rPr>
                <w:sz w:val="24"/>
                <w:szCs w:val="24"/>
                <w:lang w:val="uk-UA"/>
              </w:rPr>
              <w:t>нної медико-санітарної допомоги»</w:t>
            </w:r>
            <w:r w:rsidRPr="00165C83">
              <w:rPr>
                <w:sz w:val="24"/>
                <w:szCs w:val="24"/>
                <w:lang w:val="uk-UA"/>
              </w:rPr>
              <w:t xml:space="preserve"> Авдіївської міської ради</w:t>
            </w:r>
            <w:r w:rsidRPr="00165C83">
              <w:rPr>
                <w:sz w:val="24"/>
                <w:szCs w:val="24"/>
              </w:rPr>
              <w:t> </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proofErr w:type="spellStart"/>
            <w:r w:rsidRPr="00165C83">
              <w:rPr>
                <w:b/>
                <w:sz w:val="24"/>
                <w:szCs w:val="24"/>
                <w:lang w:val="uk-UA"/>
              </w:rPr>
              <w:t>Добропільська</w:t>
            </w:r>
            <w:proofErr w:type="spellEnd"/>
            <w:r w:rsidRPr="00165C83">
              <w:rPr>
                <w:b/>
                <w:sz w:val="24"/>
                <w:szCs w:val="24"/>
                <w:lang w:val="uk-UA"/>
              </w:rPr>
              <w:t xml:space="preserve"> ТГ</w:t>
            </w:r>
          </w:p>
          <w:p w:rsidR="00E32DCB" w:rsidRPr="00683ECB"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rPr>
              <w:t>Комуна</w:t>
            </w:r>
            <w:r w:rsidR="00683ECB">
              <w:rPr>
                <w:sz w:val="24"/>
                <w:szCs w:val="24"/>
              </w:rPr>
              <w:t>льне</w:t>
            </w:r>
            <w:proofErr w:type="spellEnd"/>
            <w:r w:rsidR="00683ECB">
              <w:rPr>
                <w:sz w:val="24"/>
                <w:szCs w:val="24"/>
              </w:rPr>
              <w:t xml:space="preserve"> </w:t>
            </w:r>
            <w:proofErr w:type="spellStart"/>
            <w:r w:rsidR="00683ECB">
              <w:rPr>
                <w:sz w:val="24"/>
                <w:szCs w:val="24"/>
              </w:rPr>
              <w:t>некомерційне</w:t>
            </w:r>
            <w:proofErr w:type="spellEnd"/>
            <w:r w:rsidR="00683ECB">
              <w:rPr>
                <w:sz w:val="24"/>
                <w:szCs w:val="24"/>
              </w:rPr>
              <w:t xml:space="preserve"> </w:t>
            </w:r>
            <w:proofErr w:type="spellStart"/>
            <w:r w:rsidR="00683ECB">
              <w:rPr>
                <w:sz w:val="24"/>
                <w:szCs w:val="24"/>
              </w:rPr>
              <w:t>підприємство</w:t>
            </w:r>
            <w:proofErr w:type="spellEnd"/>
            <w:r w:rsidR="00683ECB">
              <w:rPr>
                <w:sz w:val="24"/>
                <w:szCs w:val="24"/>
              </w:rPr>
              <w:t xml:space="preserve"> </w:t>
            </w:r>
            <w:r w:rsidR="00683ECB">
              <w:rPr>
                <w:sz w:val="24"/>
                <w:szCs w:val="24"/>
                <w:lang w:val="uk-UA"/>
              </w:rPr>
              <w:t>«</w:t>
            </w:r>
            <w:proofErr w:type="spellStart"/>
            <w:r w:rsidRPr="00165C83">
              <w:rPr>
                <w:sz w:val="24"/>
                <w:szCs w:val="24"/>
              </w:rPr>
              <w:t>Добропільська</w:t>
            </w:r>
            <w:proofErr w:type="spellEnd"/>
            <w:r w:rsidR="00683ECB">
              <w:rPr>
                <w:sz w:val="24"/>
                <w:szCs w:val="24"/>
              </w:rPr>
              <w:t xml:space="preserve"> </w:t>
            </w:r>
            <w:proofErr w:type="spellStart"/>
            <w:r w:rsidR="00683ECB">
              <w:rPr>
                <w:sz w:val="24"/>
                <w:szCs w:val="24"/>
              </w:rPr>
              <w:t>лікарня</w:t>
            </w:r>
            <w:proofErr w:type="spellEnd"/>
            <w:r w:rsidR="00683ECB">
              <w:rPr>
                <w:sz w:val="24"/>
                <w:szCs w:val="24"/>
              </w:rPr>
              <w:t xml:space="preserve"> </w:t>
            </w:r>
            <w:proofErr w:type="spellStart"/>
            <w:r w:rsidR="00683ECB">
              <w:rPr>
                <w:sz w:val="24"/>
                <w:szCs w:val="24"/>
              </w:rPr>
              <w:t>інтенсивного</w:t>
            </w:r>
            <w:proofErr w:type="spellEnd"/>
            <w:r w:rsidR="00683ECB">
              <w:rPr>
                <w:sz w:val="24"/>
                <w:szCs w:val="24"/>
              </w:rPr>
              <w:t xml:space="preserve"> </w:t>
            </w:r>
            <w:proofErr w:type="spellStart"/>
            <w:r w:rsidR="00683ECB">
              <w:rPr>
                <w:sz w:val="24"/>
                <w:szCs w:val="24"/>
              </w:rPr>
              <w:t>лікування</w:t>
            </w:r>
            <w:proofErr w:type="spellEnd"/>
            <w:r w:rsidR="00683ECB">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lang w:val="uk-UA"/>
              </w:rPr>
              <w:t>Добропільська</w:t>
            </w:r>
            <w:proofErr w:type="spellEnd"/>
            <w:r w:rsidRPr="00165C83">
              <w:rPr>
                <w:sz w:val="24"/>
                <w:szCs w:val="24"/>
                <w:lang w:val="uk-UA"/>
              </w:rPr>
              <w:t xml:space="preserve">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КНП</w:t>
            </w:r>
            <w:r w:rsidR="00683ECB">
              <w:rPr>
                <w:sz w:val="24"/>
                <w:szCs w:val="24"/>
                <w:lang w:val="uk-UA"/>
              </w:rPr>
              <w:t xml:space="preserve"> «</w:t>
            </w:r>
            <w:proofErr w:type="spellStart"/>
            <w:r w:rsidRPr="00165C83">
              <w:rPr>
                <w:sz w:val="24"/>
                <w:szCs w:val="24"/>
                <w:lang w:val="uk-UA"/>
              </w:rPr>
              <w:t>Добропільський</w:t>
            </w:r>
            <w:proofErr w:type="spellEnd"/>
            <w:r w:rsidRPr="00165C83">
              <w:rPr>
                <w:sz w:val="24"/>
                <w:szCs w:val="24"/>
                <w:lang w:val="uk-UA"/>
              </w:rPr>
              <w:t xml:space="preserve"> центр перви</w:t>
            </w:r>
            <w:r w:rsidR="00683ECB">
              <w:rPr>
                <w:sz w:val="24"/>
                <w:szCs w:val="24"/>
                <w:lang w:val="uk-UA"/>
              </w:rPr>
              <w:t>нної медико-санітарної допомоги»</w:t>
            </w:r>
            <w:r w:rsidRPr="00165C83">
              <w:rPr>
                <w:sz w:val="24"/>
                <w:szCs w:val="24"/>
                <w:lang w:val="uk-UA"/>
              </w:rPr>
              <w:t xml:space="preserve"> </w:t>
            </w:r>
            <w:proofErr w:type="spellStart"/>
            <w:r w:rsidRPr="00165C83">
              <w:rPr>
                <w:sz w:val="24"/>
                <w:szCs w:val="24"/>
                <w:lang w:val="uk-UA"/>
              </w:rPr>
              <w:t>Добропільської</w:t>
            </w:r>
            <w:proofErr w:type="spellEnd"/>
            <w:r w:rsidRPr="00165C83">
              <w:rPr>
                <w:sz w:val="24"/>
                <w:szCs w:val="24"/>
                <w:lang w:val="uk-UA"/>
              </w:rPr>
              <w:t xml:space="preserve"> міської ради</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en-US"/>
              </w:rPr>
              <w:t xml:space="preserve"> </w:t>
            </w:r>
            <w:proofErr w:type="spellStart"/>
            <w:r w:rsidRPr="00165C83">
              <w:rPr>
                <w:b/>
                <w:sz w:val="24"/>
                <w:szCs w:val="24"/>
                <w:lang w:val="uk-UA"/>
              </w:rPr>
              <w:t>Мирноградська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w:t>
            </w:r>
            <w:r w:rsidR="00683ECB">
              <w:rPr>
                <w:sz w:val="24"/>
                <w:szCs w:val="24"/>
                <w:lang w:val="uk-UA"/>
              </w:rPr>
              <w:t>альне некомерційне підприємство «</w:t>
            </w:r>
            <w:proofErr w:type="spellStart"/>
            <w:r w:rsidRPr="00165C83">
              <w:rPr>
                <w:sz w:val="24"/>
                <w:szCs w:val="24"/>
                <w:lang w:val="uk-UA"/>
              </w:rPr>
              <w:t>Мирногра</w:t>
            </w:r>
            <w:r w:rsidR="00683ECB">
              <w:rPr>
                <w:sz w:val="24"/>
                <w:szCs w:val="24"/>
                <w:lang w:val="uk-UA"/>
              </w:rPr>
              <w:t>дська</w:t>
            </w:r>
            <w:proofErr w:type="spellEnd"/>
            <w:r w:rsidR="00683ECB">
              <w:rPr>
                <w:sz w:val="24"/>
                <w:szCs w:val="24"/>
                <w:lang w:val="uk-UA"/>
              </w:rPr>
              <w:t xml:space="preserve"> центральна міська лікарня»</w:t>
            </w:r>
            <w:r w:rsidRPr="00165C83">
              <w:rPr>
                <w:sz w:val="24"/>
                <w:szCs w:val="24"/>
                <w:lang w:val="uk-UA"/>
              </w:rPr>
              <w:t xml:space="preserve"> </w:t>
            </w:r>
            <w:proofErr w:type="spellStart"/>
            <w:r w:rsidRPr="00165C83">
              <w:rPr>
                <w:sz w:val="24"/>
                <w:szCs w:val="24"/>
                <w:lang w:val="uk-UA"/>
              </w:rPr>
              <w:t>Мирноградської</w:t>
            </w:r>
            <w:proofErr w:type="spellEnd"/>
            <w:r w:rsidRPr="00165C83">
              <w:rPr>
                <w:sz w:val="24"/>
                <w:szCs w:val="24"/>
                <w:lang w:val="uk-UA"/>
              </w:rPr>
              <w:t xml:space="preserve">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proofErr w:type="spellStart"/>
            <w:r w:rsidRPr="00165C83">
              <w:rPr>
                <w:sz w:val="24"/>
                <w:szCs w:val="24"/>
                <w:lang w:val="uk-UA"/>
              </w:rPr>
              <w:t>Мирноградський</w:t>
            </w:r>
            <w:proofErr w:type="spellEnd"/>
            <w:r w:rsidRPr="00165C83">
              <w:rPr>
                <w:sz w:val="24"/>
                <w:szCs w:val="24"/>
                <w:lang w:val="uk-UA"/>
              </w:rPr>
              <w:t xml:space="preserve"> центр первин</w:t>
            </w:r>
            <w:r w:rsidR="00683ECB">
              <w:rPr>
                <w:sz w:val="24"/>
                <w:szCs w:val="24"/>
                <w:lang w:val="uk-UA"/>
              </w:rPr>
              <w:t>ної медико-санітарної допомоги»</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proofErr w:type="spellStart"/>
            <w:r w:rsidRPr="00165C83">
              <w:rPr>
                <w:b/>
                <w:sz w:val="24"/>
                <w:szCs w:val="24"/>
                <w:lang w:val="uk-UA"/>
              </w:rPr>
              <w:t>Новогродівська</w:t>
            </w:r>
            <w:proofErr w:type="spellEnd"/>
            <w:r w:rsidRPr="00165C83">
              <w:rPr>
                <w:b/>
                <w:sz w:val="24"/>
                <w:szCs w:val="24"/>
                <w:lang w:val="uk-UA"/>
              </w:rPr>
              <w:t xml:space="preserve"> ТГ</w:t>
            </w:r>
          </w:p>
          <w:p w:rsidR="00E32DCB" w:rsidRPr="00683ECB"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rPr>
              <w:t>Комуна</w:t>
            </w:r>
            <w:r w:rsidR="00683ECB">
              <w:rPr>
                <w:sz w:val="24"/>
                <w:szCs w:val="24"/>
              </w:rPr>
              <w:t>льне</w:t>
            </w:r>
            <w:proofErr w:type="spellEnd"/>
            <w:r w:rsidR="00683ECB">
              <w:rPr>
                <w:sz w:val="24"/>
                <w:szCs w:val="24"/>
              </w:rPr>
              <w:t xml:space="preserve"> </w:t>
            </w:r>
            <w:proofErr w:type="spellStart"/>
            <w:r w:rsidR="00683ECB">
              <w:rPr>
                <w:sz w:val="24"/>
                <w:szCs w:val="24"/>
              </w:rPr>
              <w:t>некомерційне</w:t>
            </w:r>
            <w:proofErr w:type="spellEnd"/>
            <w:r w:rsidR="00683ECB">
              <w:rPr>
                <w:sz w:val="24"/>
                <w:szCs w:val="24"/>
              </w:rPr>
              <w:t xml:space="preserve"> </w:t>
            </w:r>
            <w:proofErr w:type="spellStart"/>
            <w:r w:rsidR="00683ECB">
              <w:rPr>
                <w:sz w:val="24"/>
                <w:szCs w:val="24"/>
              </w:rPr>
              <w:t>підприємство</w:t>
            </w:r>
            <w:proofErr w:type="spellEnd"/>
            <w:r w:rsidR="00683ECB">
              <w:rPr>
                <w:sz w:val="24"/>
                <w:szCs w:val="24"/>
              </w:rPr>
              <w:t xml:space="preserve"> </w:t>
            </w:r>
            <w:r w:rsidR="00683ECB">
              <w:rPr>
                <w:sz w:val="24"/>
                <w:szCs w:val="24"/>
                <w:lang w:val="uk-UA"/>
              </w:rPr>
              <w:t>«</w:t>
            </w:r>
            <w:r w:rsidRPr="00165C83">
              <w:rPr>
                <w:sz w:val="24"/>
                <w:szCs w:val="24"/>
              </w:rPr>
              <w:t xml:space="preserve">Центральна </w:t>
            </w:r>
            <w:proofErr w:type="spellStart"/>
            <w:r w:rsidRPr="00165C83">
              <w:rPr>
                <w:sz w:val="24"/>
                <w:szCs w:val="24"/>
              </w:rPr>
              <w:t>міська</w:t>
            </w:r>
            <w:proofErr w:type="spellEnd"/>
            <w:r w:rsidRPr="00165C83">
              <w:rPr>
                <w:sz w:val="24"/>
                <w:szCs w:val="24"/>
              </w:rPr>
              <w:t xml:space="preserve"> </w:t>
            </w:r>
            <w:proofErr w:type="spellStart"/>
            <w:r w:rsidRPr="00165C83">
              <w:rPr>
                <w:sz w:val="24"/>
                <w:szCs w:val="24"/>
              </w:rPr>
              <w:t>лікар</w:t>
            </w:r>
            <w:r w:rsidR="00683ECB">
              <w:rPr>
                <w:sz w:val="24"/>
                <w:szCs w:val="24"/>
              </w:rPr>
              <w:t>ня</w:t>
            </w:r>
            <w:proofErr w:type="spellEnd"/>
            <w:r w:rsidR="00683ECB">
              <w:rPr>
                <w:sz w:val="24"/>
                <w:szCs w:val="24"/>
              </w:rPr>
              <w:t xml:space="preserve"> </w:t>
            </w:r>
            <w:proofErr w:type="spellStart"/>
            <w:r w:rsidR="00683ECB">
              <w:rPr>
                <w:sz w:val="24"/>
                <w:szCs w:val="24"/>
              </w:rPr>
              <w:t>Новогродівської</w:t>
            </w:r>
            <w:proofErr w:type="spellEnd"/>
            <w:r w:rsidR="00683ECB">
              <w:rPr>
                <w:sz w:val="24"/>
                <w:szCs w:val="24"/>
              </w:rPr>
              <w:t xml:space="preserve"> </w:t>
            </w:r>
            <w:proofErr w:type="spellStart"/>
            <w:r w:rsidR="00683ECB">
              <w:rPr>
                <w:sz w:val="24"/>
                <w:szCs w:val="24"/>
              </w:rPr>
              <w:t>міської</w:t>
            </w:r>
            <w:proofErr w:type="spellEnd"/>
            <w:r w:rsidR="00683ECB">
              <w:rPr>
                <w:sz w:val="24"/>
                <w:szCs w:val="24"/>
              </w:rPr>
              <w:t xml:space="preserve"> ради</w:t>
            </w:r>
            <w:r w:rsidR="00683ECB">
              <w:rPr>
                <w:sz w:val="24"/>
                <w:szCs w:val="24"/>
                <w:lang w:val="uk-UA"/>
              </w:rPr>
              <w:t>»</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683ECB">
              <w:rPr>
                <w:sz w:val="24"/>
                <w:szCs w:val="24"/>
                <w:lang w:val="uk-UA"/>
              </w:rPr>
              <w:t>омерційне підприємство «</w:t>
            </w:r>
            <w:r w:rsidRPr="00165C83">
              <w:rPr>
                <w:sz w:val="24"/>
                <w:szCs w:val="24"/>
                <w:lang w:val="uk-UA"/>
              </w:rPr>
              <w:t>Центр первинної медико-санітарної допомо</w:t>
            </w:r>
            <w:r w:rsidR="00683ECB">
              <w:rPr>
                <w:sz w:val="24"/>
                <w:szCs w:val="24"/>
                <w:lang w:val="uk-UA"/>
              </w:rPr>
              <w:t xml:space="preserve">ги </w:t>
            </w:r>
            <w:proofErr w:type="spellStart"/>
            <w:r w:rsidR="00683ECB">
              <w:rPr>
                <w:sz w:val="24"/>
                <w:szCs w:val="24"/>
                <w:lang w:val="uk-UA"/>
              </w:rPr>
              <w:t>Новогродівської</w:t>
            </w:r>
            <w:proofErr w:type="spellEnd"/>
            <w:r w:rsidR="00683ECB">
              <w:rPr>
                <w:sz w:val="24"/>
                <w:szCs w:val="24"/>
                <w:lang w:val="uk-UA"/>
              </w:rPr>
              <w:t xml:space="preserve"> міської ради»</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Покровська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Комунальне</w:t>
            </w:r>
            <w:r w:rsidR="00683ECB">
              <w:rPr>
                <w:sz w:val="24"/>
                <w:szCs w:val="24"/>
                <w:lang w:val="uk-UA"/>
              </w:rPr>
              <w:t xml:space="preserve"> некомерційне  підприємство «</w:t>
            </w:r>
            <w:r w:rsidRPr="00165C83">
              <w:rPr>
                <w:sz w:val="24"/>
                <w:szCs w:val="24"/>
                <w:lang w:val="uk-UA"/>
              </w:rPr>
              <w:t>Покровська клінічна</w:t>
            </w:r>
            <w:r w:rsidR="00683ECB">
              <w:rPr>
                <w:sz w:val="24"/>
                <w:szCs w:val="24"/>
                <w:lang w:val="uk-UA"/>
              </w:rPr>
              <w:t xml:space="preserve"> лікарня інтенсивного лікування»</w:t>
            </w:r>
            <w:r w:rsidRPr="00165C83">
              <w:rPr>
                <w:sz w:val="24"/>
                <w:szCs w:val="24"/>
                <w:lang w:val="uk-UA"/>
              </w:rPr>
              <w:t xml:space="preserve"> Покровської  міської ради  Донецької  області</w:t>
            </w:r>
          </w:p>
          <w:p w:rsidR="00E32DCB" w:rsidRPr="00165C83" w:rsidRDefault="00E32DCB" w:rsidP="005C6D63">
            <w:pPr>
              <w:jc w:val="both"/>
              <w:rPr>
                <w:sz w:val="24"/>
                <w:szCs w:val="24"/>
                <w:lang w:val="uk-UA"/>
              </w:rPr>
            </w:pPr>
            <w:r w:rsidRPr="0039243C">
              <w:rPr>
                <w:sz w:val="24"/>
                <w:szCs w:val="24"/>
                <w:lang w:val="uk-UA"/>
              </w:rPr>
              <w:t xml:space="preserve">- </w:t>
            </w:r>
            <w:r w:rsidR="00683ECB">
              <w:rPr>
                <w:sz w:val="24"/>
                <w:szCs w:val="24"/>
                <w:lang w:val="uk-UA"/>
              </w:rPr>
              <w:t>Комунальне підприємство «</w:t>
            </w:r>
            <w:r w:rsidRPr="00165C83">
              <w:rPr>
                <w:sz w:val="24"/>
                <w:szCs w:val="24"/>
                <w:lang w:val="uk-UA"/>
              </w:rPr>
              <w:t>Центр первин</w:t>
            </w:r>
            <w:r w:rsidR="00683ECB">
              <w:rPr>
                <w:sz w:val="24"/>
                <w:szCs w:val="24"/>
                <w:lang w:val="uk-UA"/>
              </w:rPr>
              <w:t>ної медико-санітарної допомоги»</w:t>
            </w:r>
            <w:r w:rsidRPr="00165C83">
              <w:rPr>
                <w:sz w:val="24"/>
                <w:szCs w:val="24"/>
                <w:lang w:val="uk-UA"/>
              </w:rPr>
              <w:t xml:space="preserve">  Покровської міської ради Донецької області</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 xml:space="preserve">Комунальне </w:t>
            </w:r>
            <w:r w:rsidR="00683ECB">
              <w:rPr>
                <w:sz w:val="24"/>
                <w:szCs w:val="24"/>
                <w:lang w:val="uk-UA"/>
              </w:rPr>
              <w:t>підприємство «</w:t>
            </w:r>
            <w:r w:rsidRPr="00165C83">
              <w:rPr>
                <w:sz w:val="24"/>
                <w:szCs w:val="24"/>
                <w:lang w:val="uk-UA"/>
              </w:rPr>
              <w:t>Покровська мі</w:t>
            </w:r>
            <w:r w:rsidR="00683ECB">
              <w:rPr>
                <w:sz w:val="24"/>
                <w:szCs w:val="24"/>
                <w:lang w:val="uk-UA"/>
              </w:rPr>
              <w:t>ська стоматологічна поліклініка»</w:t>
            </w:r>
            <w:r w:rsidRPr="00165C83">
              <w:rPr>
                <w:sz w:val="24"/>
                <w:szCs w:val="24"/>
                <w:lang w:val="uk-UA"/>
              </w:rPr>
              <w:t xml:space="preserve"> Покровської міської ради Донецької області </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w:t>
            </w:r>
            <w:r w:rsidR="00683ECB">
              <w:rPr>
                <w:sz w:val="24"/>
                <w:szCs w:val="24"/>
                <w:lang w:val="uk-UA"/>
              </w:rPr>
              <w:t>не некомерційне підприємство «Покровська  міська лікарня»</w:t>
            </w:r>
            <w:r w:rsidRPr="00165C83">
              <w:rPr>
                <w:sz w:val="24"/>
                <w:szCs w:val="24"/>
                <w:lang w:val="uk-UA"/>
              </w:rPr>
              <w:t xml:space="preserve"> Покровської міської ради Донецької області</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w:t>
            </w:r>
            <w:r w:rsidR="00683ECB">
              <w:rPr>
                <w:sz w:val="24"/>
                <w:szCs w:val="24"/>
                <w:lang w:val="uk-UA"/>
              </w:rPr>
              <w:t xml:space="preserve"> «</w:t>
            </w:r>
            <w:proofErr w:type="spellStart"/>
            <w:r w:rsidR="00683ECB">
              <w:rPr>
                <w:sz w:val="24"/>
                <w:szCs w:val="24"/>
                <w:lang w:val="uk-UA"/>
              </w:rPr>
              <w:t>Родинська</w:t>
            </w:r>
            <w:proofErr w:type="spellEnd"/>
            <w:r w:rsidR="00683ECB">
              <w:rPr>
                <w:sz w:val="24"/>
                <w:szCs w:val="24"/>
                <w:lang w:val="uk-UA"/>
              </w:rPr>
              <w:t xml:space="preserve"> міська </w:t>
            </w:r>
            <w:r w:rsidR="00683ECB">
              <w:rPr>
                <w:sz w:val="24"/>
                <w:szCs w:val="24"/>
                <w:lang w:val="uk-UA"/>
              </w:rPr>
              <w:lastRenderedPageBreak/>
              <w:t>лікарня»</w:t>
            </w:r>
          </w:p>
        </w:tc>
        <w:tc>
          <w:tcPr>
            <w:tcW w:w="1701" w:type="dxa"/>
          </w:tcPr>
          <w:p w:rsidR="00E32DCB" w:rsidRPr="00165C83" w:rsidRDefault="00E32DCB" w:rsidP="00704061">
            <w:r w:rsidRPr="00165C83">
              <w:rPr>
                <w:sz w:val="24"/>
                <w:szCs w:val="24"/>
                <w:lang w:val="uk-UA"/>
              </w:rPr>
              <w:lastRenderedPageBreak/>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Селидівська</w:t>
            </w:r>
            <w:proofErr w:type="spellEnd"/>
            <w:r w:rsidRPr="00165C83">
              <w:rPr>
                <w:b/>
                <w:sz w:val="24"/>
                <w:szCs w:val="24"/>
                <w:lang w:val="uk-UA"/>
              </w:rPr>
              <w:t xml:space="preserve">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proofErr w:type="spellStart"/>
            <w:r w:rsidRPr="00165C83">
              <w:rPr>
                <w:sz w:val="24"/>
                <w:szCs w:val="24"/>
                <w:lang w:val="uk-UA"/>
              </w:rPr>
              <w:t>Селидівська</w:t>
            </w:r>
            <w:proofErr w:type="spellEnd"/>
            <w:r w:rsidRPr="00165C83">
              <w:rPr>
                <w:sz w:val="24"/>
                <w:szCs w:val="24"/>
                <w:lang w:val="uk-UA"/>
              </w:rPr>
              <w:t xml:space="preserve"> центральна міська лі</w:t>
            </w:r>
            <w:r w:rsidR="00683ECB">
              <w:rPr>
                <w:sz w:val="24"/>
                <w:szCs w:val="24"/>
                <w:lang w:val="uk-UA"/>
              </w:rPr>
              <w:t xml:space="preserve">карня </w:t>
            </w:r>
            <w:proofErr w:type="spellStart"/>
            <w:r w:rsidR="00683ECB">
              <w:rPr>
                <w:sz w:val="24"/>
                <w:szCs w:val="24"/>
                <w:lang w:val="uk-UA"/>
              </w:rPr>
              <w:t>Селидівської</w:t>
            </w:r>
            <w:proofErr w:type="spellEnd"/>
            <w:r w:rsidR="00683ECB">
              <w:rPr>
                <w:sz w:val="24"/>
                <w:szCs w:val="24"/>
                <w:lang w:val="uk-UA"/>
              </w:rPr>
              <w:t xml:space="preserve"> міської ради»</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 xml:space="preserve">Міська стоматологічна поліклініка </w:t>
            </w:r>
            <w:proofErr w:type="spellStart"/>
            <w:r w:rsidRPr="00165C83">
              <w:rPr>
                <w:sz w:val="24"/>
                <w:szCs w:val="24"/>
                <w:lang w:val="uk-UA"/>
              </w:rPr>
              <w:t>Селидівської</w:t>
            </w:r>
            <w:proofErr w:type="spellEnd"/>
            <w:r w:rsidRPr="00165C83">
              <w:rPr>
                <w:sz w:val="24"/>
                <w:szCs w:val="24"/>
                <w:lang w:val="uk-UA"/>
              </w:rPr>
              <w:t xml:space="preserve"> міської </w:t>
            </w:r>
            <w:r w:rsidR="00683ECB">
              <w:rPr>
                <w:sz w:val="24"/>
                <w:szCs w:val="24"/>
                <w:lang w:val="uk-UA"/>
              </w:rPr>
              <w:t>ради»</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первинної медико-санітарної доп</w:t>
            </w:r>
            <w:r w:rsidR="00683ECB">
              <w:rPr>
                <w:sz w:val="24"/>
                <w:szCs w:val="24"/>
                <w:lang w:val="uk-UA"/>
              </w:rPr>
              <w:t xml:space="preserve">омоги </w:t>
            </w:r>
            <w:proofErr w:type="spellStart"/>
            <w:r w:rsidR="00683ECB">
              <w:rPr>
                <w:sz w:val="24"/>
                <w:szCs w:val="24"/>
                <w:lang w:val="uk-UA"/>
              </w:rPr>
              <w:t>Селидівської</w:t>
            </w:r>
            <w:proofErr w:type="spellEnd"/>
            <w:r w:rsidR="00683ECB">
              <w:rPr>
                <w:sz w:val="24"/>
                <w:szCs w:val="24"/>
                <w:lang w:val="uk-UA"/>
              </w:rPr>
              <w:t xml:space="preserve"> міської ради»</w:t>
            </w:r>
          </w:p>
        </w:tc>
        <w:tc>
          <w:tcPr>
            <w:tcW w:w="1701" w:type="dxa"/>
          </w:tcPr>
          <w:p w:rsidR="00E32DCB" w:rsidRPr="00165C83" w:rsidRDefault="00E32DCB" w:rsidP="00704061">
            <w:r w:rsidRPr="00165C83">
              <w:rPr>
                <w:sz w:val="24"/>
                <w:szCs w:val="24"/>
                <w:lang w:val="uk-UA"/>
              </w:rPr>
              <w:t>1</w:t>
            </w:r>
            <w:r w:rsidRPr="00165C83">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Білозерська ТГ</w:t>
            </w:r>
          </w:p>
          <w:p w:rsidR="00E32DCB" w:rsidRPr="00165C83" w:rsidRDefault="00E32DCB" w:rsidP="005C6D63">
            <w:pPr>
              <w:jc w:val="both"/>
              <w:rPr>
                <w:sz w:val="24"/>
                <w:szCs w:val="24"/>
                <w:lang w:val="uk-UA"/>
              </w:rPr>
            </w:pPr>
            <w:r w:rsidRPr="00165C83">
              <w:rPr>
                <w:bCs/>
                <w:sz w:val="24"/>
                <w:szCs w:val="24"/>
                <w:lang w:val="uk-UA"/>
              </w:rPr>
              <w:t>- Комуна</w:t>
            </w:r>
            <w:r w:rsidR="00683ECB">
              <w:rPr>
                <w:bCs/>
                <w:sz w:val="24"/>
                <w:szCs w:val="24"/>
                <w:lang w:val="uk-UA"/>
              </w:rPr>
              <w:t>льне некомерційне підприємство «</w:t>
            </w:r>
            <w:r w:rsidRPr="00165C83">
              <w:rPr>
                <w:bCs/>
                <w:sz w:val="24"/>
                <w:szCs w:val="24"/>
                <w:lang w:val="uk-UA"/>
              </w:rPr>
              <w:t xml:space="preserve">Центр первинної медико-санітарної допомоги </w:t>
            </w:r>
            <w:proofErr w:type="spellStart"/>
            <w:r w:rsidRPr="00165C83">
              <w:rPr>
                <w:bCs/>
                <w:sz w:val="24"/>
                <w:szCs w:val="24"/>
                <w:lang w:val="uk-UA"/>
              </w:rPr>
              <w:t>Білозерської</w:t>
            </w:r>
            <w:proofErr w:type="spellEnd"/>
            <w:r w:rsidRPr="00165C83">
              <w:rPr>
                <w:bCs/>
                <w:sz w:val="24"/>
                <w:szCs w:val="24"/>
                <w:lang w:val="uk-UA"/>
              </w:rPr>
              <w:t xml:space="preserve"> міської ради</w:t>
            </w:r>
            <w:r w:rsidR="00683ECB">
              <w:rPr>
                <w:bCs/>
                <w:sz w:val="24"/>
                <w:szCs w:val="24"/>
                <w:lang w:val="uk-UA"/>
              </w:rPr>
              <w:t>»</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r w:rsidRPr="00165C83">
              <w:rPr>
                <w:b/>
                <w:sz w:val="24"/>
                <w:szCs w:val="24"/>
                <w:lang w:val="uk-UA"/>
              </w:rPr>
              <w:t>Криворізька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Районний центр первинної медико-санітарної допомо</w:t>
            </w:r>
            <w:r w:rsidR="00683ECB">
              <w:rPr>
                <w:sz w:val="24"/>
                <w:szCs w:val="24"/>
                <w:lang w:val="uk-UA"/>
              </w:rPr>
              <w:t xml:space="preserve">ги </w:t>
            </w:r>
            <w:proofErr w:type="spellStart"/>
            <w:r w:rsidR="00683ECB">
              <w:rPr>
                <w:sz w:val="24"/>
                <w:szCs w:val="24"/>
                <w:lang w:val="uk-UA"/>
              </w:rPr>
              <w:t>Добропільської</w:t>
            </w:r>
            <w:proofErr w:type="spellEnd"/>
            <w:r w:rsidR="00683ECB">
              <w:rPr>
                <w:sz w:val="24"/>
                <w:szCs w:val="24"/>
                <w:lang w:val="uk-UA"/>
              </w:rPr>
              <w:t xml:space="preserve"> районної ради»</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Шахівська</w:t>
            </w:r>
            <w:proofErr w:type="spellEnd"/>
            <w:r w:rsidRPr="00165C83">
              <w:rPr>
                <w:b/>
                <w:sz w:val="24"/>
                <w:szCs w:val="24"/>
                <w:lang w:val="uk-UA"/>
              </w:rPr>
              <w:t xml:space="preserve"> ТГ</w:t>
            </w:r>
          </w:p>
          <w:p w:rsidR="00E32DCB" w:rsidRPr="00165C83" w:rsidRDefault="00E32DCB" w:rsidP="005C6D63">
            <w:pPr>
              <w:jc w:val="both"/>
              <w:rPr>
                <w:sz w:val="24"/>
                <w:szCs w:val="24"/>
                <w:lang w:val="uk-UA"/>
              </w:rPr>
            </w:pPr>
            <w:r w:rsidRPr="00165C83">
              <w:rPr>
                <w:sz w:val="24"/>
                <w:szCs w:val="24"/>
                <w:lang w:val="uk-UA"/>
              </w:rPr>
              <w:t>- Комуна</w:t>
            </w:r>
            <w:r w:rsidR="005C6D63">
              <w:rPr>
                <w:sz w:val="24"/>
                <w:szCs w:val="24"/>
                <w:lang w:val="uk-UA"/>
              </w:rPr>
              <w:t>льне некомерційне підприємство «</w:t>
            </w:r>
            <w:r w:rsidRPr="00165C83">
              <w:rPr>
                <w:sz w:val="24"/>
                <w:szCs w:val="24"/>
                <w:lang w:val="uk-UA"/>
              </w:rPr>
              <w:t>Центр первинної медико-санітарної допомоги</w:t>
            </w:r>
            <w:r w:rsidR="005C6D63">
              <w:rPr>
                <w:sz w:val="24"/>
                <w:szCs w:val="24"/>
                <w:lang w:val="uk-UA"/>
              </w:rPr>
              <w:t xml:space="preserve"> </w:t>
            </w:r>
            <w:proofErr w:type="spellStart"/>
            <w:r w:rsidR="005C6D63">
              <w:rPr>
                <w:sz w:val="24"/>
                <w:szCs w:val="24"/>
                <w:lang w:val="uk-UA"/>
              </w:rPr>
              <w:t>Шахівської</w:t>
            </w:r>
            <w:proofErr w:type="spellEnd"/>
            <w:r w:rsidR="005C6D63">
              <w:rPr>
                <w:sz w:val="24"/>
                <w:szCs w:val="24"/>
                <w:lang w:val="uk-UA"/>
              </w:rPr>
              <w:t xml:space="preserve"> сільської ради»</w:t>
            </w:r>
            <w:r w:rsidRPr="00165C83">
              <w:rPr>
                <w:sz w:val="24"/>
                <w:szCs w:val="24"/>
                <w:lang w:val="uk-UA"/>
              </w:rPr>
              <w:t xml:space="preserve"> </w:t>
            </w:r>
            <w:proofErr w:type="spellStart"/>
            <w:r w:rsidRPr="00165C83">
              <w:rPr>
                <w:sz w:val="24"/>
                <w:szCs w:val="24"/>
                <w:lang w:val="uk-UA"/>
              </w:rPr>
              <w:t>Добропільського</w:t>
            </w:r>
            <w:proofErr w:type="spellEnd"/>
            <w:r w:rsidRPr="00165C83">
              <w:rPr>
                <w:sz w:val="24"/>
                <w:szCs w:val="24"/>
                <w:lang w:val="uk-UA"/>
              </w:rPr>
              <w:t xml:space="preserve"> району Донецької області</w:t>
            </w:r>
          </w:p>
        </w:tc>
        <w:tc>
          <w:tcPr>
            <w:tcW w:w="1701" w:type="dxa"/>
          </w:tcPr>
          <w:p w:rsidR="00E32DCB" w:rsidRPr="00165C83" w:rsidRDefault="00E32DCB" w:rsidP="00704061">
            <w:r w:rsidRPr="00165C83">
              <w:rPr>
                <w:sz w:val="24"/>
                <w:szCs w:val="24"/>
                <w:lang w:val="uk-UA"/>
              </w:rPr>
              <w:t>12.0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Мар'їнська</w:t>
            </w:r>
            <w:proofErr w:type="spellEnd"/>
            <w:r w:rsidRPr="00165C83">
              <w:rPr>
                <w:b/>
                <w:sz w:val="24"/>
                <w:szCs w:val="24"/>
                <w:lang w:val="uk-UA"/>
              </w:rPr>
              <w:t xml:space="preserve"> ТГ</w:t>
            </w:r>
          </w:p>
          <w:p w:rsidR="00E32DCB" w:rsidRPr="005C6D63" w:rsidRDefault="00E32DCB" w:rsidP="005C6D63">
            <w:pPr>
              <w:jc w:val="both"/>
              <w:rPr>
                <w:sz w:val="24"/>
                <w:szCs w:val="24"/>
                <w:lang w:val="uk-UA"/>
              </w:rPr>
            </w:pPr>
            <w:r w:rsidRPr="0039243C">
              <w:rPr>
                <w:sz w:val="24"/>
                <w:szCs w:val="24"/>
                <w:lang w:val="uk-UA"/>
              </w:rPr>
              <w:t xml:space="preserve">- </w:t>
            </w:r>
            <w:proofErr w:type="spellStart"/>
            <w:r w:rsidRPr="00165C83">
              <w:rPr>
                <w:sz w:val="24"/>
                <w:szCs w:val="24"/>
              </w:rPr>
              <w:t>Комуна</w:t>
            </w:r>
            <w:r w:rsidR="005C6D63">
              <w:rPr>
                <w:sz w:val="24"/>
                <w:szCs w:val="24"/>
              </w:rPr>
              <w:t>льне</w:t>
            </w:r>
            <w:proofErr w:type="spellEnd"/>
            <w:r w:rsidR="005C6D63">
              <w:rPr>
                <w:sz w:val="24"/>
                <w:szCs w:val="24"/>
              </w:rPr>
              <w:t xml:space="preserve"> </w:t>
            </w:r>
            <w:proofErr w:type="spellStart"/>
            <w:r w:rsidR="005C6D63">
              <w:rPr>
                <w:sz w:val="24"/>
                <w:szCs w:val="24"/>
              </w:rPr>
              <w:t>некомерційне</w:t>
            </w:r>
            <w:proofErr w:type="spellEnd"/>
            <w:r w:rsidR="005C6D63">
              <w:rPr>
                <w:sz w:val="24"/>
                <w:szCs w:val="24"/>
              </w:rPr>
              <w:t xml:space="preserve"> </w:t>
            </w:r>
            <w:proofErr w:type="spellStart"/>
            <w:r w:rsidR="005C6D63">
              <w:rPr>
                <w:sz w:val="24"/>
                <w:szCs w:val="24"/>
              </w:rPr>
              <w:t>підприємство</w:t>
            </w:r>
            <w:proofErr w:type="spellEnd"/>
            <w:r w:rsidR="005C6D63">
              <w:rPr>
                <w:sz w:val="24"/>
                <w:szCs w:val="24"/>
              </w:rPr>
              <w:t xml:space="preserve"> </w:t>
            </w:r>
            <w:r w:rsidR="005C6D63">
              <w:rPr>
                <w:sz w:val="24"/>
                <w:szCs w:val="24"/>
                <w:lang w:val="uk-UA"/>
              </w:rPr>
              <w:t>«</w:t>
            </w:r>
            <w:proofErr w:type="spellStart"/>
            <w:r w:rsidRPr="00165C83">
              <w:rPr>
                <w:sz w:val="24"/>
                <w:szCs w:val="24"/>
              </w:rPr>
              <w:t>Мар'їн</w:t>
            </w:r>
            <w:r w:rsidR="005C6D63">
              <w:rPr>
                <w:sz w:val="24"/>
                <w:szCs w:val="24"/>
              </w:rPr>
              <w:t>ська</w:t>
            </w:r>
            <w:proofErr w:type="spellEnd"/>
            <w:r w:rsidR="005C6D63">
              <w:rPr>
                <w:sz w:val="24"/>
                <w:szCs w:val="24"/>
              </w:rPr>
              <w:t xml:space="preserve"> центральна </w:t>
            </w:r>
            <w:proofErr w:type="spellStart"/>
            <w:r w:rsidR="005C6D63">
              <w:rPr>
                <w:sz w:val="24"/>
                <w:szCs w:val="24"/>
              </w:rPr>
              <w:t>районна</w:t>
            </w:r>
            <w:proofErr w:type="spellEnd"/>
            <w:r w:rsidR="005C6D63">
              <w:rPr>
                <w:sz w:val="24"/>
                <w:szCs w:val="24"/>
              </w:rPr>
              <w:t xml:space="preserve"> </w:t>
            </w:r>
            <w:proofErr w:type="spellStart"/>
            <w:r w:rsidR="005C6D63">
              <w:rPr>
                <w:sz w:val="24"/>
                <w:szCs w:val="24"/>
              </w:rPr>
              <w:t>лікарня</w:t>
            </w:r>
            <w:proofErr w:type="spellEnd"/>
            <w:r w:rsidR="005C6D63">
              <w:rPr>
                <w:sz w:val="24"/>
                <w:szCs w:val="24"/>
                <w:lang w:val="uk-UA"/>
              </w:rPr>
              <w:t>»</w:t>
            </w:r>
          </w:p>
          <w:p w:rsidR="00E32DCB" w:rsidRPr="005C6D63" w:rsidRDefault="00E32DCB" w:rsidP="005C6D63">
            <w:pPr>
              <w:jc w:val="both"/>
              <w:rPr>
                <w:sz w:val="24"/>
                <w:szCs w:val="24"/>
                <w:lang w:val="uk-UA"/>
              </w:rPr>
            </w:pPr>
            <w:r w:rsidRPr="0039243C">
              <w:rPr>
                <w:sz w:val="24"/>
                <w:szCs w:val="24"/>
                <w:lang w:val="uk-UA"/>
              </w:rPr>
              <w:t xml:space="preserve">- </w:t>
            </w:r>
            <w:proofErr w:type="spellStart"/>
            <w:r w:rsidRPr="00165C83">
              <w:rPr>
                <w:sz w:val="24"/>
                <w:szCs w:val="24"/>
              </w:rPr>
              <w:t>Комуна</w:t>
            </w:r>
            <w:r w:rsidR="005C6D63">
              <w:rPr>
                <w:sz w:val="24"/>
                <w:szCs w:val="24"/>
              </w:rPr>
              <w:t>льне</w:t>
            </w:r>
            <w:proofErr w:type="spellEnd"/>
            <w:r w:rsidR="005C6D63">
              <w:rPr>
                <w:sz w:val="24"/>
                <w:szCs w:val="24"/>
              </w:rPr>
              <w:t xml:space="preserve"> </w:t>
            </w:r>
            <w:proofErr w:type="spellStart"/>
            <w:r w:rsidR="005C6D63">
              <w:rPr>
                <w:sz w:val="24"/>
                <w:szCs w:val="24"/>
              </w:rPr>
              <w:t>некомерційне</w:t>
            </w:r>
            <w:proofErr w:type="spellEnd"/>
            <w:r w:rsidR="005C6D63">
              <w:rPr>
                <w:sz w:val="24"/>
                <w:szCs w:val="24"/>
              </w:rPr>
              <w:t xml:space="preserve"> </w:t>
            </w:r>
            <w:proofErr w:type="spellStart"/>
            <w:r w:rsidR="005C6D63">
              <w:rPr>
                <w:sz w:val="24"/>
                <w:szCs w:val="24"/>
              </w:rPr>
              <w:t>підприємство</w:t>
            </w:r>
            <w:proofErr w:type="spellEnd"/>
            <w:r w:rsidR="005C6D63">
              <w:rPr>
                <w:sz w:val="24"/>
                <w:szCs w:val="24"/>
              </w:rPr>
              <w:t xml:space="preserve"> </w:t>
            </w:r>
            <w:r w:rsidR="005C6D63">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допомоги</w:t>
            </w:r>
            <w:proofErr w:type="spellEnd"/>
            <w:r w:rsidRPr="00165C83">
              <w:rPr>
                <w:sz w:val="24"/>
                <w:szCs w:val="24"/>
              </w:rPr>
              <w:t xml:space="preserve"> </w:t>
            </w:r>
            <w:proofErr w:type="spellStart"/>
            <w:r w:rsidRPr="00165C83">
              <w:rPr>
                <w:sz w:val="24"/>
                <w:szCs w:val="24"/>
              </w:rPr>
              <w:t>Мар"їнської</w:t>
            </w:r>
            <w:proofErr w:type="spellEnd"/>
            <w:r w:rsidRPr="00165C83">
              <w:rPr>
                <w:sz w:val="24"/>
                <w:szCs w:val="24"/>
              </w:rPr>
              <w:t xml:space="preserve"> </w:t>
            </w:r>
            <w:proofErr w:type="spellStart"/>
            <w:r w:rsidRPr="00165C83">
              <w:rPr>
                <w:sz w:val="24"/>
                <w:szCs w:val="24"/>
              </w:rPr>
              <w:t>районної</w:t>
            </w:r>
            <w:proofErr w:type="spellEnd"/>
            <w:r w:rsidRPr="00165C83">
              <w:rPr>
                <w:sz w:val="24"/>
                <w:szCs w:val="24"/>
              </w:rPr>
              <w:t xml:space="preserve"> ради</w:t>
            </w:r>
            <w:r w:rsidR="005C6D63">
              <w:rPr>
                <w:sz w:val="24"/>
                <w:szCs w:val="24"/>
                <w:lang w:val="uk-UA"/>
              </w:rPr>
              <w:t>»</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Курахівська</w:t>
            </w:r>
            <w:proofErr w:type="spellEnd"/>
            <w:r w:rsidRPr="00165C83">
              <w:rPr>
                <w:b/>
                <w:sz w:val="24"/>
                <w:szCs w:val="24"/>
                <w:lang w:val="uk-UA"/>
              </w:rPr>
              <w:t xml:space="preserve"> ТГ</w:t>
            </w:r>
          </w:p>
          <w:p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5C6D63">
              <w:rPr>
                <w:sz w:val="24"/>
                <w:szCs w:val="24"/>
                <w:lang w:val="uk-UA"/>
              </w:rPr>
              <w:t>льне некомерційне підприємство «</w:t>
            </w:r>
            <w:proofErr w:type="spellStart"/>
            <w:r w:rsidR="005C6D63">
              <w:rPr>
                <w:sz w:val="24"/>
                <w:szCs w:val="24"/>
                <w:lang w:val="uk-UA"/>
              </w:rPr>
              <w:t>Курахівська</w:t>
            </w:r>
            <w:proofErr w:type="spellEnd"/>
            <w:r w:rsidR="005C6D63">
              <w:rPr>
                <w:sz w:val="24"/>
                <w:szCs w:val="24"/>
                <w:lang w:val="uk-UA"/>
              </w:rPr>
              <w:t xml:space="preserve"> міська лікарня»</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Гродівська</w:t>
            </w:r>
            <w:proofErr w:type="spellEnd"/>
            <w:r w:rsidRPr="00165C83">
              <w:rPr>
                <w:b/>
                <w:sz w:val="24"/>
                <w:szCs w:val="24"/>
                <w:lang w:val="uk-UA"/>
              </w:rPr>
              <w:t xml:space="preserve"> ТГ</w:t>
            </w:r>
          </w:p>
          <w:p w:rsidR="00E32DCB" w:rsidRPr="00165C83" w:rsidRDefault="00E32DCB" w:rsidP="005C6D63">
            <w:pPr>
              <w:jc w:val="both"/>
              <w:rPr>
                <w:sz w:val="24"/>
                <w:szCs w:val="24"/>
                <w:lang w:val="uk-UA"/>
              </w:rPr>
            </w:pPr>
            <w:r w:rsidRPr="0039243C">
              <w:rPr>
                <w:sz w:val="24"/>
                <w:szCs w:val="24"/>
                <w:lang w:val="uk-UA"/>
              </w:rPr>
              <w:t xml:space="preserve">- </w:t>
            </w:r>
            <w:r w:rsidR="005C6D63" w:rsidRPr="00165C83">
              <w:rPr>
                <w:sz w:val="24"/>
                <w:szCs w:val="24"/>
                <w:lang w:val="uk-UA"/>
              </w:rPr>
              <w:t>Комуна</w:t>
            </w:r>
            <w:r w:rsidR="005C6D63">
              <w:rPr>
                <w:sz w:val="24"/>
                <w:szCs w:val="24"/>
                <w:lang w:val="uk-UA"/>
              </w:rPr>
              <w:t>льне некомерційне підприємство «</w:t>
            </w:r>
            <w:r w:rsidRPr="00165C83">
              <w:rPr>
                <w:sz w:val="24"/>
                <w:szCs w:val="24"/>
                <w:lang w:val="uk-UA"/>
              </w:rPr>
              <w:t>Центр первинної медико</w:t>
            </w:r>
            <w:r w:rsidRPr="00165C83">
              <w:rPr>
                <w:sz w:val="24"/>
                <w:szCs w:val="24"/>
              </w:rPr>
              <w:t xml:space="preserve"> </w:t>
            </w:r>
            <w:r w:rsidRPr="00165C83">
              <w:rPr>
                <w:sz w:val="24"/>
                <w:szCs w:val="24"/>
                <w:lang w:val="uk-UA"/>
              </w:rPr>
              <w:t xml:space="preserve">- санітарної допомоги </w:t>
            </w:r>
            <w:proofErr w:type="spellStart"/>
            <w:r w:rsidRPr="00165C83">
              <w:rPr>
                <w:sz w:val="24"/>
                <w:szCs w:val="24"/>
                <w:lang w:val="uk-UA"/>
              </w:rPr>
              <w:t>Гродівської</w:t>
            </w:r>
            <w:proofErr w:type="spellEnd"/>
            <w:r w:rsidRPr="00165C83">
              <w:rPr>
                <w:sz w:val="24"/>
                <w:szCs w:val="24"/>
                <w:lang w:val="uk-UA"/>
              </w:rPr>
              <w:t xml:space="preserve"> селищної ради Покровського району</w:t>
            </w:r>
            <w:r w:rsidR="005C6D63">
              <w:rPr>
                <w:sz w:val="24"/>
                <w:szCs w:val="24"/>
                <w:lang w:val="uk-UA"/>
              </w:rPr>
              <w:t>»</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Удачненська</w:t>
            </w:r>
            <w:proofErr w:type="spellEnd"/>
            <w:r w:rsidRPr="00165C83">
              <w:rPr>
                <w:b/>
                <w:sz w:val="24"/>
                <w:szCs w:val="24"/>
                <w:lang w:val="uk-UA"/>
              </w:rPr>
              <w:t xml:space="preserve"> ТГ</w:t>
            </w:r>
          </w:p>
        </w:tc>
        <w:tc>
          <w:tcPr>
            <w:tcW w:w="1701" w:type="dxa"/>
          </w:tcPr>
          <w:p w:rsidR="00E32DCB" w:rsidRPr="00165C83" w:rsidRDefault="00E32DCB" w:rsidP="00704061">
            <w:r w:rsidRPr="00165C83">
              <w:rPr>
                <w:sz w:val="24"/>
                <w:szCs w:val="24"/>
                <w:lang w:val="uk-UA"/>
              </w:rPr>
              <w:t>1</w:t>
            </w:r>
            <w:r w:rsidRPr="00165C83">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5C6D63">
            <w:pPr>
              <w:jc w:val="both"/>
              <w:rPr>
                <w:b/>
                <w:sz w:val="24"/>
                <w:szCs w:val="24"/>
                <w:lang w:val="uk-UA"/>
              </w:rPr>
            </w:pPr>
            <w:proofErr w:type="spellStart"/>
            <w:r w:rsidRPr="00165C83">
              <w:rPr>
                <w:b/>
                <w:sz w:val="24"/>
                <w:szCs w:val="24"/>
                <w:lang w:val="uk-UA"/>
              </w:rPr>
              <w:t>Очеретенська</w:t>
            </w:r>
            <w:proofErr w:type="spellEnd"/>
            <w:r w:rsidRPr="00165C83">
              <w:rPr>
                <w:b/>
                <w:sz w:val="24"/>
                <w:szCs w:val="24"/>
                <w:lang w:val="uk-UA"/>
              </w:rPr>
              <w:t xml:space="preserve"> ТГ</w:t>
            </w:r>
          </w:p>
          <w:p w:rsidR="00E32DCB" w:rsidRPr="005C6D63" w:rsidRDefault="00E32DCB" w:rsidP="005C6D63">
            <w:pPr>
              <w:jc w:val="both"/>
              <w:rPr>
                <w:sz w:val="24"/>
                <w:szCs w:val="24"/>
                <w:lang w:val="uk-UA"/>
              </w:rPr>
            </w:pPr>
            <w:r w:rsidRPr="00165C83">
              <w:rPr>
                <w:sz w:val="24"/>
                <w:szCs w:val="24"/>
              </w:rPr>
              <w:t xml:space="preserve">- </w:t>
            </w:r>
            <w:proofErr w:type="spellStart"/>
            <w:r w:rsidRPr="00165C83">
              <w:rPr>
                <w:sz w:val="24"/>
                <w:szCs w:val="24"/>
              </w:rPr>
              <w:t>Комуна</w:t>
            </w:r>
            <w:r w:rsidR="005C6D63">
              <w:rPr>
                <w:sz w:val="24"/>
                <w:szCs w:val="24"/>
              </w:rPr>
              <w:t>льне</w:t>
            </w:r>
            <w:proofErr w:type="spellEnd"/>
            <w:r w:rsidR="005C6D63">
              <w:rPr>
                <w:sz w:val="24"/>
                <w:szCs w:val="24"/>
              </w:rPr>
              <w:t xml:space="preserve"> </w:t>
            </w:r>
            <w:proofErr w:type="spellStart"/>
            <w:r w:rsidR="005C6D63">
              <w:rPr>
                <w:sz w:val="24"/>
                <w:szCs w:val="24"/>
              </w:rPr>
              <w:t>некомерційне</w:t>
            </w:r>
            <w:proofErr w:type="spellEnd"/>
            <w:r w:rsidR="005C6D63">
              <w:rPr>
                <w:sz w:val="24"/>
                <w:szCs w:val="24"/>
              </w:rPr>
              <w:t xml:space="preserve"> </w:t>
            </w:r>
            <w:proofErr w:type="spellStart"/>
            <w:proofErr w:type="gramStart"/>
            <w:r w:rsidR="005C6D63">
              <w:rPr>
                <w:sz w:val="24"/>
                <w:szCs w:val="24"/>
              </w:rPr>
              <w:t>п</w:t>
            </w:r>
            <w:proofErr w:type="gramEnd"/>
            <w:r w:rsidR="005C6D63">
              <w:rPr>
                <w:sz w:val="24"/>
                <w:szCs w:val="24"/>
              </w:rPr>
              <w:t>ідприємство</w:t>
            </w:r>
            <w:proofErr w:type="spellEnd"/>
            <w:r w:rsidR="005C6D63">
              <w:rPr>
                <w:sz w:val="24"/>
                <w:szCs w:val="24"/>
              </w:rPr>
              <w:t xml:space="preserve"> </w:t>
            </w:r>
            <w:r w:rsidR="005C6D63">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допомоги</w:t>
            </w:r>
            <w:proofErr w:type="spellEnd"/>
            <w:r w:rsidRPr="00165C83">
              <w:rPr>
                <w:sz w:val="24"/>
                <w:szCs w:val="24"/>
              </w:rPr>
              <w:t xml:space="preserve"> </w:t>
            </w:r>
            <w:proofErr w:type="spellStart"/>
            <w:r w:rsidRPr="00165C83">
              <w:rPr>
                <w:sz w:val="24"/>
                <w:szCs w:val="24"/>
              </w:rPr>
              <w:t>Очеретинської</w:t>
            </w:r>
            <w:proofErr w:type="spellEnd"/>
            <w:r w:rsidRPr="00165C83">
              <w:rPr>
                <w:sz w:val="24"/>
                <w:szCs w:val="24"/>
              </w:rPr>
              <w:t xml:space="preserve"> </w:t>
            </w:r>
            <w:proofErr w:type="spellStart"/>
            <w:r w:rsidRPr="00165C83">
              <w:rPr>
                <w:sz w:val="24"/>
                <w:szCs w:val="24"/>
              </w:rPr>
              <w:t>селищної</w:t>
            </w:r>
            <w:proofErr w:type="spellEnd"/>
            <w:r w:rsidRPr="00165C83">
              <w:rPr>
                <w:sz w:val="24"/>
                <w:szCs w:val="24"/>
              </w:rPr>
              <w:t xml:space="preserve"> </w:t>
            </w:r>
            <w:proofErr w:type="spellStart"/>
            <w:r w:rsidRPr="00165C83">
              <w:rPr>
                <w:sz w:val="24"/>
                <w:szCs w:val="24"/>
              </w:rPr>
              <w:t>територіальної</w:t>
            </w:r>
            <w:proofErr w:type="spellEnd"/>
            <w:r w:rsidRPr="00165C83">
              <w:rPr>
                <w:sz w:val="24"/>
                <w:szCs w:val="24"/>
              </w:rPr>
              <w:t xml:space="preserve"> </w:t>
            </w:r>
            <w:proofErr w:type="spellStart"/>
            <w:r w:rsidRPr="00165C83">
              <w:rPr>
                <w:sz w:val="24"/>
                <w:szCs w:val="24"/>
              </w:rPr>
              <w:t>громади</w:t>
            </w:r>
            <w:proofErr w:type="spellEnd"/>
            <w:r w:rsidR="005C6D63">
              <w:rPr>
                <w:sz w:val="24"/>
                <w:szCs w:val="24"/>
                <w:lang w:val="uk-UA"/>
              </w:rPr>
              <w:t>»</w:t>
            </w:r>
          </w:p>
        </w:tc>
        <w:tc>
          <w:tcPr>
            <w:tcW w:w="1701" w:type="dxa"/>
          </w:tcPr>
          <w:p w:rsidR="00E32DCB" w:rsidRPr="00165C83" w:rsidRDefault="00E32DCB" w:rsidP="00704061">
            <w:pPr>
              <w:rPr>
                <w:sz w:val="24"/>
                <w:szCs w:val="24"/>
                <w:lang w:val="uk-UA"/>
              </w:rPr>
            </w:pPr>
            <w:r w:rsidRPr="00165C83">
              <w:rPr>
                <w:sz w:val="24"/>
                <w:szCs w:val="24"/>
                <w:lang w:val="uk-UA"/>
              </w:rPr>
              <w:t>12.0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tcPr>
          <w:p w:rsidR="00E32DCB" w:rsidRPr="00165C83" w:rsidRDefault="00E32DCB" w:rsidP="005C6D63">
            <w:pPr>
              <w:jc w:val="both"/>
              <w:rPr>
                <w:sz w:val="24"/>
                <w:szCs w:val="24"/>
                <w:lang w:val="uk-UA"/>
              </w:rPr>
            </w:pPr>
            <w:r w:rsidRPr="0039243C">
              <w:rPr>
                <w:sz w:val="24"/>
                <w:szCs w:val="24"/>
                <w:lang w:val="uk-UA"/>
              </w:rPr>
              <w:t>ОБЛАСНІ ЗОЗ</w:t>
            </w:r>
          </w:p>
        </w:tc>
        <w:tc>
          <w:tcPr>
            <w:tcW w:w="1701" w:type="dxa"/>
          </w:tcPr>
          <w:p w:rsidR="00E32DCB" w:rsidRPr="00165C83" w:rsidRDefault="00E32DCB" w:rsidP="00704061">
            <w:r w:rsidRPr="00165C83">
              <w:rPr>
                <w:sz w:val="24"/>
                <w:szCs w:val="24"/>
                <w:lang w:val="uk-UA"/>
              </w:rPr>
              <w:t>1</w:t>
            </w:r>
            <w:r w:rsidRPr="00165C83">
              <w:rPr>
                <w:sz w:val="24"/>
                <w:szCs w:val="24"/>
                <w:lang w:val="en-US"/>
              </w:rPr>
              <w:t>5</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21</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A548B" w:rsidRPr="00AE0E2C" w:rsidRDefault="005A548B" w:rsidP="005A548B">
      <w:pPr>
        <w:autoSpaceDE/>
        <w:autoSpaceDN/>
        <w:rPr>
          <w:sz w:val="24"/>
          <w:szCs w:val="24"/>
          <w:lang w:val="uk-UA"/>
        </w:rPr>
      </w:pPr>
      <w:r w:rsidRPr="00AE0E2C">
        <w:rPr>
          <w:sz w:val="24"/>
          <w:szCs w:val="24"/>
          <w:lang w:val="uk-UA"/>
        </w:rPr>
        <w:t>Заступник директора департаменту</w:t>
      </w:r>
      <w:r w:rsidR="008A3621">
        <w:rPr>
          <w:sz w:val="24"/>
          <w:szCs w:val="24"/>
          <w:lang w:val="en-US"/>
        </w:rPr>
        <w:t xml:space="preserve"> </w:t>
      </w:r>
      <w:r w:rsidRPr="00AE0E2C">
        <w:rPr>
          <w:sz w:val="24"/>
          <w:szCs w:val="24"/>
          <w:lang w:val="uk-UA"/>
        </w:rPr>
        <w:t xml:space="preserve">-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5A548B" w:rsidRPr="00566C39" w:rsidRDefault="005A548B" w:rsidP="005A548B">
      <w:pPr>
        <w:tabs>
          <w:tab w:val="left" w:pos="6946"/>
          <w:tab w:val="left" w:pos="7088"/>
          <w:tab w:val="left" w:pos="7371"/>
        </w:tabs>
        <w:autoSpaceDE/>
        <w:autoSpaceDN/>
        <w:rPr>
          <w:b/>
          <w:bCs/>
          <w:sz w:val="16"/>
          <w:szCs w:val="16"/>
          <w:lang w:val="uk-UA"/>
        </w:rPr>
      </w:pPr>
      <w:r w:rsidRPr="00AE0E2C">
        <w:rPr>
          <w:sz w:val="24"/>
          <w:szCs w:val="24"/>
          <w:lang w:val="uk-UA"/>
        </w:rPr>
        <w:t xml:space="preserve">облдержадміністрації                                               </w:t>
      </w:r>
      <w:r w:rsidR="00EF4E3B">
        <w:rPr>
          <w:sz w:val="24"/>
          <w:szCs w:val="24"/>
          <w:lang w:val="uk-UA"/>
        </w:rPr>
        <w:t xml:space="preserve">                               </w:t>
      </w:r>
      <w:r w:rsidR="00E32DCB">
        <w:rPr>
          <w:sz w:val="24"/>
          <w:szCs w:val="24"/>
          <w:lang w:val="uk-UA"/>
        </w:rPr>
        <w:t>Наталя ФІЛІППОВА</w:t>
      </w:r>
      <w:r w:rsidRPr="00AE0E2C">
        <w:rPr>
          <w:sz w:val="24"/>
          <w:szCs w:val="24"/>
          <w:lang w:val="uk-UA"/>
        </w:rPr>
        <w:tab/>
      </w:r>
    </w:p>
    <w:p w:rsidR="00E32DCB" w:rsidRDefault="009D7F71" w:rsidP="00323901">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E32DCB" w:rsidRDefault="00E32DCB" w:rsidP="00323901">
      <w:pPr>
        <w:rPr>
          <w:sz w:val="16"/>
          <w:szCs w:val="16"/>
          <w:lang w:val="uk-UA"/>
        </w:rPr>
      </w:pPr>
    </w:p>
    <w:p w:rsidR="00E32DCB" w:rsidRDefault="00E32DCB" w:rsidP="00323901">
      <w:pPr>
        <w:rPr>
          <w:sz w:val="16"/>
          <w:szCs w:val="16"/>
          <w:lang w:val="uk-UA"/>
        </w:rPr>
      </w:pPr>
    </w:p>
    <w:p w:rsidR="00E32DCB" w:rsidRDefault="00E32DCB" w:rsidP="00323901">
      <w:pPr>
        <w:rPr>
          <w:sz w:val="16"/>
          <w:szCs w:val="16"/>
          <w:lang w:val="uk-UA"/>
        </w:rPr>
      </w:pPr>
    </w:p>
    <w:p w:rsidR="00B54BED" w:rsidRDefault="00E32DCB" w:rsidP="00323901">
      <w:pPr>
        <w:rPr>
          <w:sz w:val="16"/>
          <w:szCs w:val="16"/>
          <w:lang w:val="uk-UA"/>
        </w:rPr>
      </w:pPr>
      <w:r>
        <w:rPr>
          <w:sz w:val="16"/>
          <w:szCs w:val="16"/>
          <w:lang w:val="uk-UA"/>
        </w:rPr>
        <w:t xml:space="preserve">                                                                                                                                                              </w:t>
      </w: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B54BED" w:rsidRDefault="00B54BED" w:rsidP="00323901">
      <w:pPr>
        <w:rPr>
          <w:sz w:val="16"/>
          <w:szCs w:val="16"/>
          <w:lang w:val="uk-UA"/>
        </w:rPr>
      </w:pPr>
    </w:p>
    <w:p w:rsidR="00F403F5" w:rsidRPr="00566C39" w:rsidRDefault="00B54BED" w:rsidP="00045022">
      <w:pPr>
        <w:ind w:left="6372"/>
        <w:rPr>
          <w:sz w:val="16"/>
          <w:szCs w:val="16"/>
          <w:lang w:val="uk-UA"/>
        </w:rPr>
      </w:pPr>
      <w:r>
        <w:rPr>
          <w:sz w:val="16"/>
          <w:szCs w:val="16"/>
          <w:lang w:val="uk-UA"/>
        </w:rPr>
        <w:t xml:space="preserve">                                                                                                                                                             </w:t>
      </w:r>
      <w:r w:rsidR="00A12C25">
        <w:rPr>
          <w:sz w:val="16"/>
          <w:szCs w:val="16"/>
          <w:lang w:val="uk-UA"/>
        </w:rPr>
        <w:t xml:space="preserve">                                                                                                                                                              </w:t>
      </w:r>
      <w:r w:rsidR="00045022">
        <w:rPr>
          <w:sz w:val="16"/>
          <w:szCs w:val="16"/>
          <w:lang w:val="uk-UA"/>
        </w:rPr>
        <w:t xml:space="preserve">                         </w:t>
      </w:r>
      <w:r w:rsidR="00F403F5" w:rsidRPr="00566C39">
        <w:rPr>
          <w:sz w:val="16"/>
          <w:szCs w:val="16"/>
          <w:lang w:val="uk-UA"/>
        </w:rPr>
        <w:lastRenderedPageBreak/>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5E0B90">
        <w:rPr>
          <w:sz w:val="16"/>
          <w:szCs w:val="16"/>
          <w:lang w:val="uk-UA"/>
        </w:rPr>
        <w:t>21</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B039BA" w:rsidP="00F403F5">
      <w:pPr>
        <w:widowControl/>
        <w:autoSpaceDE/>
        <w:autoSpaceDN/>
        <w:spacing w:line="276" w:lineRule="auto"/>
        <w:ind w:left="142"/>
        <w:jc w:val="center"/>
        <w:rPr>
          <w:sz w:val="24"/>
          <w:szCs w:val="24"/>
          <w:lang w:val="uk-UA"/>
        </w:rPr>
      </w:pPr>
      <w:r>
        <w:rPr>
          <w:b/>
          <w:bCs/>
          <w:sz w:val="24"/>
          <w:szCs w:val="24"/>
          <w:lang w:val="uk-UA"/>
        </w:rPr>
        <w:t xml:space="preserve">за </w:t>
      </w:r>
      <w:r w:rsidR="00F1317E">
        <w:rPr>
          <w:b/>
          <w:bCs/>
          <w:sz w:val="24"/>
          <w:szCs w:val="24"/>
          <w:lang w:val="uk-UA"/>
        </w:rPr>
        <w:t>І</w:t>
      </w:r>
      <w:r>
        <w:rPr>
          <w:b/>
          <w:bCs/>
          <w:sz w:val="24"/>
          <w:szCs w:val="24"/>
          <w:lang w:val="uk-UA"/>
        </w:rPr>
        <w:t xml:space="preserve"> </w:t>
      </w:r>
      <w:r w:rsidR="007B03CA">
        <w:rPr>
          <w:b/>
          <w:bCs/>
          <w:sz w:val="24"/>
          <w:szCs w:val="24"/>
          <w:lang w:val="uk-UA"/>
        </w:rPr>
        <w:t>півріччя</w:t>
      </w:r>
      <w:r>
        <w:rPr>
          <w:b/>
          <w:bCs/>
          <w:sz w:val="24"/>
          <w:szCs w:val="24"/>
          <w:lang w:val="uk-UA"/>
        </w:rPr>
        <w:t xml:space="preserve"> 2021</w:t>
      </w:r>
      <w:r w:rsidR="003D2D64" w:rsidRPr="003D2D64">
        <w:rPr>
          <w:b/>
          <w:bCs/>
          <w:sz w:val="24"/>
          <w:szCs w:val="24"/>
          <w:lang w:val="uk-UA"/>
        </w:rPr>
        <w:t xml:space="preserve"> 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08129D" w:rsidP="00F17BDD">
            <w:pPr>
              <w:widowControl/>
              <w:autoSpaceDE/>
              <w:autoSpaceDN/>
              <w:spacing w:line="276" w:lineRule="auto"/>
              <w:rPr>
                <w:sz w:val="24"/>
                <w:szCs w:val="24"/>
                <w:lang w:val="uk-UA"/>
              </w:rPr>
            </w:pPr>
            <w:r>
              <w:rPr>
                <w:sz w:val="24"/>
                <w:szCs w:val="24"/>
                <w:lang w:val="uk-UA"/>
              </w:rPr>
              <w:t>ГУДИНО</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Юлія </w:t>
            </w:r>
          </w:p>
        </w:tc>
        <w:tc>
          <w:tcPr>
            <w:tcW w:w="6662" w:type="dxa"/>
          </w:tcPr>
          <w:p w:rsidR="00F403F5" w:rsidRPr="00566C39" w:rsidRDefault="0025373B" w:rsidP="006E63EA">
            <w:pPr>
              <w:widowControl/>
              <w:numPr>
                <w:ilvl w:val="0"/>
                <w:numId w:val="14"/>
              </w:numPr>
              <w:autoSpaceDE/>
              <w:autoSpaceDN/>
              <w:spacing w:after="20"/>
              <w:ind w:left="714" w:hanging="357"/>
              <w:jc w:val="both"/>
              <w:rPr>
                <w:sz w:val="24"/>
                <w:szCs w:val="24"/>
                <w:lang w:val="uk-UA"/>
              </w:rPr>
            </w:pPr>
            <w:r w:rsidRPr="00566C39">
              <w:rPr>
                <w:sz w:val="24"/>
                <w:szCs w:val="24"/>
                <w:lang w:val="uk-UA"/>
              </w:rPr>
              <w:t>Н</w:t>
            </w:r>
            <w:r w:rsidR="00F403F5" w:rsidRPr="00566C39">
              <w:rPr>
                <w:sz w:val="24"/>
                <w:szCs w:val="24"/>
                <w:lang w:val="uk-UA"/>
              </w:rPr>
              <w:t>ачальник</w:t>
            </w:r>
            <w:r>
              <w:rPr>
                <w:sz w:val="24"/>
                <w:szCs w:val="24"/>
                <w:lang w:val="uk-UA"/>
              </w:rPr>
              <w:t xml:space="preserve">  </w:t>
            </w:r>
            <w:r w:rsidR="00F403F5" w:rsidRPr="00566C39">
              <w:rPr>
                <w:sz w:val="24"/>
                <w:szCs w:val="24"/>
                <w:lang w:val="uk-UA"/>
              </w:rPr>
              <w:t xml:space="preserve"> КЗОЗ</w:t>
            </w:r>
            <w:r>
              <w:rPr>
                <w:sz w:val="24"/>
                <w:szCs w:val="24"/>
                <w:lang w:val="uk-UA"/>
              </w:rPr>
              <w:t xml:space="preserve">  </w:t>
            </w:r>
            <w:r w:rsidR="00F403F5" w:rsidRPr="00566C39">
              <w:rPr>
                <w:sz w:val="24"/>
                <w:szCs w:val="24"/>
                <w:lang w:val="uk-UA"/>
              </w:rPr>
              <w:t xml:space="preserve"> «Інформаційно-аналітичний </w:t>
            </w:r>
            <w:r>
              <w:rPr>
                <w:sz w:val="24"/>
                <w:szCs w:val="24"/>
                <w:lang w:val="uk-UA"/>
              </w:rPr>
              <w:t xml:space="preserve">  </w:t>
            </w:r>
            <w:r w:rsidR="00F403F5" w:rsidRPr="00566C39">
              <w:rPr>
                <w:sz w:val="24"/>
                <w:szCs w:val="24"/>
                <w:lang w:val="uk-UA"/>
              </w:rPr>
              <w:t xml:space="preserve">центр </w:t>
            </w:r>
          </w:p>
          <w:p w:rsidR="00F403F5" w:rsidRPr="00566C39" w:rsidRDefault="00F403F5" w:rsidP="006E63EA">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08129D" w:rsidRPr="00566C39" w:rsidTr="00AB5BC1">
        <w:trPr>
          <w:trHeight w:val="519"/>
        </w:trPr>
        <w:tc>
          <w:tcPr>
            <w:tcW w:w="3403" w:type="dxa"/>
          </w:tcPr>
          <w:p w:rsidR="0008129D" w:rsidRDefault="0008129D" w:rsidP="0059661D">
            <w:pPr>
              <w:tabs>
                <w:tab w:val="left" w:pos="698"/>
              </w:tabs>
              <w:spacing w:line="192" w:lineRule="auto"/>
              <w:rPr>
                <w:sz w:val="24"/>
                <w:szCs w:val="24"/>
                <w:lang w:val="uk-UA"/>
              </w:rPr>
            </w:pPr>
            <w:r>
              <w:rPr>
                <w:sz w:val="24"/>
                <w:szCs w:val="24"/>
                <w:lang w:val="uk-UA"/>
              </w:rPr>
              <w:t>БЕРЛОВА</w:t>
            </w:r>
          </w:p>
          <w:p w:rsidR="0008129D" w:rsidRPr="00566C39" w:rsidRDefault="0008129D" w:rsidP="0059661D">
            <w:pPr>
              <w:tabs>
                <w:tab w:val="left" w:pos="698"/>
              </w:tabs>
              <w:spacing w:line="192" w:lineRule="auto"/>
              <w:rPr>
                <w:sz w:val="24"/>
                <w:szCs w:val="24"/>
                <w:lang w:val="uk-UA"/>
              </w:rPr>
            </w:pPr>
            <w:r>
              <w:rPr>
                <w:sz w:val="24"/>
                <w:szCs w:val="24"/>
                <w:lang w:val="uk-UA"/>
              </w:rPr>
              <w:t xml:space="preserve">Лариса </w:t>
            </w:r>
          </w:p>
          <w:p w:rsidR="0008129D" w:rsidRPr="00566C39" w:rsidRDefault="0008129D" w:rsidP="0059661D">
            <w:pPr>
              <w:tabs>
                <w:tab w:val="left" w:pos="698"/>
              </w:tabs>
              <w:spacing w:line="192" w:lineRule="auto"/>
              <w:rPr>
                <w:sz w:val="24"/>
                <w:szCs w:val="24"/>
                <w:lang w:val="uk-UA"/>
              </w:rPr>
            </w:pPr>
          </w:p>
        </w:tc>
        <w:tc>
          <w:tcPr>
            <w:tcW w:w="6662" w:type="dxa"/>
          </w:tcPr>
          <w:p w:rsidR="0008129D" w:rsidRPr="00566C39" w:rsidRDefault="0008129D" w:rsidP="0059661D">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08129D" w:rsidP="00F17BDD">
            <w:pPr>
              <w:widowControl/>
              <w:autoSpaceDE/>
              <w:autoSpaceDN/>
              <w:spacing w:line="276" w:lineRule="auto"/>
              <w:rPr>
                <w:sz w:val="24"/>
                <w:szCs w:val="24"/>
                <w:lang w:val="uk-UA"/>
              </w:rPr>
            </w:pPr>
            <w:r>
              <w:rPr>
                <w:sz w:val="24"/>
                <w:szCs w:val="24"/>
                <w:lang w:val="uk-UA"/>
              </w:rPr>
              <w:t>ГОРБАШ</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Олена </w:t>
            </w:r>
          </w:p>
        </w:tc>
        <w:tc>
          <w:tcPr>
            <w:tcW w:w="6662" w:type="dxa"/>
          </w:tcPr>
          <w:p w:rsidR="00F403F5" w:rsidRPr="00566C39" w:rsidRDefault="006E63EA" w:rsidP="006E63EA">
            <w:pPr>
              <w:widowControl/>
              <w:numPr>
                <w:ilvl w:val="0"/>
                <w:numId w:val="14"/>
              </w:numPr>
              <w:autoSpaceDE/>
              <w:autoSpaceDN/>
              <w:spacing w:after="20"/>
              <w:ind w:left="714" w:hanging="357"/>
              <w:jc w:val="both"/>
              <w:rPr>
                <w:sz w:val="24"/>
                <w:szCs w:val="24"/>
                <w:lang w:val="uk-UA"/>
              </w:rPr>
            </w:pPr>
            <w:r>
              <w:rPr>
                <w:sz w:val="24"/>
                <w:szCs w:val="24"/>
                <w:lang w:val="uk-UA"/>
              </w:rPr>
              <w:t xml:space="preserve"> заступник </w:t>
            </w:r>
            <w:r w:rsidRPr="00566C39">
              <w:rPr>
                <w:sz w:val="24"/>
                <w:szCs w:val="24"/>
                <w:lang w:val="uk-UA"/>
              </w:rPr>
              <w:t>начальник</w:t>
            </w:r>
            <w:r>
              <w:rPr>
                <w:sz w:val="24"/>
                <w:szCs w:val="24"/>
                <w:lang w:val="uk-UA"/>
              </w:rPr>
              <w:t>а</w:t>
            </w:r>
            <w:r w:rsidRPr="00566C39">
              <w:rPr>
                <w:sz w:val="24"/>
                <w:szCs w:val="24"/>
                <w:lang w:val="uk-UA"/>
              </w:rPr>
              <w:t xml:space="preserve"> КЗОЗ «Інформаційно-аналітичний центр медичної статистики»</w:t>
            </w:r>
          </w:p>
        </w:tc>
      </w:tr>
      <w:tr w:rsidR="00F403F5" w:rsidRPr="00566C39" w:rsidTr="0008129D">
        <w:trPr>
          <w:trHeight w:val="1090"/>
        </w:trPr>
        <w:tc>
          <w:tcPr>
            <w:tcW w:w="3403" w:type="dxa"/>
          </w:tcPr>
          <w:p w:rsidR="00F403F5" w:rsidRPr="00EA5EAC" w:rsidRDefault="0008129D" w:rsidP="00F17BDD">
            <w:pPr>
              <w:rPr>
                <w:sz w:val="24"/>
                <w:szCs w:val="24"/>
                <w:lang w:val="uk-UA"/>
              </w:rPr>
            </w:pPr>
            <w:r>
              <w:rPr>
                <w:sz w:val="24"/>
                <w:szCs w:val="24"/>
                <w:lang w:val="uk-UA"/>
              </w:rPr>
              <w:t>ЄРЬОМЕНКО</w:t>
            </w:r>
          </w:p>
          <w:p w:rsidR="00F403F5" w:rsidRPr="00EA5EAC" w:rsidRDefault="00F403F5" w:rsidP="007B03CA">
            <w:pPr>
              <w:rPr>
                <w:sz w:val="24"/>
                <w:szCs w:val="24"/>
                <w:lang w:val="uk-UA"/>
              </w:rPr>
            </w:pPr>
            <w:r w:rsidRPr="00EA5EAC">
              <w:rPr>
                <w:sz w:val="24"/>
                <w:szCs w:val="24"/>
                <w:lang w:val="uk-UA"/>
              </w:rPr>
              <w:t xml:space="preserve">Андрій </w:t>
            </w:r>
          </w:p>
        </w:tc>
        <w:tc>
          <w:tcPr>
            <w:tcW w:w="6662" w:type="dxa"/>
          </w:tcPr>
          <w:p w:rsidR="00F403F5" w:rsidRPr="00EA5EAC" w:rsidRDefault="0099575E" w:rsidP="006E63EA">
            <w:pPr>
              <w:widowControl/>
              <w:numPr>
                <w:ilvl w:val="0"/>
                <w:numId w:val="12"/>
              </w:numPr>
              <w:autoSpaceDE/>
              <w:autoSpaceDN/>
              <w:spacing w:after="60"/>
              <w:ind w:left="714" w:hanging="357"/>
              <w:jc w:val="both"/>
              <w:rPr>
                <w:sz w:val="24"/>
                <w:szCs w:val="24"/>
                <w:lang w:val="uk-UA"/>
              </w:rPr>
            </w:pPr>
            <w:r>
              <w:rPr>
                <w:sz w:val="24"/>
                <w:szCs w:val="24"/>
                <w:lang w:val="uk-UA"/>
              </w:rPr>
              <w:t>е</w:t>
            </w:r>
            <w:r w:rsidRPr="0099575E">
              <w:rPr>
                <w:sz w:val="24"/>
                <w:szCs w:val="24"/>
                <w:lang w:val="uk-UA"/>
              </w:rPr>
              <w:t>кспе</w:t>
            </w:r>
            <w:r>
              <w:rPr>
                <w:sz w:val="24"/>
                <w:szCs w:val="24"/>
                <w:lang w:val="uk-UA"/>
              </w:rPr>
              <w:t>рт</w:t>
            </w:r>
            <w:r w:rsidRPr="0099575E">
              <w:rPr>
                <w:sz w:val="24"/>
                <w:szCs w:val="24"/>
                <w:lang w:val="uk-UA"/>
              </w:rPr>
              <w:t xml:space="preserve"> департаменту охорони здоров’я облдержадміністрації за напрямком «дерматологія»</w:t>
            </w:r>
            <w:r w:rsidR="00070AED" w:rsidRPr="00070AED">
              <w:rPr>
                <w:sz w:val="24"/>
                <w:szCs w:val="24"/>
                <w:lang w:val="uk-UA"/>
              </w:rPr>
              <w:t>, головний лікар К</w:t>
            </w:r>
            <w:r w:rsidR="006E63EA">
              <w:rPr>
                <w:sz w:val="24"/>
                <w:szCs w:val="24"/>
                <w:lang w:val="uk-UA"/>
              </w:rPr>
              <w:t>НП</w:t>
            </w:r>
            <w:r w:rsidR="00070AED" w:rsidRPr="00070AED">
              <w:rPr>
                <w:sz w:val="24"/>
                <w:szCs w:val="24"/>
                <w:lang w:val="uk-UA"/>
              </w:rPr>
              <w:t xml:space="preserve">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EE2954" w:rsidTr="00F17BDD">
        <w:trPr>
          <w:trHeight w:val="519"/>
        </w:trPr>
        <w:tc>
          <w:tcPr>
            <w:tcW w:w="3403" w:type="dxa"/>
          </w:tcPr>
          <w:p w:rsidR="00F403F5" w:rsidRPr="00EA5EAC" w:rsidRDefault="0008129D" w:rsidP="00F17BDD">
            <w:pPr>
              <w:spacing w:line="192" w:lineRule="auto"/>
              <w:rPr>
                <w:sz w:val="24"/>
                <w:szCs w:val="24"/>
                <w:lang w:val="uk-UA"/>
              </w:rPr>
            </w:pPr>
            <w:r>
              <w:rPr>
                <w:sz w:val="24"/>
                <w:szCs w:val="24"/>
                <w:lang w:val="uk-UA"/>
              </w:rPr>
              <w:t>КЛИМЕНКО</w:t>
            </w:r>
          </w:p>
          <w:p w:rsidR="00F403F5" w:rsidRPr="00EA5EAC" w:rsidRDefault="00F403F5" w:rsidP="007B03CA">
            <w:pPr>
              <w:spacing w:line="192" w:lineRule="auto"/>
              <w:rPr>
                <w:sz w:val="24"/>
                <w:szCs w:val="24"/>
                <w:lang w:val="uk-UA"/>
              </w:rPr>
            </w:pPr>
            <w:r w:rsidRPr="00EA5EAC">
              <w:rPr>
                <w:sz w:val="24"/>
                <w:szCs w:val="24"/>
                <w:lang w:val="uk-UA"/>
              </w:rPr>
              <w:t xml:space="preserve">Наталія </w:t>
            </w:r>
          </w:p>
        </w:tc>
        <w:tc>
          <w:tcPr>
            <w:tcW w:w="6662" w:type="dxa"/>
          </w:tcPr>
          <w:p w:rsidR="00F403F5" w:rsidRPr="00EA5EAC" w:rsidRDefault="0099575E" w:rsidP="006E63EA">
            <w:pPr>
              <w:widowControl/>
              <w:numPr>
                <w:ilvl w:val="0"/>
                <w:numId w:val="12"/>
              </w:numPr>
              <w:autoSpaceDE/>
              <w:autoSpaceDN/>
              <w:spacing w:after="60"/>
              <w:ind w:left="714" w:hanging="357"/>
              <w:jc w:val="both"/>
              <w:rPr>
                <w:sz w:val="24"/>
                <w:szCs w:val="24"/>
                <w:lang w:val="uk-UA"/>
              </w:rPr>
            </w:pPr>
            <w:r>
              <w:rPr>
                <w:sz w:val="24"/>
                <w:szCs w:val="24"/>
                <w:lang w:val="uk-UA"/>
              </w:rPr>
              <w:t xml:space="preserve">експерт </w:t>
            </w:r>
            <w:r w:rsidRPr="00287B0C">
              <w:rPr>
                <w:sz w:val="24"/>
                <w:szCs w:val="24"/>
                <w:lang w:val="uk-UA"/>
              </w:rPr>
              <w:t xml:space="preserve">департаменту охорони здоров’я облдержадміністрації за </w:t>
            </w:r>
            <w:r>
              <w:rPr>
                <w:sz w:val="24"/>
                <w:szCs w:val="24"/>
                <w:lang w:val="uk-UA"/>
              </w:rPr>
              <w:t>напрямком</w:t>
            </w:r>
            <w:r w:rsidRPr="00287B0C">
              <w:rPr>
                <w:sz w:val="24"/>
                <w:szCs w:val="24"/>
                <w:lang w:val="uk-UA"/>
              </w:rPr>
              <w:t xml:space="preserve"> </w:t>
            </w:r>
            <w:r>
              <w:rPr>
                <w:sz w:val="24"/>
                <w:szCs w:val="24"/>
                <w:lang w:val="uk-UA"/>
              </w:rPr>
              <w:t>«Ф</w:t>
            </w:r>
            <w:r w:rsidRPr="00287B0C">
              <w:rPr>
                <w:sz w:val="24"/>
                <w:szCs w:val="24"/>
                <w:lang w:val="uk-UA"/>
              </w:rPr>
              <w:t>тизіатрія</w:t>
            </w:r>
            <w:r>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6E63EA">
              <w:rPr>
                <w:sz w:val="24"/>
                <w:szCs w:val="24"/>
                <w:lang w:val="uk-UA"/>
              </w:rPr>
              <w:t>НП</w:t>
            </w:r>
            <w:r w:rsidR="00070AED" w:rsidRPr="00EA5EAC">
              <w:rPr>
                <w:sz w:val="24"/>
                <w:szCs w:val="24"/>
                <w:lang w:val="uk-UA"/>
              </w:rPr>
              <w:t xml:space="preserve"> «</w:t>
            </w:r>
            <w:r w:rsidR="00070AED">
              <w:rPr>
                <w:sz w:val="24"/>
                <w:szCs w:val="24"/>
                <w:lang w:val="uk-UA"/>
              </w:rPr>
              <w:t>Обласний клінічний протитуберкульозний диспансер»</w:t>
            </w:r>
          </w:p>
        </w:tc>
      </w:tr>
      <w:tr w:rsidR="00F403F5" w:rsidRPr="00566C39" w:rsidTr="00F17BDD">
        <w:trPr>
          <w:trHeight w:val="519"/>
        </w:trPr>
        <w:tc>
          <w:tcPr>
            <w:tcW w:w="3403" w:type="dxa"/>
            <w:vAlign w:val="center"/>
          </w:tcPr>
          <w:p w:rsidR="00F403F5" w:rsidRPr="00566C39" w:rsidRDefault="0008129D" w:rsidP="00F17BDD">
            <w:pPr>
              <w:widowControl/>
              <w:autoSpaceDE/>
              <w:autoSpaceDN/>
              <w:spacing w:line="276" w:lineRule="auto"/>
              <w:rPr>
                <w:sz w:val="24"/>
                <w:szCs w:val="24"/>
                <w:lang w:val="uk-UA"/>
              </w:rPr>
            </w:pPr>
            <w:r>
              <w:rPr>
                <w:sz w:val="24"/>
                <w:szCs w:val="24"/>
                <w:lang w:val="uk-UA"/>
              </w:rPr>
              <w:t>КОЗЛОВ</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Сергій </w:t>
            </w:r>
          </w:p>
        </w:tc>
        <w:tc>
          <w:tcPr>
            <w:tcW w:w="6662" w:type="dxa"/>
          </w:tcPr>
          <w:p w:rsidR="00F403F5" w:rsidRPr="00566C39" w:rsidRDefault="00F403F5" w:rsidP="00B5031A">
            <w:pPr>
              <w:widowControl/>
              <w:numPr>
                <w:ilvl w:val="0"/>
                <w:numId w:val="12"/>
              </w:numPr>
              <w:autoSpaceDE/>
              <w:autoSpaceDN/>
              <w:spacing w:line="276" w:lineRule="auto"/>
              <w:jc w:val="both"/>
              <w:rPr>
                <w:sz w:val="24"/>
                <w:szCs w:val="24"/>
                <w:lang w:val="uk-UA"/>
              </w:rPr>
            </w:pPr>
            <w:r w:rsidRPr="00566C39">
              <w:rPr>
                <w:sz w:val="24"/>
                <w:szCs w:val="24"/>
                <w:lang w:val="uk-UA"/>
              </w:rPr>
              <w:t>інженер-програм</w:t>
            </w:r>
            <w:r>
              <w:rPr>
                <w:sz w:val="24"/>
                <w:szCs w:val="24"/>
                <w:lang w:val="uk-UA"/>
              </w:rPr>
              <w:t>і</w:t>
            </w:r>
            <w:r w:rsidRPr="00566C39">
              <w:rPr>
                <w:sz w:val="24"/>
                <w:szCs w:val="24"/>
                <w:lang w:val="uk-UA"/>
              </w:rPr>
              <w:t>ст КЗОЗ «Інформаційно</w:t>
            </w:r>
            <w:r w:rsidR="00B5031A">
              <w:rPr>
                <w:sz w:val="24"/>
                <w:szCs w:val="24"/>
                <w:lang w:val="uk-UA"/>
              </w:rPr>
              <w:t xml:space="preserve"> </w:t>
            </w:r>
            <w:r w:rsidRPr="00566C39">
              <w:rPr>
                <w:sz w:val="24"/>
                <w:szCs w:val="24"/>
                <w:lang w:val="uk-UA"/>
              </w:rPr>
              <w:t>-</w:t>
            </w:r>
            <w:r w:rsidR="00B5031A">
              <w:rPr>
                <w:sz w:val="24"/>
                <w:szCs w:val="24"/>
                <w:lang w:val="uk-UA"/>
              </w:rPr>
              <w:t xml:space="preserve"> </w:t>
            </w:r>
            <w:r>
              <w:rPr>
                <w:sz w:val="24"/>
                <w:szCs w:val="24"/>
                <w:lang w:val="uk-UA"/>
              </w:rPr>
              <w:t xml:space="preserve">           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A14A9A" w:rsidRDefault="0008129D" w:rsidP="00A14A9A">
            <w:pPr>
              <w:tabs>
                <w:tab w:val="left" w:pos="698"/>
              </w:tabs>
              <w:spacing w:line="192" w:lineRule="auto"/>
              <w:rPr>
                <w:sz w:val="24"/>
                <w:szCs w:val="24"/>
                <w:lang w:val="uk-UA"/>
              </w:rPr>
            </w:pPr>
            <w:r>
              <w:rPr>
                <w:sz w:val="24"/>
                <w:szCs w:val="24"/>
                <w:lang w:val="uk-UA"/>
              </w:rPr>
              <w:t>ОВЕЧКІНА</w:t>
            </w:r>
            <w:r w:rsidR="00A14A9A" w:rsidRPr="00EA0E4F">
              <w:rPr>
                <w:sz w:val="24"/>
                <w:szCs w:val="24"/>
                <w:lang w:val="uk-UA"/>
              </w:rPr>
              <w:t xml:space="preserve"> </w:t>
            </w:r>
          </w:p>
          <w:p w:rsidR="00F403F5" w:rsidRPr="00EA5EAC" w:rsidRDefault="00A14A9A" w:rsidP="007B03CA">
            <w:pPr>
              <w:spacing w:line="192" w:lineRule="auto"/>
              <w:rPr>
                <w:sz w:val="24"/>
                <w:szCs w:val="24"/>
                <w:lang w:val="uk-UA"/>
              </w:rPr>
            </w:pPr>
            <w:r>
              <w:rPr>
                <w:sz w:val="24"/>
                <w:szCs w:val="24"/>
                <w:lang w:val="uk-UA"/>
              </w:rPr>
              <w:t xml:space="preserve">Марія </w:t>
            </w:r>
          </w:p>
        </w:tc>
        <w:tc>
          <w:tcPr>
            <w:tcW w:w="6662" w:type="dxa"/>
          </w:tcPr>
          <w:p w:rsidR="00F403F5" w:rsidRPr="00EA5EAC" w:rsidRDefault="00A14A9A" w:rsidP="006E63EA">
            <w:pPr>
              <w:widowControl/>
              <w:numPr>
                <w:ilvl w:val="0"/>
                <w:numId w:val="12"/>
              </w:numPr>
              <w:autoSpaceDE/>
              <w:autoSpaceDN/>
              <w:jc w:val="both"/>
              <w:rPr>
                <w:sz w:val="24"/>
                <w:szCs w:val="24"/>
                <w:lang w:val="uk-UA"/>
              </w:rPr>
            </w:pPr>
            <w:r>
              <w:rPr>
                <w:sz w:val="24"/>
                <w:szCs w:val="24"/>
                <w:lang w:val="uk-UA"/>
              </w:rPr>
              <w:t xml:space="preserve">в. о. </w:t>
            </w:r>
            <w:r w:rsidR="00155F7B">
              <w:rPr>
                <w:sz w:val="24"/>
                <w:szCs w:val="24"/>
                <w:lang w:val="uk-UA"/>
              </w:rPr>
              <w:t>директор</w:t>
            </w:r>
            <w:r>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F403F5" w:rsidRPr="00566C39" w:rsidTr="0008129D">
        <w:trPr>
          <w:trHeight w:val="517"/>
        </w:trPr>
        <w:tc>
          <w:tcPr>
            <w:tcW w:w="3403" w:type="dxa"/>
            <w:vAlign w:val="center"/>
          </w:tcPr>
          <w:p w:rsidR="00F403F5" w:rsidRPr="00566C39" w:rsidRDefault="0008129D" w:rsidP="00F17BDD">
            <w:pPr>
              <w:widowControl/>
              <w:autoSpaceDE/>
              <w:autoSpaceDN/>
              <w:spacing w:line="276" w:lineRule="auto"/>
              <w:rPr>
                <w:sz w:val="24"/>
                <w:szCs w:val="24"/>
                <w:lang w:val="uk-UA"/>
              </w:rPr>
            </w:pPr>
            <w:r>
              <w:rPr>
                <w:sz w:val="24"/>
                <w:szCs w:val="24"/>
                <w:lang w:val="uk-UA"/>
              </w:rPr>
              <w:t>ПОЛЯНСЬКА</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Людмила </w:t>
            </w:r>
          </w:p>
        </w:tc>
        <w:tc>
          <w:tcPr>
            <w:tcW w:w="6662" w:type="dxa"/>
          </w:tcPr>
          <w:p w:rsidR="00F403F5" w:rsidRPr="00566C39" w:rsidRDefault="00FA067C" w:rsidP="00FA067C">
            <w:pPr>
              <w:numPr>
                <w:ilvl w:val="0"/>
                <w:numId w:val="14"/>
              </w:numPr>
              <w:tabs>
                <w:tab w:val="left" w:pos="698"/>
              </w:tabs>
              <w:spacing w:line="192" w:lineRule="auto"/>
              <w:jc w:val="both"/>
              <w:rPr>
                <w:sz w:val="24"/>
                <w:szCs w:val="24"/>
                <w:lang w:val="uk-UA"/>
              </w:rPr>
            </w:pPr>
            <w:r>
              <w:rPr>
                <w:sz w:val="24"/>
                <w:szCs w:val="24"/>
                <w:lang w:val="uk-UA"/>
              </w:rPr>
              <w:t xml:space="preserve"> заступник </w:t>
            </w:r>
            <w:r w:rsidRPr="00FA067C">
              <w:rPr>
                <w:sz w:val="24"/>
                <w:szCs w:val="24"/>
                <w:lang w:val="uk-UA"/>
              </w:rPr>
              <w:t>начальник</w:t>
            </w:r>
            <w:r>
              <w:rPr>
                <w:sz w:val="24"/>
                <w:szCs w:val="24"/>
                <w:lang w:val="uk-UA"/>
              </w:rPr>
              <w:t>а</w:t>
            </w:r>
            <w:r w:rsidRPr="00FA067C">
              <w:rPr>
                <w:sz w:val="24"/>
                <w:szCs w:val="24"/>
                <w:lang w:val="uk-UA"/>
              </w:rPr>
              <w:t xml:space="preserve"> КЗОЗ </w:t>
            </w:r>
            <w:r>
              <w:rPr>
                <w:sz w:val="24"/>
                <w:szCs w:val="24"/>
                <w:lang w:val="uk-UA"/>
              </w:rPr>
              <w:t xml:space="preserve">«Інформаційно-аналітичний центр </w:t>
            </w:r>
            <w:r w:rsidRPr="00FA067C">
              <w:rPr>
                <w:sz w:val="24"/>
                <w:szCs w:val="24"/>
                <w:lang w:val="uk-UA"/>
              </w:rPr>
              <w:t xml:space="preserve">      медичної статистики»</w:t>
            </w:r>
          </w:p>
        </w:tc>
      </w:tr>
      <w:tr w:rsidR="00362E47" w:rsidRPr="00566C39" w:rsidTr="0008129D">
        <w:trPr>
          <w:trHeight w:val="867"/>
        </w:trPr>
        <w:tc>
          <w:tcPr>
            <w:tcW w:w="3403" w:type="dxa"/>
          </w:tcPr>
          <w:p w:rsidR="00362E47" w:rsidRDefault="0008129D" w:rsidP="00554925">
            <w:pPr>
              <w:tabs>
                <w:tab w:val="left" w:pos="698"/>
              </w:tabs>
              <w:spacing w:line="192" w:lineRule="auto"/>
              <w:rPr>
                <w:sz w:val="24"/>
                <w:szCs w:val="24"/>
                <w:lang w:val="uk-UA"/>
              </w:rPr>
            </w:pPr>
            <w:r>
              <w:rPr>
                <w:sz w:val="24"/>
                <w:szCs w:val="24"/>
                <w:lang w:val="uk-UA"/>
              </w:rPr>
              <w:t>ШЕВЧ</w:t>
            </w:r>
            <w:r w:rsidR="00505B27">
              <w:rPr>
                <w:sz w:val="24"/>
                <w:szCs w:val="24"/>
                <w:lang w:val="uk-UA"/>
              </w:rPr>
              <w:t>УК</w:t>
            </w:r>
          </w:p>
          <w:p w:rsidR="0008129D" w:rsidRPr="00566C39" w:rsidRDefault="0008129D" w:rsidP="00554925">
            <w:pPr>
              <w:tabs>
                <w:tab w:val="left" w:pos="698"/>
              </w:tabs>
              <w:spacing w:line="192" w:lineRule="auto"/>
              <w:rPr>
                <w:sz w:val="24"/>
                <w:szCs w:val="24"/>
                <w:lang w:val="uk-UA"/>
              </w:rPr>
            </w:pPr>
            <w:r>
              <w:rPr>
                <w:sz w:val="24"/>
                <w:szCs w:val="24"/>
                <w:lang w:val="uk-UA"/>
              </w:rPr>
              <w:t>Наталія</w:t>
            </w:r>
          </w:p>
        </w:tc>
        <w:tc>
          <w:tcPr>
            <w:tcW w:w="6662" w:type="dxa"/>
          </w:tcPr>
          <w:p w:rsidR="00362E47" w:rsidRPr="00566C39" w:rsidRDefault="00505B27" w:rsidP="006E63EA">
            <w:pPr>
              <w:widowControl/>
              <w:numPr>
                <w:ilvl w:val="0"/>
                <w:numId w:val="12"/>
              </w:numPr>
              <w:autoSpaceDE/>
              <w:autoSpaceDN/>
              <w:spacing w:after="60"/>
              <w:ind w:left="714" w:hanging="357"/>
              <w:jc w:val="both"/>
              <w:rPr>
                <w:sz w:val="24"/>
                <w:szCs w:val="24"/>
                <w:lang w:val="uk-UA"/>
              </w:rPr>
            </w:pPr>
            <w:r w:rsidRPr="00EA5EAC">
              <w:rPr>
                <w:sz w:val="24"/>
                <w:szCs w:val="24"/>
                <w:lang w:val="uk-UA"/>
              </w:rPr>
              <w:t>заст</w:t>
            </w:r>
            <w:r>
              <w:rPr>
                <w:sz w:val="24"/>
                <w:szCs w:val="24"/>
                <w:lang w:val="uk-UA"/>
              </w:rPr>
              <w:t>упник</w:t>
            </w:r>
            <w:r w:rsidRPr="00EA5EAC">
              <w:rPr>
                <w:sz w:val="24"/>
                <w:szCs w:val="24"/>
                <w:lang w:val="uk-UA"/>
              </w:rPr>
              <w:t xml:space="preserve"> </w:t>
            </w:r>
            <w:r>
              <w:rPr>
                <w:sz w:val="24"/>
                <w:szCs w:val="24"/>
                <w:lang w:val="uk-UA"/>
              </w:rPr>
              <w:t>директора</w:t>
            </w:r>
            <w:r w:rsidRPr="00EA5EAC">
              <w:rPr>
                <w:sz w:val="24"/>
                <w:szCs w:val="24"/>
                <w:lang w:val="uk-UA"/>
              </w:rPr>
              <w:t xml:space="preserve"> </w:t>
            </w:r>
            <w:r>
              <w:rPr>
                <w:bCs/>
                <w:sz w:val="24"/>
                <w:szCs w:val="24"/>
                <w:lang w:val="uk-UA"/>
              </w:rPr>
              <w:t>КНП</w:t>
            </w:r>
            <w:r w:rsidRPr="00EA5EAC">
              <w:rPr>
                <w:bCs/>
                <w:sz w:val="24"/>
                <w:szCs w:val="24"/>
                <w:lang w:val="uk-UA"/>
              </w:rPr>
              <w:t xml:space="preserve"> «</w:t>
            </w:r>
            <w:r>
              <w:rPr>
                <w:bCs/>
                <w:sz w:val="24"/>
                <w:szCs w:val="24"/>
                <w:lang w:val="uk-UA"/>
              </w:rPr>
              <w:t>Медичний центр з профілактики та лікування залежності м. Краматорськ</w:t>
            </w:r>
          </w:p>
        </w:tc>
      </w:tr>
    </w:tbl>
    <w:p w:rsidR="00F403F5" w:rsidRPr="00566C39"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3754E1" w:rsidRDefault="003754E1" w:rsidP="00F403F5">
      <w:pPr>
        <w:autoSpaceDE/>
        <w:autoSpaceDN/>
        <w:rPr>
          <w:sz w:val="24"/>
          <w:szCs w:val="24"/>
          <w:lang w:val="uk-UA"/>
        </w:rPr>
      </w:pPr>
    </w:p>
    <w:p w:rsidR="005A548B" w:rsidRPr="00AE0E2C" w:rsidRDefault="005A548B" w:rsidP="005A548B">
      <w:pPr>
        <w:autoSpaceDE/>
        <w:autoSpaceDN/>
        <w:rPr>
          <w:sz w:val="24"/>
          <w:szCs w:val="24"/>
          <w:lang w:val="uk-UA"/>
        </w:rPr>
      </w:pPr>
      <w:r w:rsidRPr="00AE0E2C">
        <w:rPr>
          <w:sz w:val="24"/>
          <w:szCs w:val="24"/>
          <w:lang w:val="uk-UA"/>
        </w:rPr>
        <w:t>Заступник директора департаменту</w:t>
      </w:r>
      <w:r w:rsidR="00BC172F">
        <w:rPr>
          <w:sz w:val="24"/>
          <w:szCs w:val="24"/>
          <w:lang w:val="uk-UA"/>
        </w:rPr>
        <w:t xml:space="preserve"> </w:t>
      </w:r>
      <w:r w:rsidRPr="00AE0E2C">
        <w:rPr>
          <w:sz w:val="24"/>
          <w:szCs w:val="24"/>
          <w:lang w:val="uk-UA"/>
        </w:rPr>
        <w:t xml:space="preserve">-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5A548B" w:rsidRPr="00AE0E2C" w:rsidRDefault="005A548B" w:rsidP="005A548B">
      <w:pPr>
        <w:tabs>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D13BEF" w:rsidRDefault="00D13BEF" w:rsidP="00D13BEF">
      <w:pPr>
        <w:tabs>
          <w:tab w:val="left" w:pos="6946"/>
        </w:tabs>
        <w:autoSpaceDE/>
        <w:autoSpaceDN/>
        <w:jc w:val="both"/>
        <w:rPr>
          <w:b/>
          <w:sz w:val="24"/>
          <w:szCs w:val="24"/>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1C5AC2" w:rsidRDefault="005A548B" w:rsidP="00323901">
      <w:pPr>
        <w:rPr>
          <w:sz w:val="16"/>
          <w:szCs w:val="16"/>
          <w:lang w:val="uk-UA"/>
        </w:rPr>
      </w:pPr>
      <w:r>
        <w:rPr>
          <w:sz w:val="16"/>
          <w:szCs w:val="16"/>
          <w:lang w:val="uk-UA"/>
        </w:rPr>
        <w:t xml:space="preserve"> </w:t>
      </w:r>
      <w:r w:rsidR="00BF2433">
        <w:rPr>
          <w:sz w:val="16"/>
          <w:szCs w:val="16"/>
          <w:lang w:val="uk-UA"/>
        </w:rPr>
        <w:t xml:space="preserve">                                                                                                                              </w:t>
      </w:r>
      <w:r w:rsidR="005F1394">
        <w:rPr>
          <w:sz w:val="16"/>
          <w:szCs w:val="16"/>
          <w:lang w:val="uk-UA"/>
        </w:rPr>
        <w:t xml:space="preserve">                              </w:t>
      </w:r>
    </w:p>
    <w:p w:rsidR="001C5AC2" w:rsidRDefault="001C5AC2" w:rsidP="00323901">
      <w:pPr>
        <w:rPr>
          <w:sz w:val="16"/>
          <w:szCs w:val="16"/>
          <w:lang w:val="uk-UA"/>
        </w:rPr>
      </w:pPr>
    </w:p>
    <w:p w:rsidR="001C5AC2" w:rsidRDefault="001C5AC2" w:rsidP="00323901">
      <w:pPr>
        <w:rPr>
          <w:sz w:val="16"/>
          <w:szCs w:val="16"/>
          <w:lang w:val="uk-UA"/>
        </w:rPr>
      </w:pPr>
    </w:p>
    <w:p w:rsidR="00BC172F" w:rsidRDefault="001C5AC2" w:rsidP="00323901">
      <w:pPr>
        <w:rPr>
          <w:sz w:val="16"/>
          <w:szCs w:val="16"/>
          <w:lang w:val="uk-UA"/>
        </w:rPr>
      </w:pPr>
      <w:r>
        <w:rPr>
          <w:sz w:val="16"/>
          <w:szCs w:val="16"/>
          <w:lang w:val="uk-UA"/>
        </w:rPr>
        <w:t xml:space="preserve">                                                                                                                                                             </w:t>
      </w:r>
    </w:p>
    <w:p w:rsidR="001F3AC2" w:rsidRDefault="00BC172F" w:rsidP="00323901">
      <w:pPr>
        <w:rPr>
          <w:sz w:val="16"/>
          <w:szCs w:val="16"/>
          <w:lang w:val="uk-UA"/>
        </w:rPr>
      </w:pPr>
      <w:r>
        <w:rPr>
          <w:sz w:val="16"/>
          <w:szCs w:val="16"/>
          <w:lang w:val="uk-UA"/>
        </w:rPr>
        <w:t xml:space="preserve">                                                                                                                                                             </w:t>
      </w:r>
      <w:r w:rsidR="00F9370B">
        <w:rPr>
          <w:sz w:val="16"/>
          <w:szCs w:val="16"/>
          <w:lang w:val="uk-UA"/>
        </w:rPr>
        <w:t xml:space="preserve"> </w:t>
      </w:r>
      <w:r w:rsidR="005F1394">
        <w:rPr>
          <w:sz w:val="16"/>
          <w:szCs w:val="16"/>
          <w:lang w:val="uk-UA"/>
        </w:rPr>
        <w:t xml:space="preserve"> </w:t>
      </w:r>
    </w:p>
    <w:p w:rsidR="00B714D8" w:rsidRPr="00FD2EE1" w:rsidRDefault="001F3AC2" w:rsidP="00323901">
      <w:pPr>
        <w:rPr>
          <w:sz w:val="16"/>
          <w:szCs w:val="16"/>
          <w:lang w:val="uk-UA"/>
        </w:rPr>
      </w:pPr>
      <w:r>
        <w:rPr>
          <w:sz w:val="16"/>
          <w:szCs w:val="16"/>
          <w:lang w:val="uk-UA"/>
        </w:rPr>
        <w:lastRenderedPageBreak/>
        <w:t xml:space="preserve">                                                                                                                                                               </w:t>
      </w:r>
      <w:r w:rsidR="00B714D8" w:rsidRPr="00FD2EE1">
        <w:rPr>
          <w:sz w:val="16"/>
          <w:szCs w:val="16"/>
          <w:lang w:val="uk-UA"/>
        </w:rPr>
        <w:t xml:space="preserve">Додаток 3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ЗАТВЕРДЖЕНО</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Наказ департаменту</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 xml:space="preserve">охорони здоров’я </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облдержадміністрації</w:t>
      </w:r>
    </w:p>
    <w:p w:rsidR="00B714D8" w:rsidRPr="00FD2EE1" w:rsidRDefault="00B714D8" w:rsidP="00B714D8">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t>від  _______ 20</w:t>
      </w:r>
      <w:r w:rsidR="005E0B90">
        <w:rPr>
          <w:sz w:val="16"/>
          <w:szCs w:val="16"/>
          <w:lang w:val="uk-UA"/>
        </w:rPr>
        <w:t>21</w:t>
      </w:r>
      <w:r w:rsidRPr="00FD2EE1">
        <w:rPr>
          <w:sz w:val="16"/>
          <w:szCs w:val="16"/>
          <w:lang w:val="uk-UA"/>
        </w:rPr>
        <w:t xml:space="preserve"> року № ____ </w:t>
      </w:r>
    </w:p>
    <w:p w:rsidR="00B714D8" w:rsidRPr="00FD2EE1" w:rsidRDefault="00B714D8" w:rsidP="00B714D8">
      <w:pPr>
        <w:widowControl/>
        <w:autoSpaceDE/>
        <w:autoSpaceDN/>
        <w:spacing w:line="276" w:lineRule="auto"/>
        <w:jc w:val="both"/>
        <w:rPr>
          <w:sz w:val="24"/>
          <w:szCs w:val="24"/>
          <w:lang w:val="uk-UA"/>
        </w:rPr>
      </w:pPr>
    </w:p>
    <w:p w:rsidR="00746121" w:rsidRDefault="00746121" w:rsidP="00B714D8">
      <w:pPr>
        <w:widowControl/>
        <w:autoSpaceDE/>
        <w:autoSpaceDN/>
        <w:ind w:firstLine="708"/>
        <w:jc w:val="center"/>
        <w:rPr>
          <w:b/>
          <w:bCs/>
          <w:sz w:val="24"/>
          <w:szCs w:val="24"/>
          <w:lang w:val="uk-UA" w:eastAsia="en-US"/>
        </w:rPr>
      </w:pPr>
    </w:p>
    <w:p w:rsidR="00B714D8" w:rsidRPr="00C54A64" w:rsidRDefault="00B714D8" w:rsidP="00B714D8">
      <w:pPr>
        <w:widowControl/>
        <w:autoSpaceDE/>
        <w:autoSpaceDN/>
        <w:ind w:firstLine="708"/>
        <w:jc w:val="center"/>
        <w:rPr>
          <w:b/>
          <w:bCs/>
          <w:sz w:val="24"/>
          <w:szCs w:val="24"/>
          <w:lang w:val="uk-UA" w:eastAsia="en-US"/>
        </w:rPr>
      </w:pPr>
      <w:r w:rsidRPr="00C54A64">
        <w:rPr>
          <w:b/>
          <w:bCs/>
          <w:sz w:val="24"/>
          <w:szCs w:val="24"/>
          <w:lang w:val="uk-UA" w:eastAsia="en-US"/>
        </w:rPr>
        <w:t>Графік</w:t>
      </w:r>
    </w:p>
    <w:p w:rsidR="00B714D8" w:rsidRPr="00C54A64" w:rsidRDefault="00B714D8" w:rsidP="00276228">
      <w:pPr>
        <w:widowControl/>
        <w:autoSpaceDE/>
        <w:autoSpaceDN/>
        <w:ind w:firstLine="708"/>
        <w:jc w:val="center"/>
        <w:rPr>
          <w:bCs/>
          <w:sz w:val="24"/>
          <w:szCs w:val="24"/>
          <w:lang w:val="uk-UA" w:eastAsia="en-US"/>
        </w:rPr>
      </w:pPr>
      <w:r w:rsidRPr="00C54A64">
        <w:rPr>
          <w:bCs/>
          <w:sz w:val="24"/>
          <w:szCs w:val="24"/>
          <w:lang w:val="uk-UA" w:eastAsia="en-US"/>
        </w:rPr>
        <w:t xml:space="preserve">прийому звітних форм </w:t>
      </w:r>
      <w:r w:rsidRPr="00C54A64">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C54A64">
        <w:rPr>
          <w:bCs/>
          <w:sz w:val="24"/>
          <w:szCs w:val="24"/>
          <w:lang w:val="uk-UA" w:eastAsia="en-US"/>
        </w:rPr>
        <w:t>фахівцями</w:t>
      </w:r>
    </w:p>
    <w:p w:rsidR="0044009F" w:rsidRPr="00C54A64" w:rsidRDefault="00276228" w:rsidP="00276228">
      <w:pPr>
        <w:widowControl/>
        <w:autoSpaceDE/>
        <w:autoSpaceDN/>
        <w:ind w:firstLine="708"/>
        <w:jc w:val="center"/>
        <w:rPr>
          <w:bCs/>
          <w:sz w:val="24"/>
          <w:szCs w:val="24"/>
          <w:lang w:val="uk-UA" w:eastAsia="en-US"/>
        </w:rPr>
      </w:pPr>
      <w:r>
        <w:rPr>
          <w:bCs/>
          <w:sz w:val="24"/>
          <w:szCs w:val="24"/>
          <w:lang w:val="uk-UA" w:eastAsia="en-US"/>
        </w:rPr>
        <w:t>К</w:t>
      </w:r>
      <w:r w:rsidR="0044009F" w:rsidRPr="00C54A64">
        <w:rPr>
          <w:bCs/>
          <w:sz w:val="24"/>
          <w:szCs w:val="24"/>
          <w:lang w:val="uk-UA" w:eastAsia="en-US"/>
        </w:rPr>
        <w:t>НП «Донецький обласний центр з профілактики та боротьби із СНІДом»</w:t>
      </w:r>
    </w:p>
    <w:p w:rsidR="00B714D8" w:rsidRDefault="00B714D8" w:rsidP="00B714D8">
      <w:pPr>
        <w:widowControl/>
        <w:autoSpaceDE/>
        <w:autoSpaceDN/>
        <w:ind w:firstLine="708"/>
        <w:jc w:val="center"/>
        <w:rPr>
          <w:bCs/>
          <w:sz w:val="24"/>
          <w:szCs w:val="24"/>
          <w:highlight w:val="yellow"/>
          <w:lang w:val="uk-UA"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510B4E" w:rsidRPr="00510B4E" w:rsidTr="009C5E67">
        <w:tc>
          <w:tcPr>
            <w:tcW w:w="709" w:type="dxa"/>
            <w:vAlign w:val="center"/>
          </w:tcPr>
          <w:p w:rsidR="00510B4E" w:rsidRPr="00510B4E" w:rsidRDefault="00510B4E" w:rsidP="00510B4E">
            <w:pPr>
              <w:jc w:val="center"/>
              <w:rPr>
                <w:b/>
                <w:bCs/>
                <w:sz w:val="24"/>
                <w:szCs w:val="24"/>
                <w:lang w:val="uk-UA"/>
              </w:rPr>
            </w:pPr>
            <w:r w:rsidRPr="00510B4E">
              <w:rPr>
                <w:b/>
                <w:bCs/>
                <w:sz w:val="24"/>
                <w:szCs w:val="24"/>
                <w:lang w:val="uk-UA"/>
              </w:rPr>
              <w:t>№ п/п</w:t>
            </w:r>
          </w:p>
        </w:tc>
        <w:tc>
          <w:tcPr>
            <w:tcW w:w="7371" w:type="dxa"/>
            <w:vAlign w:val="center"/>
          </w:tcPr>
          <w:p w:rsidR="00510B4E" w:rsidRPr="00510B4E" w:rsidRDefault="00510B4E" w:rsidP="00510B4E">
            <w:pPr>
              <w:keepNext/>
              <w:jc w:val="center"/>
              <w:outlineLvl w:val="0"/>
              <w:rPr>
                <w:b/>
                <w:bCs/>
                <w:sz w:val="24"/>
                <w:szCs w:val="24"/>
                <w:lang w:val="uk-UA"/>
              </w:rPr>
            </w:pPr>
            <w:r w:rsidRPr="00510B4E">
              <w:rPr>
                <w:b/>
                <w:bCs/>
                <w:sz w:val="24"/>
                <w:szCs w:val="24"/>
                <w:lang w:val="uk-UA"/>
              </w:rPr>
              <w:t>Найменування територіальних громад</w:t>
            </w:r>
          </w:p>
        </w:tc>
        <w:tc>
          <w:tcPr>
            <w:tcW w:w="1701" w:type="dxa"/>
            <w:vAlign w:val="center"/>
          </w:tcPr>
          <w:p w:rsidR="00510B4E" w:rsidRPr="00510B4E" w:rsidRDefault="00510B4E" w:rsidP="00510B4E">
            <w:pPr>
              <w:jc w:val="center"/>
              <w:rPr>
                <w:b/>
                <w:bCs/>
                <w:sz w:val="24"/>
                <w:szCs w:val="24"/>
                <w:lang w:val="uk-UA"/>
              </w:rPr>
            </w:pPr>
            <w:r w:rsidRPr="00510B4E">
              <w:rPr>
                <w:b/>
                <w:bCs/>
                <w:sz w:val="24"/>
                <w:szCs w:val="24"/>
                <w:lang w:val="uk-UA"/>
              </w:rPr>
              <w:t>Дата</w:t>
            </w:r>
          </w:p>
        </w:tc>
      </w:tr>
      <w:tr w:rsidR="00510B4E" w:rsidRPr="00510B4E" w:rsidTr="009C5E67">
        <w:tc>
          <w:tcPr>
            <w:tcW w:w="709" w:type="dxa"/>
          </w:tcPr>
          <w:p w:rsidR="00510B4E" w:rsidRPr="00510B4E" w:rsidRDefault="00510B4E" w:rsidP="00AA25AC">
            <w:pPr>
              <w:widowControl/>
              <w:autoSpaceDE/>
              <w:autoSpaceDN/>
              <w:spacing w:after="200" w:line="276" w:lineRule="auto"/>
              <w:ind w:left="720"/>
              <w:rPr>
                <w:sz w:val="24"/>
                <w:szCs w:val="24"/>
                <w:lang w:val="uk-UA"/>
              </w:rPr>
            </w:pPr>
          </w:p>
        </w:tc>
        <w:tc>
          <w:tcPr>
            <w:tcW w:w="7371" w:type="dxa"/>
            <w:vAlign w:val="bottom"/>
          </w:tcPr>
          <w:p w:rsidR="00510B4E" w:rsidRPr="00510B4E" w:rsidRDefault="00510B4E" w:rsidP="00510B4E">
            <w:pPr>
              <w:rPr>
                <w:sz w:val="24"/>
                <w:szCs w:val="24"/>
                <w:lang w:val="uk-UA"/>
              </w:rPr>
            </w:pPr>
            <w:r w:rsidRPr="00510B4E">
              <w:rPr>
                <w:sz w:val="24"/>
                <w:szCs w:val="24"/>
                <w:lang w:val="uk-UA"/>
              </w:rPr>
              <w:t>БАХМУТСЬКИЙ РАЙОН</w:t>
            </w:r>
          </w:p>
        </w:tc>
        <w:tc>
          <w:tcPr>
            <w:tcW w:w="1701" w:type="dxa"/>
          </w:tcPr>
          <w:p w:rsidR="00510B4E" w:rsidRPr="00510B4E" w:rsidRDefault="00510B4E" w:rsidP="00510B4E">
            <w:pPr>
              <w:rPr>
                <w:sz w:val="24"/>
                <w:szCs w:val="24"/>
                <w:lang w:val="uk-UA"/>
              </w:rPr>
            </w:pP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rPr>
                <w:b/>
                <w:sz w:val="24"/>
                <w:szCs w:val="24"/>
                <w:lang w:val="uk-UA"/>
              </w:rPr>
            </w:pPr>
            <w:proofErr w:type="spellStart"/>
            <w:r w:rsidRPr="00510B4E">
              <w:rPr>
                <w:b/>
                <w:sz w:val="24"/>
                <w:szCs w:val="24"/>
                <w:lang w:val="uk-UA"/>
              </w:rPr>
              <w:t>Бахмутська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xml:space="preserve">- Комунальне некомерційне підприємство «Багатопрофільна лікарня інтенсивного лікування м. </w:t>
            </w:r>
            <w:proofErr w:type="spellStart"/>
            <w:r w:rsidRPr="00510B4E">
              <w:rPr>
                <w:sz w:val="24"/>
                <w:szCs w:val="24"/>
                <w:lang w:val="uk-UA"/>
              </w:rPr>
              <w:t>Бахмут</w:t>
            </w:r>
            <w:proofErr w:type="spellEnd"/>
            <w:r w:rsidRPr="00510B4E">
              <w:rPr>
                <w:sz w:val="24"/>
                <w:szCs w:val="24"/>
                <w:lang w:val="uk-UA"/>
              </w:rPr>
              <w:t>»</w:t>
            </w:r>
          </w:p>
        </w:tc>
        <w:tc>
          <w:tcPr>
            <w:tcW w:w="1701" w:type="dxa"/>
          </w:tcPr>
          <w:p w:rsidR="00510B4E" w:rsidRPr="00510B4E" w:rsidRDefault="00510B4E" w:rsidP="00510B4E">
            <w:pPr>
              <w:rPr>
                <w:sz w:val="24"/>
                <w:szCs w:val="24"/>
                <w:lang w:val="uk-UA"/>
              </w:rPr>
            </w:pPr>
            <w:r w:rsidRPr="00510B4E">
              <w:rPr>
                <w:sz w:val="24"/>
                <w:szCs w:val="24"/>
                <w:lang w:val="uk-UA"/>
              </w:rPr>
              <w:t>05.07.2021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Торецька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xml:space="preserve">- Комунальне некомерційне  підприємство «Центральна міська лікарня» м. </w:t>
            </w:r>
            <w:proofErr w:type="spellStart"/>
            <w:r w:rsidRPr="00510B4E">
              <w:rPr>
                <w:sz w:val="24"/>
                <w:szCs w:val="24"/>
                <w:lang w:val="uk-UA"/>
              </w:rPr>
              <w:t>Торецька</w:t>
            </w:r>
            <w:proofErr w:type="spellEnd"/>
          </w:p>
        </w:tc>
        <w:tc>
          <w:tcPr>
            <w:tcW w:w="1701" w:type="dxa"/>
          </w:tcPr>
          <w:p w:rsidR="00510B4E" w:rsidRPr="00510B4E" w:rsidRDefault="00510B4E" w:rsidP="00510B4E">
            <w:pPr>
              <w:rPr>
                <w:sz w:val="24"/>
                <w:szCs w:val="24"/>
                <w:lang w:val="uk-UA"/>
              </w:rPr>
            </w:pPr>
            <w:r w:rsidRPr="00510B4E">
              <w:rPr>
                <w:sz w:val="24"/>
                <w:szCs w:val="24"/>
                <w:lang w:val="uk-UA"/>
              </w:rPr>
              <w:t>02.07.2021</w:t>
            </w:r>
          </w:p>
        </w:tc>
      </w:tr>
      <w:tr w:rsidR="00510B4E" w:rsidRPr="00510B4E" w:rsidTr="009C5E67">
        <w:tc>
          <w:tcPr>
            <w:tcW w:w="709" w:type="dxa"/>
          </w:tcPr>
          <w:p w:rsidR="00510B4E" w:rsidRPr="00510B4E" w:rsidRDefault="00510B4E" w:rsidP="00AA25AC">
            <w:pPr>
              <w:widowControl/>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sz w:val="24"/>
                <w:szCs w:val="24"/>
                <w:lang w:val="uk-UA"/>
              </w:rPr>
            </w:pPr>
            <w:r w:rsidRPr="00510B4E">
              <w:rPr>
                <w:sz w:val="24"/>
                <w:szCs w:val="24"/>
                <w:lang w:val="uk-UA"/>
              </w:rPr>
              <w:t>ВОЛНОВАСЬКИЙ РАЙОН</w:t>
            </w:r>
          </w:p>
        </w:tc>
        <w:tc>
          <w:tcPr>
            <w:tcW w:w="1701" w:type="dxa"/>
          </w:tcPr>
          <w:p w:rsidR="00510B4E" w:rsidRPr="00510B4E" w:rsidRDefault="00510B4E" w:rsidP="00510B4E">
            <w:pPr>
              <w:rPr>
                <w:sz w:val="24"/>
                <w:szCs w:val="24"/>
                <w:lang w:val="uk-UA"/>
              </w:rPr>
            </w:pP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proofErr w:type="spellStart"/>
            <w:r w:rsidRPr="00510B4E">
              <w:rPr>
                <w:b/>
                <w:sz w:val="24"/>
                <w:szCs w:val="24"/>
                <w:lang w:val="uk-UA"/>
              </w:rPr>
              <w:t>Вугледарська</w:t>
            </w:r>
            <w:proofErr w:type="spellEnd"/>
            <w:r w:rsidRPr="00510B4E">
              <w:rPr>
                <w:b/>
                <w:sz w:val="24"/>
                <w:szCs w:val="24"/>
                <w:lang w:val="uk-UA"/>
              </w:rPr>
              <w:t xml:space="preserve"> ТГ</w:t>
            </w:r>
          </w:p>
          <w:p w:rsidR="00510B4E" w:rsidRPr="00510B4E" w:rsidRDefault="00510B4E" w:rsidP="00510B4E">
            <w:pPr>
              <w:jc w:val="both"/>
              <w:rPr>
                <w:sz w:val="24"/>
                <w:szCs w:val="24"/>
              </w:rPr>
            </w:pPr>
            <w:r w:rsidRPr="00510B4E">
              <w:rPr>
                <w:sz w:val="24"/>
                <w:szCs w:val="24"/>
              </w:rPr>
              <w:t xml:space="preserve">- </w:t>
            </w:r>
            <w:proofErr w:type="spellStart"/>
            <w:r w:rsidRPr="00510B4E">
              <w:rPr>
                <w:sz w:val="24"/>
                <w:szCs w:val="24"/>
              </w:rPr>
              <w:t>Комунальне</w:t>
            </w:r>
            <w:proofErr w:type="spellEnd"/>
            <w:r w:rsidRPr="00510B4E">
              <w:rPr>
                <w:sz w:val="24"/>
                <w:szCs w:val="24"/>
              </w:rPr>
              <w:t xml:space="preserve"> </w:t>
            </w:r>
            <w:proofErr w:type="spellStart"/>
            <w:r w:rsidRPr="00510B4E">
              <w:rPr>
                <w:sz w:val="24"/>
                <w:szCs w:val="24"/>
              </w:rPr>
              <w:t>некомерційне</w:t>
            </w:r>
            <w:proofErr w:type="spellEnd"/>
            <w:r w:rsidRPr="00510B4E">
              <w:rPr>
                <w:sz w:val="24"/>
                <w:szCs w:val="24"/>
              </w:rPr>
              <w:t xml:space="preserve"> </w:t>
            </w:r>
            <w:proofErr w:type="spellStart"/>
            <w:proofErr w:type="gramStart"/>
            <w:r w:rsidRPr="00510B4E">
              <w:rPr>
                <w:sz w:val="24"/>
                <w:szCs w:val="24"/>
              </w:rPr>
              <w:t>п</w:t>
            </w:r>
            <w:proofErr w:type="gramEnd"/>
            <w:r w:rsidRPr="00510B4E">
              <w:rPr>
                <w:sz w:val="24"/>
                <w:szCs w:val="24"/>
              </w:rPr>
              <w:t>ідприємство</w:t>
            </w:r>
            <w:proofErr w:type="spellEnd"/>
            <w:r w:rsidRPr="00510B4E">
              <w:rPr>
                <w:sz w:val="24"/>
                <w:szCs w:val="24"/>
              </w:rPr>
              <w:t xml:space="preserve"> </w:t>
            </w:r>
            <w:r w:rsidRPr="00510B4E">
              <w:rPr>
                <w:sz w:val="24"/>
                <w:szCs w:val="24"/>
                <w:lang w:val="uk-UA"/>
              </w:rPr>
              <w:t>«</w:t>
            </w:r>
            <w:proofErr w:type="spellStart"/>
            <w:r w:rsidRPr="00510B4E">
              <w:rPr>
                <w:sz w:val="24"/>
                <w:szCs w:val="24"/>
              </w:rPr>
              <w:t>Лікувально-профілактична</w:t>
            </w:r>
            <w:proofErr w:type="spellEnd"/>
            <w:r w:rsidRPr="00510B4E">
              <w:rPr>
                <w:sz w:val="24"/>
                <w:szCs w:val="24"/>
                <w:lang w:val="uk-UA"/>
              </w:rPr>
              <w:t xml:space="preserve"> </w:t>
            </w:r>
            <w:proofErr w:type="spellStart"/>
            <w:r w:rsidRPr="00510B4E">
              <w:rPr>
                <w:sz w:val="24"/>
                <w:szCs w:val="24"/>
              </w:rPr>
              <w:t>установа</w:t>
            </w:r>
            <w:proofErr w:type="spellEnd"/>
            <w:r w:rsidRPr="00510B4E">
              <w:rPr>
                <w:sz w:val="24"/>
                <w:szCs w:val="24"/>
              </w:rPr>
              <w:t xml:space="preserve"> Центральна </w:t>
            </w:r>
            <w:proofErr w:type="spellStart"/>
            <w:r w:rsidRPr="00510B4E">
              <w:rPr>
                <w:sz w:val="24"/>
                <w:szCs w:val="24"/>
              </w:rPr>
              <w:t>міська</w:t>
            </w:r>
            <w:proofErr w:type="spellEnd"/>
            <w:r w:rsidRPr="00510B4E">
              <w:rPr>
                <w:sz w:val="24"/>
                <w:szCs w:val="24"/>
              </w:rPr>
              <w:t xml:space="preserve"> </w:t>
            </w:r>
            <w:proofErr w:type="spellStart"/>
            <w:r w:rsidRPr="00510B4E">
              <w:rPr>
                <w:sz w:val="24"/>
                <w:szCs w:val="24"/>
              </w:rPr>
              <w:t>лікарня</w:t>
            </w:r>
            <w:proofErr w:type="spellEnd"/>
            <w:r w:rsidRPr="00510B4E">
              <w:rPr>
                <w:sz w:val="24"/>
                <w:szCs w:val="24"/>
              </w:rPr>
              <w:t xml:space="preserve"> </w:t>
            </w:r>
            <w:proofErr w:type="spellStart"/>
            <w:r w:rsidRPr="00510B4E">
              <w:rPr>
                <w:sz w:val="24"/>
                <w:szCs w:val="24"/>
              </w:rPr>
              <w:t>Вугледарської</w:t>
            </w:r>
            <w:proofErr w:type="spellEnd"/>
            <w:r w:rsidRPr="00510B4E">
              <w:rPr>
                <w:sz w:val="24"/>
                <w:szCs w:val="24"/>
              </w:rPr>
              <w:t xml:space="preserve"> </w:t>
            </w:r>
            <w:proofErr w:type="spellStart"/>
            <w:r w:rsidRPr="00510B4E">
              <w:rPr>
                <w:sz w:val="24"/>
                <w:szCs w:val="24"/>
              </w:rPr>
              <w:t>міської</w:t>
            </w:r>
            <w:proofErr w:type="spellEnd"/>
            <w:r w:rsidRPr="00510B4E">
              <w:rPr>
                <w:sz w:val="24"/>
                <w:szCs w:val="24"/>
              </w:rPr>
              <w:t xml:space="preserve"> ради</w:t>
            </w:r>
            <w:r w:rsidRPr="00510B4E">
              <w:rPr>
                <w:sz w:val="24"/>
                <w:szCs w:val="24"/>
                <w:lang w:val="uk-UA"/>
              </w:rPr>
              <w:t>»</w:t>
            </w:r>
            <w:r w:rsidRPr="00510B4E">
              <w:rPr>
                <w:sz w:val="24"/>
                <w:szCs w:val="24"/>
              </w:rPr>
              <w:t xml:space="preserve"> </w:t>
            </w:r>
          </w:p>
        </w:tc>
        <w:tc>
          <w:tcPr>
            <w:tcW w:w="1701" w:type="dxa"/>
          </w:tcPr>
          <w:p w:rsidR="00510B4E" w:rsidRPr="00510B4E" w:rsidRDefault="00510B4E" w:rsidP="00510B4E">
            <w:pPr>
              <w:rPr>
                <w:sz w:val="24"/>
                <w:szCs w:val="24"/>
                <w:lang w:val="uk-UA"/>
              </w:rPr>
            </w:pPr>
            <w:r w:rsidRPr="00510B4E">
              <w:rPr>
                <w:sz w:val="24"/>
                <w:szCs w:val="24"/>
                <w:lang w:val="uk-UA"/>
              </w:rPr>
              <w:t>01.07.2021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b/>
                <w:sz w:val="24"/>
                <w:szCs w:val="24"/>
                <w:lang w:val="uk-UA"/>
              </w:rPr>
              <w:t>В-</w:t>
            </w:r>
            <w:proofErr w:type="spellStart"/>
            <w:r w:rsidRPr="00510B4E">
              <w:rPr>
                <w:b/>
                <w:sz w:val="24"/>
                <w:szCs w:val="24"/>
                <w:lang w:val="uk-UA"/>
              </w:rPr>
              <w:t>Новоселківська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w:t>
            </w:r>
            <w:proofErr w:type="spellStart"/>
            <w:r w:rsidRPr="00510B4E">
              <w:rPr>
                <w:sz w:val="24"/>
                <w:szCs w:val="24"/>
                <w:lang w:val="uk-UA"/>
              </w:rPr>
              <w:t>Великоновосілківська</w:t>
            </w:r>
            <w:proofErr w:type="spellEnd"/>
            <w:r w:rsidRPr="00510B4E">
              <w:rPr>
                <w:sz w:val="24"/>
                <w:szCs w:val="24"/>
                <w:lang w:val="uk-UA"/>
              </w:rPr>
              <w:t xml:space="preserve"> центральна районна лікарня»</w:t>
            </w:r>
          </w:p>
        </w:tc>
        <w:tc>
          <w:tcPr>
            <w:tcW w:w="1701" w:type="dxa"/>
          </w:tcPr>
          <w:p w:rsidR="00510B4E" w:rsidRPr="00510B4E" w:rsidRDefault="00510B4E" w:rsidP="00510B4E">
            <w:pPr>
              <w:rPr>
                <w:sz w:val="24"/>
                <w:szCs w:val="24"/>
                <w:lang w:val="uk-UA"/>
              </w:rPr>
            </w:pPr>
            <w:r w:rsidRPr="00510B4E">
              <w:rPr>
                <w:sz w:val="24"/>
                <w:szCs w:val="24"/>
                <w:lang w:val="uk-UA"/>
              </w:rPr>
              <w:t>06.07.2021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b/>
                <w:sz w:val="24"/>
                <w:szCs w:val="24"/>
                <w:lang w:val="uk-UA"/>
              </w:rPr>
              <w:t>Волноваська ТГ</w:t>
            </w:r>
          </w:p>
          <w:p w:rsidR="00510B4E" w:rsidRPr="00510B4E" w:rsidRDefault="00510B4E" w:rsidP="00510B4E">
            <w:pPr>
              <w:jc w:val="both"/>
              <w:rPr>
                <w:sz w:val="24"/>
                <w:szCs w:val="24"/>
                <w:lang w:val="uk-UA"/>
              </w:rPr>
            </w:pPr>
            <w:r w:rsidRPr="00510B4E">
              <w:rPr>
                <w:sz w:val="24"/>
                <w:szCs w:val="24"/>
              </w:rPr>
              <w:t xml:space="preserve">- </w:t>
            </w:r>
            <w:r w:rsidRPr="00510B4E">
              <w:rPr>
                <w:sz w:val="24"/>
                <w:szCs w:val="24"/>
                <w:lang w:val="uk-UA"/>
              </w:rPr>
              <w:t xml:space="preserve">Комунальне некомерційне </w:t>
            </w:r>
            <w:proofErr w:type="gramStart"/>
            <w:r w:rsidRPr="00510B4E">
              <w:rPr>
                <w:sz w:val="24"/>
                <w:szCs w:val="24"/>
                <w:lang w:val="uk-UA"/>
              </w:rPr>
              <w:t>п</w:t>
            </w:r>
            <w:proofErr w:type="gramEnd"/>
            <w:r w:rsidRPr="00510B4E">
              <w:rPr>
                <w:sz w:val="24"/>
                <w:szCs w:val="24"/>
                <w:lang w:val="uk-UA"/>
              </w:rPr>
              <w:t>ідприємство «Волноваська центральна районна лікарня»</w:t>
            </w:r>
          </w:p>
        </w:tc>
        <w:tc>
          <w:tcPr>
            <w:tcW w:w="1701" w:type="dxa"/>
          </w:tcPr>
          <w:p w:rsidR="00510B4E" w:rsidRPr="00510B4E" w:rsidRDefault="00510B4E" w:rsidP="00510B4E">
            <w:pPr>
              <w:rPr>
                <w:sz w:val="24"/>
                <w:szCs w:val="24"/>
                <w:lang w:val="uk-UA"/>
              </w:rPr>
            </w:pPr>
            <w:r w:rsidRPr="00510B4E">
              <w:rPr>
                <w:sz w:val="24"/>
                <w:szCs w:val="24"/>
                <w:lang w:val="uk-UA"/>
              </w:rPr>
              <w:t>06.07.2021</w:t>
            </w:r>
          </w:p>
        </w:tc>
      </w:tr>
      <w:tr w:rsidR="00510B4E" w:rsidRPr="00510B4E" w:rsidTr="009C5E67">
        <w:tc>
          <w:tcPr>
            <w:tcW w:w="709" w:type="dxa"/>
          </w:tcPr>
          <w:p w:rsidR="00510B4E" w:rsidRPr="00510B4E" w:rsidRDefault="00510B4E" w:rsidP="00AA25AC">
            <w:pPr>
              <w:widowControl/>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sz w:val="24"/>
                <w:szCs w:val="24"/>
                <w:lang w:val="uk-UA"/>
              </w:rPr>
            </w:pPr>
            <w:r w:rsidRPr="00510B4E">
              <w:rPr>
                <w:sz w:val="24"/>
                <w:szCs w:val="24"/>
                <w:lang w:val="uk-UA"/>
              </w:rPr>
              <w:t>КРАМАТОРСЬКИЙ РАЙОН</w:t>
            </w:r>
          </w:p>
        </w:tc>
        <w:tc>
          <w:tcPr>
            <w:tcW w:w="1701" w:type="dxa"/>
          </w:tcPr>
          <w:p w:rsidR="00510B4E" w:rsidRPr="00510B4E" w:rsidRDefault="00510B4E" w:rsidP="00510B4E">
            <w:pPr>
              <w:rPr>
                <w:sz w:val="24"/>
                <w:szCs w:val="24"/>
                <w:lang w:val="uk-UA"/>
              </w:rPr>
            </w:pP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r w:rsidRPr="00510B4E">
              <w:rPr>
                <w:b/>
                <w:sz w:val="24"/>
                <w:szCs w:val="24"/>
                <w:lang w:val="uk-UA"/>
              </w:rPr>
              <w:t>Дружківська ТГ</w:t>
            </w:r>
          </w:p>
          <w:p w:rsidR="00510B4E" w:rsidRPr="00510B4E" w:rsidRDefault="00510B4E" w:rsidP="00510B4E">
            <w:pPr>
              <w:jc w:val="both"/>
              <w:rPr>
                <w:sz w:val="24"/>
                <w:szCs w:val="24"/>
                <w:lang w:val="uk-UA"/>
              </w:rPr>
            </w:pPr>
            <w:r w:rsidRPr="00510B4E">
              <w:rPr>
                <w:sz w:val="24"/>
                <w:szCs w:val="24"/>
                <w:lang w:val="uk-UA"/>
              </w:rPr>
              <w:t>- - Комунальне некомерційне підприємство «Центральна міська клінічна лікарня» Дружківської міської ради</w:t>
            </w:r>
          </w:p>
        </w:tc>
        <w:tc>
          <w:tcPr>
            <w:tcW w:w="1701" w:type="dxa"/>
          </w:tcPr>
          <w:p w:rsidR="00510B4E" w:rsidRPr="00510B4E" w:rsidRDefault="00510B4E" w:rsidP="00510B4E">
            <w:pPr>
              <w:rPr>
                <w:sz w:val="24"/>
                <w:szCs w:val="24"/>
                <w:lang w:val="uk-UA"/>
              </w:rPr>
            </w:pPr>
            <w:r w:rsidRPr="00510B4E">
              <w:rPr>
                <w:sz w:val="24"/>
                <w:szCs w:val="24"/>
                <w:lang w:val="uk-UA"/>
              </w:rPr>
              <w:t>01.07.2021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r w:rsidRPr="00510B4E">
              <w:rPr>
                <w:b/>
                <w:sz w:val="24"/>
                <w:szCs w:val="24"/>
                <w:lang w:val="uk-UA"/>
              </w:rPr>
              <w:t>Костянтинівська ТГ</w:t>
            </w:r>
          </w:p>
          <w:p w:rsidR="00510B4E" w:rsidRPr="00510B4E" w:rsidRDefault="00510B4E" w:rsidP="00510B4E">
            <w:pPr>
              <w:jc w:val="both"/>
              <w:rPr>
                <w:sz w:val="24"/>
                <w:szCs w:val="24"/>
                <w:lang w:val="uk-UA"/>
              </w:rPr>
            </w:pPr>
            <w:r w:rsidRPr="00510B4E">
              <w:rPr>
                <w:sz w:val="24"/>
                <w:szCs w:val="24"/>
                <w:lang w:val="uk-UA"/>
              </w:rPr>
              <w:t xml:space="preserve">- - Комунальне некомерційне підприємство «Багатопрофільна лікарня інтенсивного лікування Костянтинівської міської ради» </w:t>
            </w:r>
          </w:p>
          <w:p w:rsidR="00510B4E" w:rsidRPr="00510B4E" w:rsidRDefault="00510B4E" w:rsidP="00510B4E">
            <w:pPr>
              <w:jc w:val="both"/>
              <w:rPr>
                <w:sz w:val="24"/>
                <w:szCs w:val="24"/>
                <w:lang w:val="uk-UA"/>
              </w:rPr>
            </w:pPr>
          </w:p>
        </w:tc>
        <w:tc>
          <w:tcPr>
            <w:tcW w:w="1701" w:type="dxa"/>
          </w:tcPr>
          <w:p w:rsidR="00510B4E" w:rsidRPr="00510B4E" w:rsidRDefault="00510B4E" w:rsidP="00510B4E">
            <w:pPr>
              <w:rPr>
                <w:sz w:val="24"/>
                <w:szCs w:val="24"/>
                <w:lang w:val="uk-UA"/>
              </w:rPr>
            </w:pPr>
            <w:r w:rsidRPr="00510B4E">
              <w:rPr>
                <w:sz w:val="24"/>
                <w:szCs w:val="24"/>
                <w:lang w:val="uk-UA"/>
              </w:rPr>
              <w:t>02.07.2021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r w:rsidRPr="00510B4E">
              <w:rPr>
                <w:b/>
                <w:sz w:val="24"/>
                <w:szCs w:val="24"/>
                <w:lang w:val="uk-UA"/>
              </w:rPr>
              <w:t>Краматорська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«Центр первинної медико-санітарної допомоги № 1» Краматорської міської ради</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«Міська лікарня № 2» Краматорської міської ради</w:t>
            </w:r>
          </w:p>
          <w:p w:rsidR="00510B4E" w:rsidRPr="00510B4E" w:rsidRDefault="00510B4E" w:rsidP="00510B4E">
            <w:pPr>
              <w:jc w:val="both"/>
              <w:rPr>
                <w:sz w:val="24"/>
                <w:szCs w:val="24"/>
                <w:lang w:val="uk-UA"/>
              </w:rPr>
            </w:pPr>
          </w:p>
        </w:tc>
        <w:tc>
          <w:tcPr>
            <w:tcW w:w="1701" w:type="dxa"/>
          </w:tcPr>
          <w:p w:rsidR="00510B4E" w:rsidRPr="00510B4E" w:rsidRDefault="00510B4E" w:rsidP="00510B4E">
            <w:pPr>
              <w:rPr>
                <w:sz w:val="24"/>
                <w:szCs w:val="24"/>
                <w:lang w:val="uk-UA"/>
              </w:rPr>
            </w:pPr>
            <w:r w:rsidRPr="00510B4E">
              <w:rPr>
                <w:sz w:val="24"/>
                <w:szCs w:val="24"/>
                <w:lang w:val="uk-UA"/>
              </w:rPr>
              <w:t>29.06.2021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proofErr w:type="spellStart"/>
            <w:r w:rsidRPr="00510B4E">
              <w:rPr>
                <w:b/>
                <w:sz w:val="24"/>
                <w:szCs w:val="24"/>
                <w:lang w:val="uk-UA"/>
              </w:rPr>
              <w:t>Лиманська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w:t>
            </w:r>
            <w:proofErr w:type="spellStart"/>
            <w:r w:rsidRPr="00510B4E">
              <w:rPr>
                <w:sz w:val="24"/>
                <w:szCs w:val="24"/>
                <w:lang w:val="uk-UA"/>
              </w:rPr>
              <w:t>Лиманська</w:t>
            </w:r>
            <w:proofErr w:type="spellEnd"/>
            <w:r w:rsidRPr="00510B4E">
              <w:rPr>
                <w:sz w:val="24"/>
                <w:szCs w:val="24"/>
                <w:lang w:val="uk-UA"/>
              </w:rPr>
              <w:t xml:space="preserve"> центральна районна лікарня»</w:t>
            </w:r>
          </w:p>
        </w:tc>
        <w:tc>
          <w:tcPr>
            <w:tcW w:w="1701" w:type="dxa"/>
          </w:tcPr>
          <w:p w:rsidR="00510B4E" w:rsidRPr="00510B4E" w:rsidRDefault="00510B4E" w:rsidP="00510B4E">
            <w:pPr>
              <w:rPr>
                <w:sz w:val="24"/>
                <w:szCs w:val="24"/>
                <w:lang w:val="uk-UA"/>
              </w:rPr>
            </w:pPr>
            <w:r w:rsidRPr="00510B4E">
              <w:rPr>
                <w:sz w:val="24"/>
                <w:szCs w:val="24"/>
                <w:lang w:val="uk-UA"/>
              </w:rPr>
              <w:t>01.07.2021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b/>
                <w:sz w:val="24"/>
                <w:szCs w:val="24"/>
                <w:lang w:val="uk-UA"/>
              </w:rPr>
              <w:t>Олександрівська ТГ</w:t>
            </w:r>
          </w:p>
          <w:p w:rsidR="00510B4E" w:rsidRPr="00510B4E" w:rsidRDefault="00510B4E" w:rsidP="00510B4E">
            <w:pPr>
              <w:jc w:val="both"/>
              <w:rPr>
                <w:sz w:val="24"/>
                <w:szCs w:val="24"/>
                <w:lang w:val="uk-UA"/>
              </w:rPr>
            </w:pPr>
            <w:r w:rsidRPr="00510B4E">
              <w:rPr>
                <w:sz w:val="24"/>
                <w:szCs w:val="24"/>
                <w:lang w:val="uk-UA"/>
              </w:rPr>
              <w:t xml:space="preserve">- </w:t>
            </w:r>
            <w:proofErr w:type="spellStart"/>
            <w:r w:rsidRPr="00510B4E">
              <w:rPr>
                <w:sz w:val="24"/>
                <w:szCs w:val="24"/>
              </w:rPr>
              <w:t>Комунальне</w:t>
            </w:r>
            <w:proofErr w:type="spellEnd"/>
            <w:r w:rsidRPr="00510B4E">
              <w:rPr>
                <w:sz w:val="24"/>
                <w:szCs w:val="24"/>
              </w:rPr>
              <w:t xml:space="preserve"> </w:t>
            </w:r>
            <w:proofErr w:type="spellStart"/>
            <w:r w:rsidRPr="00510B4E">
              <w:rPr>
                <w:sz w:val="24"/>
                <w:szCs w:val="24"/>
              </w:rPr>
              <w:t>некомерційне</w:t>
            </w:r>
            <w:proofErr w:type="spellEnd"/>
            <w:r w:rsidRPr="00510B4E">
              <w:rPr>
                <w:sz w:val="24"/>
                <w:szCs w:val="24"/>
              </w:rPr>
              <w:t xml:space="preserve"> </w:t>
            </w:r>
            <w:proofErr w:type="spellStart"/>
            <w:r w:rsidRPr="00510B4E">
              <w:rPr>
                <w:sz w:val="24"/>
                <w:szCs w:val="24"/>
              </w:rPr>
              <w:t>підприємство</w:t>
            </w:r>
            <w:proofErr w:type="spellEnd"/>
            <w:r w:rsidRPr="00510B4E">
              <w:rPr>
                <w:sz w:val="24"/>
                <w:szCs w:val="24"/>
              </w:rPr>
              <w:t xml:space="preserve"> </w:t>
            </w:r>
            <w:r w:rsidRPr="00510B4E">
              <w:rPr>
                <w:sz w:val="24"/>
                <w:szCs w:val="24"/>
                <w:lang w:val="uk-UA"/>
              </w:rPr>
              <w:t>«</w:t>
            </w:r>
            <w:proofErr w:type="spellStart"/>
            <w:r w:rsidRPr="00510B4E">
              <w:rPr>
                <w:sz w:val="24"/>
                <w:szCs w:val="24"/>
              </w:rPr>
              <w:t>Олександрівська</w:t>
            </w:r>
            <w:proofErr w:type="spellEnd"/>
            <w:r w:rsidRPr="00510B4E">
              <w:rPr>
                <w:sz w:val="24"/>
                <w:szCs w:val="24"/>
              </w:rPr>
              <w:t xml:space="preserve"> </w:t>
            </w:r>
            <w:proofErr w:type="spellStart"/>
            <w:r w:rsidRPr="00510B4E">
              <w:rPr>
                <w:sz w:val="24"/>
                <w:szCs w:val="24"/>
              </w:rPr>
              <w:t>лікарня</w:t>
            </w:r>
            <w:proofErr w:type="spellEnd"/>
            <w:r w:rsidRPr="00510B4E">
              <w:rPr>
                <w:sz w:val="24"/>
                <w:szCs w:val="24"/>
              </w:rPr>
              <w:t xml:space="preserve"> планового </w:t>
            </w:r>
            <w:proofErr w:type="spellStart"/>
            <w:r w:rsidRPr="00510B4E">
              <w:rPr>
                <w:sz w:val="24"/>
                <w:szCs w:val="24"/>
              </w:rPr>
              <w:t>лікування</w:t>
            </w:r>
            <w:proofErr w:type="spellEnd"/>
            <w:r w:rsidRPr="00510B4E">
              <w:rPr>
                <w:sz w:val="24"/>
                <w:szCs w:val="24"/>
                <w:lang w:val="uk-UA"/>
              </w:rPr>
              <w:t xml:space="preserve">» </w:t>
            </w:r>
          </w:p>
        </w:tc>
        <w:tc>
          <w:tcPr>
            <w:tcW w:w="1701" w:type="dxa"/>
          </w:tcPr>
          <w:p w:rsidR="00510B4E" w:rsidRPr="00510B4E" w:rsidRDefault="00510B4E" w:rsidP="00510B4E">
            <w:pPr>
              <w:rPr>
                <w:sz w:val="24"/>
                <w:szCs w:val="24"/>
                <w:lang w:val="uk-UA"/>
              </w:rPr>
            </w:pPr>
            <w:r w:rsidRPr="00510B4E">
              <w:rPr>
                <w:sz w:val="24"/>
                <w:szCs w:val="24"/>
                <w:lang w:val="uk-UA"/>
              </w:rPr>
              <w:t>01.07.2021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Миколаїська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«Слов'янська центральна районна лікарня»</w:t>
            </w:r>
          </w:p>
        </w:tc>
        <w:tc>
          <w:tcPr>
            <w:tcW w:w="1701" w:type="dxa"/>
          </w:tcPr>
          <w:p w:rsidR="00510B4E" w:rsidRPr="00510B4E" w:rsidRDefault="00510B4E" w:rsidP="00510B4E">
            <w:pPr>
              <w:rPr>
                <w:sz w:val="24"/>
                <w:szCs w:val="24"/>
                <w:lang w:val="uk-UA"/>
              </w:rPr>
            </w:pPr>
            <w:r w:rsidRPr="00510B4E">
              <w:rPr>
                <w:sz w:val="24"/>
                <w:szCs w:val="24"/>
                <w:lang w:val="uk-UA"/>
              </w:rPr>
              <w:t>02.07.2021</w:t>
            </w:r>
          </w:p>
        </w:tc>
      </w:tr>
      <w:tr w:rsidR="00510B4E" w:rsidRPr="00510B4E" w:rsidTr="009C5E67">
        <w:tc>
          <w:tcPr>
            <w:tcW w:w="709" w:type="dxa"/>
          </w:tcPr>
          <w:p w:rsidR="00510B4E" w:rsidRPr="00510B4E" w:rsidRDefault="00510B4E" w:rsidP="00AA25AC">
            <w:pPr>
              <w:widowControl/>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sz w:val="24"/>
                <w:szCs w:val="24"/>
                <w:lang w:val="uk-UA"/>
              </w:rPr>
            </w:pPr>
            <w:r w:rsidRPr="00510B4E">
              <w:rPr>
                <w:sz w:val="24"/>
                <w:szCs w:val="24"/>
                <w:lang w:val="uk-UA"/>
              </w:rPr>
              <w:t>МАРІУПОЛЬСЬКИЙ РАЙОН</w:t>
            </w:r>
          </w:p>
        </w:tc>
        <w:tc>
          <w:tcPr>
            <w:tcW w:w="1701" w:type="dxa"/>
          </w:tcPr>
          <w:p w:rsidR="00510B4E" w:rsidRPr="00510B4E" w:rsidRDefault="00510B4E" w:rsidP="00510B4E">
            <w:pPr>
              <w:rPr>
                <w:sz w:val="24"/>
                <w:szCs w:val="24"/>
                <w:lang w:val="uk-UA"/>
              </w:rPr>
            </w:pP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b/>
                <w:sz w:val="24"/>
                <w:szCs w:val="24"/>
                <w:lang w:val="uk-UA"/>
              </w:rPr>
              <w:t>Маріупольська ТГ</w:t>
            </w:r>
          </w:p>
          <w:p w:rsidR="00510B4E" w:rsidRPr="00510B4E" w:rsidRDefault="00510B4E" w:rsidP="00510B4E">
            <w:pPr>
              <w:jc w:val="both"/>
              <w:rPr>
                <w:sz w:val="24"/>
                <w:szCs w:val="24"/>
                <w:lang w:val="uk-UA"/>
              </w:rPr>
            </w:pPr>
            <w:r w:rsidRPr="00510B4E">
              <w:rPr>
                <w:sz w:val="24"/>
                <w:szCs w:val="24"/>
                <w:lang w:val="uk-UA"/>
              </w:rPr>
              <w:t xml:space="preserve">- - Комунальне некомерційне підприємство Маріупольської міської ради «Маріупольська міська лікарня № 4 ім. І. К. </w:t>
            </w:r>
            <w:proofErr w:type="spellStart"/>
            <w:r w:rsidRPr="00510B4E">
              <w:rPr>
                <w:sz w:val="24"/>
                <w:szCs w:val="24"/>
                <w:lang w:val="uk-UA"/>
              </w:rPr>
              <w:t>Мацука</w:t>
            </w:r>
            <w:proofErr w:type="spellEnd"/>
            <w:r w:rsidRPr="00510B4E">
              <w:rPr>
                <w:sz w:val="24"/>
                <w:szCs w:val="24"/>
                <w:lang w:val="uk-UA"/>
              </w:rPr>
              <w:t>»</w:t>
            </w:r>
          </w:p>
          <w:p w:rsidR="00510B4E" w:rsidRPr="00510B4E" w:rsidRDefault="00510B4E" w:rsidP="00510B4E">
            <w:pPr>
              <w:jc w:val="both"/>
              <w:rPr>
                <w:sz w:val="24"/>
                <w:szCs w:val="24"/>
                <w:lang w:val="uk-UA"/>
              </w:rPr>
            </w:pPr>
          </w:p>
        </w:tc>
        <w:tc>
          <w:tcPr>
            <w:tcW w:w="1701" w:type="dxa"/>
          </w:tcPr>
          <w:p w:rsidR="00510B4E" w:rsidRPr="00510B4E" w:rsidRDefault="00510B4E" w:rsidP="00510B4E">
            <w:pPr>
              <w:rPr>
                <w:sz w:val="24"/>
                <w:szCs w:val="24"/>
                <w:lang w:val="uk-UA"/>
              </w:rPr>
            </w:pPr>
            <w:r w:rsidRPr="00510B4E">
              <w:rPr>
                <w:sz w:val="24"/>
                <w:szCs w:val="24"/>
                <w:lang w:val="uk-UA"/>
              </w:rPr>
              <w:t>07.07.2021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Мангушська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xml:space="preserve">- </w:t>
            </w:r>
            <w:proofErr w:type="spellStart"/>
            <w:r w:rsidRPr="00510B4E">
              <w:rPr>
                <w:sz w:val="24"/>
                <w:szCs w:val="24"/>
              </w:rPr>
              <w:t>Комунальне</w:t>
            </w:r>
            <w:proofErr w:type="spellEnd"/>
            <w:r w:rsidRPr="00510B4E">
              <w:rPr>
                <w:sz w:val="24"/>
                <w:szCs w:val="24"/>
              </w:rPr>
              <w:t xml:space="preserve"> </w:t>
            </w:r>
            <w:proofErr w:type="spellStart"/>
            <w:r w:rsidRPr="00510B4E">
              <w:rPr>
                <w:sz w:val="24"/>
                <w:szCs w:val="24"/>
              </w:rPr>
              <w:t>некомерційне</w:t>
            </w:r>
            <w:proofErr w:type="spellEnd"/>
            <w:r w:rsidRPr="00510B4E">
              <w:rPr>
                <w:sz w:val="24"/>
                <w:szCs w:val="24"/>
              </w:rPr>
              <w:t xml:space="preserve"> </w:t>
            </w:r>
            <w:proofErr w:type="spellStart"/>
            <w:r w:rsidRPr="00510B4E">
              <w:rPr>
                <w:sz w:val="24"/>
                <w:szCs w:val="24"/>
              </w:rPr>
              <w:t>підприємство</w:t>
            </w:r>
            <w:proofErr w:type="spellEnd"/>
            <w:r w:rsidRPr="00510B4E">
              <w:rPr>
                <w:sz w:val="24"/>
                <w:szCs w:val="24"/>
              </w:rPr>
              <w:t xml:space="preserve"> </w:t>
            </w:r>
            <w:r w:rsidRPr="00510B4E">
              <w:rPr>
                <w:sz w:val="24"/>
                <w:szCs w:val="24"/>
                <w:lang w:val="uk-UA"/>
              </w:rPr>
              <w:t>«</w:t>
            </w:r>
            <w:proofErr w:type="spellStart"/>
            <w:r w:rsidRPr="00510B4E">
              <w:rPr>
                <w:sz w:val="24"/>
                <w:szCs w:val="24"/>
              </w:rPr>
              <w:t>Мангушська</w:t>
            </w:r>
            <w:proofErr w:type="spellEnd"/>
            <w:r w:rsidRPr="00510B4E">
              <w:rPr>
                <w:sz w:val="24"/>
                <w:szCs w:val="24"/>
              </w:rPr>
              <w:t xml:space="preserve"> центральна </w:t>
            </w:r>
            <w:proofErr w:type="spellStart"/>
            <w:r w:rsidRPr="00510B4E">
              <w:rPr>
                <w:sz w:val="24"/>
                <w:szCs w:val="24"/>
              </w:rPr>
              <w:t>районна</w:t>
            </w:r>
            <w:proofErr w:type="spellEnd"/>
            <w:r w:rsidRPr="00510B4E">
              <w:rPr>
                <w:sz w:val="24"/>
                <w:szCs w:val="24"/>
              </w:rPr>
              <w:t xml:space="preserve"> </w:t>
            </w:r>
            <w:proofErr w:type="spellStart"/>
            <w:r w:rsidRPr="00510B4E">
              <w:rPr>
                <w:sz w:val="24"/>
                <w:szCs w:val="24"/>
              </w:rPr>
              <w:t>лікарня</w:t>
            </w:r>
            <w:proofErr w:type="spellEnd"/>
            <w:r w:rsidRPr="00510B4E">
              <w:rPr>
                <w:sz w:val="24"/>
                <w:szCs w:val="24"/>
                <w:lang w:val="uk-UA"/>
              </w:rPr>
              <w:t>»</w:t>
            </w:r>
          </w:p>
        </w:tc>
        <w:tc>
          <w:tcPr>
            <w:tcW w:w="1701" w:type="dxa"/>
          </w:tcPr>
          <w:p w:rsidR="00510B4E" w:rsidRPr="00510B4E" w:rsidRDefault="00510B4E" w:rsidP="00510B4E">
            <w:pPr>
              <w:rPr>
                <w:sz w:val="24"/>
                <w:szCs w:val="24"/>
                <w:lang w:val="uk-UA"/>
              </w:rPr>
            </w:pPr>
            <w:r w:rsidRPr="00510B4E">
              <w:rPr>
                <w:sz w:val="24"/>
                <w:szCs w:val="24"/>
                <w:lang w:val="uk-UA"/>
              </w:rPr>
              <w:t>30.06.2021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Нікольська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xml:space="preserve">- Комунальне некомерційне підприємство «Центральна районна лікарня </w:t>
            </w:r>
            <w:proofErr w:type="spellStart"/>
            <w:r w:rsidRPr="00510B4E">
              <w:rPr>
                <w:sz w:val="24"/>
                <w:szCs w:val="24"/>
                <w:lang w:val="uk-UA"/>
              </w:rPr>
              <w:t>Нікольського</w:t>
            </w:r>
            <w:proofErr w:type="spellEnd"/>
            <w:r w:rsidRPr="00510B4E">
              <w:rPr>
                <w:sz w:val="24"/>
                <w:szCs w:val="24"/>
                <w:lang w:val="uk-UA"/>
              </w:rPr>
              <w:t xml:space="preserve"> району»</w:t>
            </w:r>
          </w:p>
        </w:tc>
        <w:tc>
          <w:tcPr>
            <w:tcW w:w="1701" w:type="dxa"/>
          </w:tcPr>
          <w:p w:rsidR="00510B4E" w:rsidRPr="00510B4E" w:rsidRDefault="00510B4E" w:rsidP="00510B4E">
            <w:pPr>
              <w:rPr>
                <w:sz w:val="24"/>
                <w:szCs w:val="24"/>
                <w:lang w:val="uk-UA"/>
              </w:rPr>
            </w:pPr>
            <w:r w:rsidRPr="00510B4E">
              <w:rPr>
                <w:sz w:val="24"/>
                <w:szCs w:val="24"/>
                <w:lang w:val="uk-UA"/>
              </w:rPr>
              <w:t>30.06.2021</w:t>
            </w:r>
          </w:p>
        </w:tc>
      </w:tr>
      <w:tr w:rsidR="00510B4E" w:rsidRPr="00510B4E" w:rsidTr="009C5E67">
        <w:tc>
          <w:tcPr>
            <w:tcW w:w="709" w:type="dxa"/>
          </w:tcPr>
          <w:p w:rsidR="00510B4E" w:rsidRPr="00510B4E" w:rsidRDefault="00510B4E" w:rsidP="00AA25AC">
            <w:pPr>
              <w:widowControl/>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sz w:val="24"/>
                <w:szCs w:val="24"/>
                <w:lang w:val="uk-UA"/>
              </w:rPr>
            </w:pPr>
            <w:r w:rsidRPr="00510B4E">
              <w:rPr>
                <w:sz w:val="24"/>
                <w:szCs w:val="24"/>
                <w:lang w:val="uk-UA"/>
              </w:rPr>
              <w:t>ПОКРОВСЬКИЙ РАЙОН</w:t>
            </w:r>
          </w:p>
        </w:tc>
        <w:tc>
          <w:tcPr>
            <w:tcW w:w="1701" w:type="dxa"/>
          </w:tcPr>
          <w:p w:rsidR="00510B4E" w:rsidRPr="00510B4E" w:rsidRDefault="00510B4E" w:rsidP="00510B4E">
            <w:pPr>
              <w:rPr>
                <w:sz w:val="24"/>
                <w:szCs w:val="24"/>
                <w:lang w:val="uk-UA"/>
              </w:rPr>
            </w:pP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r w:rsidRPr="00510B4E">
              <w:rPr>
                <w:b/>
                <w:sz w:val="24"/>
                <w:szCs w:val="24"/>
                <w:lang w:val="uk-UA"/>
              </w:rPr>
              <w:t>Авдіївська ТГ</w:t>
            </w:r>
          </w:p>
          <w:p w:rsidR="00510B4E" w:rsidRPr="00510B4E" w:rsidRDefault="00510B4E" w:rsidP="00510B4E">
            <w:pPr>
              <w:jc w:val="both"/>
              <w:rPr>
                <w:sz w:val="24"/>
                <w:szCs w:val="24"/>
                <w:lang w:val="uk-UA"/>
              </w:rPr>
            </w:pPr>
            <w:r w:rsidRPr="00510B4E">
              <w:rPr>
                <w:sz w:val="24"/>
                <w:szCs w:val="24"/>
                <w:lang w:val="uk-UA"/>
              </w:rPr>
              <w:t xml:space="preserve">- Комунальне некомерційне підприємство «Авдіївська центральна міська лікарня» Авдіївської міської ради </w:t>
            </w:r>
          </w:p>
        </w:tc>
        <w:tc>
          <w:tcPr>
            <w:tcW w:w="1701" w:type="dxa"/>
          </w:tcPr>
          <w:p w:rsidR="00510B4E" w:rsidRPr="00510B4E" w:rsidRDefault="00510B4E" w:rsidP="00510B4E">
            <w:pPr>
              <w:rPr>
                <w:sz w:val="24"/>
                <w:szCs w:val="24"/>
                <w:lang w:val="uk-UA"/>
              </w:rPr>
            </w:pPr>
            <w:r w:rsidRPr="00510B4E">
              <w:rPr>
                <w:sz w:val="24"/>
                <w:szCs w:val="24"/>
                <w:lang w:val="uk-UA"/>
              </w:rPr>
              <w:t>02.07.2021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uk-UA"/>
              </w:rPr>
              <w:t xml:space="preserve"> </w:t>
            </w:r>
            <w:proofErr w:type="spellStart"/>
            <w:r w:rsidRPr="00510B4E">
              <w:rPr>
                <w:b/>
                <w:sz w:val="24"/>
                <w:szCs w:val="24"/>
                <w:lang w:val="uk-UA"/>
              </w:rPr>
              <w:t>Добропільська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w:t>
            </w:r>
            <w:proofErr w:type="spellStart"/>
            <w:r w:rsidRPr="00510B4E">
              <w:rPr>
                <w:sz w:val="24"/>
                <w:szCs w:val="24"/>
                <w:lang w:val="uk-UA"/>
              </w:rPr>
              <w:t>Добропільська</w:t>
            </w:r>
            <w:proofErr w:type="spellEnd"/>
            <w:r w:rsidRPr="00510B4E">
              <w:rPr>
                <w:sz w:val="24"/>
                <w:szCs w:val="24"/>
                <w:lang w:val="uk-UA"/>
              </w:rPr>
              <w:t xml:space="preserve"> лікарня інтенсивного лікування»</w:t>
            </w:r>
          </w:p>
        </w:tc>
        <w:tc>
          <w:tcPr>
            <w:tcW w:w="1701" w:type="dxa"/>
          </w:tcPr>
          <w:p w:rsidR="00510B4E" w:rsidRPr="00510B4E" w:rsidRDefault="00510B4E" w:rsidP="00510B4E">
            <w:pPr>
              <w:rPr>
                <w:sz w:val="24"/>
                <w:szCs w:val="24"/>
                <w:lang w:val="uk-UA"/>
              </w:rPr>
            </w:pPr>
            <w:r w:rsidRPr="00510B4E">
              <w:rPr>
                <w:sz w:val="24"/>
                <w:szCs w:val="24"/>
                <w:lang w:val="uk-UA"/>
              </w:rPr>
              <w:t>06.07.2021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sz w:val="24"/>
                <w:szCs w:val="24"/>
                <w:lang w:val="en-US"/>
              </w:rPr>
              <w:t xml:space="preserve"> </w:t>
            </w:r>
            <w:proofErr w:type="spellStart"/>
            <w:r w:rsidRPr="00510B4E">
              <w:rPr>
                <w:b/>
                <w:sz w:val="24"/>
                <w:szCs w:val="24"/>
                <w:lang w:val="uk-UA"/>
              </w:rPr>
              <w:t>Мирноградська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w:t>
            </w:r>
            <w:proofErr w:type="spellStart"/>
            <w:r w:rsidRPr="00510B4E">
              <w:rPr>
                <w:sz w:val="24"/>
                <w:szCs w:val="24"/>
                <w:lang w:val="uk-UA"/>
              </w:rPr>
              <w:t>Мирноградська</w:t>
            </w:r>
            <w:proofErr w:type="spellEnd"/>
            <w:r w:rsidRPr="00510B4E">
              <w:rPr>
                <w:sz w:val="24"/>
                <w:szCs w:val="24"/>
                <w:lang w:val="uk-UA"/>
              </w:rPr>
              <w:t xml:space="preserve"> центральна міська лікарня» </w:t>
            </w:r>
            <w:proofErr w:type="spellStart"/>
            <w:r w:rsidRPr="00510B4E">
              <w:rPr>
                <w:sz w:val="24"/>
                <w:szCs w:val="24"/>
                <w:lang w:val="uk-UA"/>
              </w:rPr>
              <w:t>Мирноградської</w:t>
            </w:r>
            <w:proofErr w:type="spellEnd"/>
            <w:r w:rsidRPr="00510B4E">
              <w:rPr>
                <w:sz w:val="24"/>
                <w:szCs w:val="24"/>
                <w:lang w:val="uk-UA"/>
              </w:rPr>
              <w:t xml:space="preserve"> міської ради</w:t>
            </w:r>
          </w:p>
        </w:tc>
        <w:tc>
          <w:tcPr>
            <w:tcW w:w="1701" w:type="dxa"/>
          </w:tcPr>
          <w:p w:rsidR="00510B4E" w:rsidRPr="00510B4E" w:rsidRDefault="00510B4E" w:rsidP="00510B4E">
            <w:pPr>
              <w:rPr>
                <w:sz w:val="24"/>
                <w:szCs w:val="24"/>
                <w:lang w:val="uk-UA"/>
              </w:rPr>
            </w:pPr>
            <w:r w:rsidRPr="00510B4E">
              <w:rPr>
                <w:sz w:val="24"/>
                <w:szCs w:val="24"/>
                <w:lang w:val="uk-UA"/>
              </w:rPr>
              <w:t>29.06.2021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Новогродівська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xml:space="preserve">- </w:t>
            </w:r>
            <w:proofErr w:type="spellStart"/>
            <w:r w:rsidRPr="00510B4E">
              <w:rPr>
                <w:sz w:val="24"/>
                <w:szCs w:val="24"/>
              </w:rPr>
              <w:t>Комунальне</w:t>
            </w:r>
            <w:proofErr w:type="spellEnd"/>
            <w:r w:rsidRPr="00510B4E">
              <w:rPr>
                <w:sz w:val="24"/>
                <w:szCs w:val="24"/>
              </w:rPr>
              <w:t xml:space="preserve"> </w:t>
            </w:r>
            <w:proofErr w:type="spellStart"/>
            <w:r w:rsidRPr="00510B4E">
              <w:rPr>
                <w:sz w:val="24"/>
                <w:szCs w:val="24"/>
              </w:rPr>
              <w:t>некомерційне</w:t>
            </w:r>
            <w:proofErr w:type="spellEnd"/>
            <w:r w:rsidRPr="00510B4E">
              <w:rPr>
                <w:sz w:val="24"/>
                <w:szCs w:val="24"/>
              </w:rPr>
              <w:t xml:space="preserve"> </w:t>
            </w:r>
            <w:proofErr w:type="spellStart"/>
            <w:r w:rsidRPr="00510B4E">
              <w:rPr>
                <w:sz w:val="24"/>
                <w:szCs w:val="24"/>
              </w:rPr>
              <w:t>підприємство</w:t>
            </w:r>
            <w:proofErr w:type="spellEnd"/>
            <w:r w:rsidRPr="00510B4E">
              <w:rPr>
                <w:sz w:val="24"/>
                <w:szCs w:val="24"/>
              </w:rPr>
              <w:t xml:space="preserve"> </w:t>
            </w:r>
            <w:r w:rsidRPr="00510B4E">
              <w:rPr>
                <w:sz w:val="24"/>
                <w:szCs w:val="24"/>
                <w:lang w:val="uk-UA"/>
              </w:rPr>
              <w:t>«</w:t>
            </w:r>
            <w:r w:rsidRPr="00510B4E">
              <w:rPr>
                <w:sz w:val="24"/>
                <w:szCs w:val="24"/>
              </w:rPr>
              <w:t xml:space="preserve">Центральна </w:t>
            </w:r>
            <w:proofErr w:type="spellStart"/>
            <w:r w:rsidRPr="00510B4E">
              <w:rPr>
                <w:sz w:val="24"/>
                <w:szCs w:val="24"/>
              </w:rPr>
              <w:t>міська</w:t>
            </w:r>
            <w:proofErr w:type="spellEnd"/>
            <w:r w:rsidRPr="00510B4E">
              <w:rPr>
                <w:sz w:val="24"/>
                <w:szCs w:val="24"/>
              </w:rPr>
              <w:t xml:space="preserve"> </w:t>
            </w:r>
            <w:proofErr w:type="spellStart"/>
            <w:r w:rsidRPr="00510B4E">
              <w:rPr>
                <w:sz w:val="24"/>
                <w:szCs w:val="24"/>
              </w:rPr>
              <w:t>лікарня</w:t>
            </w:r>
            <w:proofErr w:type="spellEnd"/>
            <w:r w:rsidRPr="00510B4E">
              <w:rPr>
                <w:sz w:val="24"/>
                <w:szCs w:val="24"/>
              </w:rPr>
              <w:t xml:space="preserve"> </w:t>
            </w:r>
            <w:proofErr w:type="spellStart"/>
            <w:r w:rsidRPr="00510B4E">
              <w:rPr>
                <w:sz w:val="24"/>
                <w:szCs w:val="24"/>
              </w:rPr>
              <w:t>Новогродівської</w:t>
            </w:r>
            <w:proofErr w:type="spellEnd"/>
            <w:r w:rsidRPr="00510B4E">
              <w:rPr>
                <w:sz w:val="24"/>
                <w:szCs w:val="24"/>
              </w:rPr>
              <w:t xml:space="preserve"> </w:t>
            </w:r>
            <w:proofErr w:type="spellStart"/>
            <w:r w:rsidRPr="00510B4E">
              <w:rPr>
                <w:sz w:val="24"/>
                <w:szCs w:val="24"/>
              </w:rPr>
              <w:t>міської</w:t>
            </w:r>
            <w:proofErr w:type="spellEnd"/>
            <w:r w:rsidRPr="00510B4E">
              <w:rPr>
                <w:sz w:val="24"/>
                <w:szCs w:val="24"/>
              </w:rPr>
              <w:t xml:space="preserve"> ради</w:t>
            </w:r>
            <w:r w:rsidRPr="00510B4E">
              <w:rPr>
                <w:sz w:val="24"/>
                <w:szCs w:val="24"/>
                <w:lang w:val="uk-UA"/>
              </w:rPr>
              <w:t>»</w:t>
            </w:r>
          </w:p>
        </w:tc>
        <w:tc>
          <w:tcPr>
            <w:tcW w:w="1701" w:type="dxa"/>
          </w:tcPr>
          <w:p w:rsidR="00510B4E" w:rsidRPr="00510B4E" w:rsidRDefault="00510B4E" w:rsidP="00510B4E">
            <w:pPr>
              <w:rPr>
                <w:sz w:val="24"/>
                <w:szCs w:val="24"/>
                <w:lang w:val="uk-UA"/>
              </w:rPr>
            </w:pPr>
            <w:r w:rsidRPr="00510B4E">
              <w:rPr>
                <w:sz w:val="24"/>
                <w:szCs w:val="24"/>
                <w:lang w:val="uk-UA"/>
              </w:rPr>
              <w:t>05.07.2021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r w:rsidRPr="00510B4E">
              <w:rPr>
                <w:b/>
                <w:sz w:val="24"/>
                <w:szCs w:val="24"/>
                <w:lang w:val="uk-UA"/>
              </w:rPr>
              <w:t>Покровська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«Покровська клінічна лікарня інтенсивного лікування» Покровської  міської ради  Донецької  області</w:t>
            </w:r>
          </w:p>
          <w:p w:rsidR="00510B4E" w:rsidRPr="00510B4E" w:rsidRDefault="00510B4E" w:rsidP="00510B4E">
            <w:pPr>
              <w:jc w:val="both"/>
              <w:rPr>
                <w:sz w:val="24"/>
                <w:szCs w:val="24"/>
                <w:lang w:val="uk-UA"/>
              </w:rPr>
            </w:pPr>
          </w:p>
        </w:tc>
        <w:tc>
          <w:tcPr>
            <w:tcW w:w="1701" w:type="dxa"/>
          </w:tcPr>
          <w:p w:rsidR="00510B4E" w:rsidRPr="00510B4E" w:rsidRDefault="00510B4E" w:rsidP="00510B4E">
            <w:pPr>
              <w:rPr>
                <w:sz w:val="24"/>
                <w:szCs w:val="24"/>
                <w:lang w:val="uk-UA"/>
              </w:rPr>
            </w:pPr>
            <w:r w:rsidRPr="00510B4E">
              <w:rPr>
                <w:sz w:val="24"/>
                <w:szCs w:val="24"/>
                <w:lang w:val="uk-UA"/>
              </w:rPr>
              <w:t>07.07.2021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Селидівська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w:t>
            </w:r>
            <w:proofErr w:type="spellStart"/>
            <w:r w:rsidRPr="00510B4E">
              <w:rPr>
                <w:sz w:val="24"/>
                <w:szCs w:val="24"/>
                <w:lang w:val="uk-UA"/>
              </w:rPr>
              <w:t>Селидівська</w:t>
            </w:r>
            <w:proofErr w:type="spellEnd"/>
            <w:r w:rsidRPr="00510B4E">
              <w:rPr>
                <w:sz w:val="24"/>
                <w:szCs w:val="24"/>
                <w:lang w:val="uk-UA"/>
              </w:rPr>
              <w:t xml:space="preserve"> центральна міська лікарня </w:t>
            </w:r>
            <w:proofErr w:type="spellStart"/>
            <w:r w:rsidRPr="00510B4E">
              <w:rPr>
                <w:sz w:val="24"/>
                <w:szCs w:val="24"/>
                <w:lang w:val="uk-UA"/>
              </w:rPr>
              <w:t>Селидівської</w:t>
            </w:r>
            <w:proofErr w:type="spellEnd"/>
            <w:r w:rsidRPr="00510B4E">
              <w:rPr>
                <w:sz w:val="24"/>
                <w:szCs w:val="24"/>
                <w:lang w:val="uk-UA"/>
              </w:rPr>
              <w:t xml:space="preserve"> міської ради»</w:t>
            </w:r>
          </w:p>
        </w:tc>
        <w:tc>
          <w:tcPr>
            <w:tcW w:w="1701" w:type="dxa"/>
          </w:tcPr>
          <w:p w:rsidR="00510B4E" w:rsidRPr="00510B4E" w:rsidRDefault="00510B4E" w:rsidP="00510B4E">
            <w:pPr>
              <w:rPr>
                <w:sz w:val="24"/>
                <w:szCs w:val="24"/>
                <w:lang w:val="uk-UA"/>
              </w:rPr>
            </w:pPr>
            <w:r w:rsidRPr="00510B4E">
              <w:rPr>
                <w:sz w:val="24"/>
                <w:szCs w:val="24"/>
                <w:lang w:val="uk-UA"/>
              </w:rPr>
              <w:t>05.07.2021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Мар'їнська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xml:space="preserve">- </w:t>
            </w:r>
            <w:proofErr w:type="spellStart"/>
            <w:r w:rsidRPr="00510B4E">
              <w:rPr>
                <w:sz w:val="24"/>
                <w:szCs w:val="24"/>
              </w:rPr>
              <w:t>Комунальне</w:t>
            </w:r>
            <w:proofErr w:type="spellEnd"/>
            <w:r w:rsidRPr="00510B4E">
              <w:rPr>
                <w:sz w:val="24"/>
                <w:szCs w:val="24"/>
              </w:rPr>
              <w:t xml:space="preserve"> </w:t>
            </w:r>
            <w:proofErr w:type="spellStart"/>
            <w:r w:rsidRPr="00510B4E">
              <w:rPr>
                <w:sz w:val="24"/>
                <w:szCs w:val="24"/>
              </w:rPr>
              <w:t>некомерційне</w:t>
            </w:r>
            <w:proofErr w:type="spellEnd"/>
            <w:r w:rsidRPr="00510B4E">
              <w:rPr>
                <w:sz w:val="24"/>
                <w:szCs w:val="24"/>
              </w:rPr>
              <w:t xml:space="preserve"> </w:t>
            </w:r>
            <w:proofErr w:type="spellStart"/>
            <w:r w:rsidRPr="00510B4E">
              <w:rPr>
                <w:sz w:val="24"/>
                <w:szCs w:val="24"/>
              </w:rPr>
              <w:t>підприємство</w:t>
            </w:r>
            <w:proofErr w:type="spellEnd"/>
            <w:r w:rsidRPr="00510B4E">
              <w:rPr>
                <w:sz w:val="24"/>
                <w:szCs w:val="24"/>
              </w:rPr>
              <w:t xml:space="preserve"> </w:t>
            </w:r>
            <w:r w:rsidRPr="00510B4E">
              <w:rPr>
                <w:sz w:val="24"/>
                <w:szCs w:val="24"/>
                <w:lang w:val="uk-UA"/>
              </w:rPr>
              <w:t>«</w:t>
            </w:r>
            <w:proofErr w:type="spellStart"/>
            <w:r w:rsidRPr="00510B4E">
              <w:rPr>
                <w:sz w:val="24"/>
                <w:szCs w:val="24"/>
              </w:rPr>
              <w:t>Мар'їнська</w:t>
            </w:r>
            <w:proofErr w:type="spellEnd"/>
            <w:r w:rsidRPr="00510B4E">
              <w:rPr>
                <w:sz w:val="24"/>
                <w:szCs w:val="24"/>
              </w:rPr>
              <w:t xml:space="preserve"> центральна </w:t>
            </w:r>
            <w:proofErr w:type="spellStart"/>
            <w:r w:rsidRPr="00510B4E">
              <w:rPr>
                <w:sz w:val="24"/>
                <w:szCs w:val="24"/>
              </w:rPr>
              <w:t>районна</w:t>
            </w:r>
            <w:proofErr w:type="spellEnd"/>
            <w:r w:rsidRPr="00510B4E">
              <w:rPr>
                <w:sz w:val="24"/>
                <w:szCs w:val="24"/>
              </w:rPr>
              <w:t xml:space="preserve"> </w:t>
            </w:r>
            <w:proofErr w:type="spellStart"/>
            <w:r w:rsidRPr="00510B4E">
              <w:rPr>
                <w:sz w:val="24"/>
                <w:szCs w:val="24"/>
              </w:rPr>
              <w:t>лікарня</w:t>
            </w:r>
            <w:proofErr w:type="spellEnd"/>
            <w:r w:rsidRPr="00510B4E">
              <w:rPr>
                <w:sz w:val="24"/>
                <w:szCs w:val="24"/>
                <w:lang w:val="uk-UA"/>
              </w:rPr>
              <w:t>»</w:t>
            </w:r>
          </w:p>
        </w:tc>
        <w:tc>
          <w:tcPr>
            <w:tcW w:w="1701" w:type="dxa"/>
          </w:tcPr>
          <w:p w:rsidR="00510B4E" w:rsidRPr="00510B4E" w:rsidRDefault="00510B4E" w:rsidP="00510B4E">
            <w:pPr>
              <w:rPr>
                <w:sz w:val="24"/>
                <w:szCs w:val="24"/>
                <w:lang w:val="uk-UA"/>
              </w:rPr>
            </w:pPr>
            <w:r w:rsidRPr="00510B4E">
              <w:rPr>
                <w:sz w:val="24"/>
                <w:szCs w:val="24"/>
                <w:lang w:val="uk-UA"/>
              </w:rPr>
              <w:t>30.06.2021</w:t>
            </w: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vAlign w:val="bottom"/>
          </w:tcPr>
          <w:p w:rsidR="00510B4E" w:rsidRPr="00510B4E" w:rsidRDefault="00510B4E" w:rsidP="00510B4E">
            <w:pPr>
              <w:jc w:val="both"/>
              <w:rPr>
                <w:b/>
                <w:sz w:val="24"/>
                <w:szCs w:val="24"/>
                <w:lang w:val="uk-UA"/>
              </w:rPr>
            </w:pPr>
            <w:proofErr w:type="spellStart"/>
            <w:r w:rsidRPr="00510B4E">
              <w:rPr>
                <w:b/>
                <w:sz w:val="24"/>
                <w:szCs w:val="24"/>
                <w:lang w:val="uk-UA"/>
              </w:rPr>
              <w:t>Курахівська</w:t>
            </w:r>
            <w:proofErr w:type="spellEnd"/>
            <w:r w:rsidRPr="00510B4E">
              <w:rPr>
                <w:b/>
                <w:sz w:val="24"/>
                <w:szCs w:val="24"/>
                <w:lang w:val="uk-UA"/>
              </w:rPr>
              <w:t xml:space="preserve"> ТГ</w:t>
            </w:r>
          </w:p>
          <w:p w:rsidR="00510B4E" w:rsidRPr="00510B4E" w:rsidRDefault="00510B4E" w:rsidP="00510B4E">
            <w:pPr>
              <w:jc w:val="both"/>
              <w:rPr>
                <w:sz w:val="24"/>
                <w:szCs w:val="24"/>
                <w:lang w:val="uk-UA"/>
              </w:rPr>
            </w:pPr>
            <w:r w:rsidRPr="00510B4E">
              <w:rPr>
                <w:sz w:val="24"/>
                <w:szCs w:val="24"/>
                <w:lang w:val="uk-UA"/>
              </w:rPr>
              <w:t>- Комунальне некомерційне підприємство «</w:t>
            </w:r>
            <w:proofErr w:type="spellStart"/>
            <w:r w:rsidRPr="00510B4E">
              <w:rPr>
                <w:sz w:val="24"/>
                <w:szCs w:val="24"/>
                <w:lang w:val="uk-UA"/>
              </w:rPr>
              <w:t>Курахівська</w:t>
            </w:r>
            <w:proofErr w:type="spellEnd"/>
            <w:r w:rsidRPr="00510B4E">
              <w:rPr>
                <w:sz w:val="24"/>
                <w:szCs w:val="24"/>
                <w:lang w:val="uk-UA"/>
              </w:rPr>
              <w:t xml:space="preserve"> міська лікарня»</w:t>
            </w:r>
          </w:p>
        </w:tc>
        <w:tc>
          <w:tcPr>
            <w:tcW w:w="1701" w:type="dxa"/>
          </w:tcPr>
          <w:p w:rsidR="00510B4E" w:rsidRPr="00510B4E" w:rsidRDefault="00510B4E" w:rsidP="00510B4E">
            <w:pPr>
              <w:rPr>
                <w:sz w:val="24"/>
                <w:szCs w:val="24"/>
                <w:lang w:val="uk-UA"/>
              </w:rPr>
            </w:pPr>
            <w:r w:rsidRPr="00510B4E">
              <w:rPr>
                <w:sz w:val="24"/>
                <w:szCs w:val="24"/>
                <w:lang w:val="uk-UA"/>
              </w:rPr>
              <w:t>30.06.2021</w:t>
            </w:r>
          </w:p>
        </w:tc>
      </w:tr>
      <w:tr w:rsidR="00510B4E" w:rsidRPr="00510B4E" w:rsidTr="00510B4E">
        <w:trPr>
          <w:trHeight w:val="238"/>
        </w:trPr>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tcPr>
          <w:p w:rsidR="00510B4E" w:rsidRPr="00510B4E" w:rsidRDefault="00510B4E" w:rsidP="00510B4E">
            <w:pPr>
              <w:jc w:val="both"/>
              <w:rPr>
                <w:sz w:val="24"/>
                <w:szCs w:val="24"/>
                <w:lang w:val="uk-UA"/>
              </w:rPr>
            </w:pPr>
            <w:r w:rsidRPr="00510B4E">
              <w:rPr>
                <w:sz w:val="24"/>
                <w:szCs w:val="24"/>
                <w:lang w:val="uk-UA"/>
              </w:rPr>
              <w:t>ОБЛАСНІ ЗОЗ</w:t>
            </w:r>
          </w:p>
        </w:tc>
        <w:tc>
          <w:tcPr>
            <w:tcW w:w="1701" w:type="dxa"/>
          </w:tcPr>
          <w:p w:rsidR="00510B4E" w:rsidRPr="00510B4E" w:rsidRDefault="00510B4E" w:rsidP="00510B4E">
            <w:pPr>
              <w:rPr>
                <w:sz w:val="24"/>
                <w:szCs w:val="24"/>
                <w:lang w:val="uk-UA"/>
              </w:rPr>
            </w:pPr>
          </w:p>
        </w:tc>
      </w:tr>
      <w:tr w:rsidR="00510B4E" w:rsidRPr="00510B4E" w:rsidTr="009C5E67">
        <w:tc>
          <w:tcPr>
            <w:tcW w:w="709" w:type="dxa"/>
          </w:tcPr>
          <w:p w:rsidR="00510B4E" w:rsidRPr="00510B4E" w:rsidRDefault="00510B4E" w:rsidP="00510B4E">
            <w:pPr>
              <w:widowControl/>
              <w:numPr>
                <w:ilvl w:val="0"/>
                <w:numId w:val="29"/>
              </w:numPr>
              <w:autoSpaceDE/>
              <w:autoSpaceDN/>
              <w:spacing w:after="200" w:line="276" w:lineRule="auto"/>
              <w:ind w:left="502"/>
              <w:rPr>
                <w:sz w:val="24"/>
                <w:szCs w:val="24"/>
                <w:lang w:val="uk-UA"/>
              </w:rPr>
            </w:pPr>
          </w:p>
        </w:tc>
        <w:tc>
          <w:tcPr>
            <w:tcW w:w="7371" w:type="dxa"/>
          </w:tcPr>
          <w:p w:rsidR="00510B4E" w:rsidRPr="00510B4E" w:rsidRDefault="00510B4E" w:rsidP="00510B4E">
            <w:pPr>
              <w:jc w:val="both"/>
              <w:rPr>
                <w:sz w:val="24"/>
                <w:szCs w:val="24"/>
                <w:lang w:val="uk-UA"/>
              </w:rPr>
            </w:pPr>
            <w:r w:rsidRPr="00510B4E">
              <w:rPr>
                <w:sz w:val="24"/>
                <w:szCs w:val="24"/>
                <w:lang w:val="uk-UA"/>
              </w:rPr>
              <w:t>Комунальне некомерційне підприємство "Донецький обласний центр з профілактики та боротьби із СНІДом"</w:t>
            </w:r>
          </w:p>
        </w:tc>
        <w:tc>
          <w:tcPr>
            <w:tcW w:w="1701" w:type="dxa"/>
          </w:tcPr>
          <w:p w:rsidR="00510B4E" w:rsidRPr="00510B4E" w:rsidRDefault="00510B4E" w:rsidP="00510B4E">
            <w:pPr>
              <w:rPr>
                <w:sz w:val="24"/>
                <w:szCs w:val="24"/>
                <w:lang w:val="uk-UA"/>
              </w:rPr>
            </w:pPr>
            <w:r w:rsidRPr="00510B4E">
              <w:rPr>
                <w:sz w:val="24"/>
                <w:szCs w:val="24"/>
                <w:lang w:val="uk-UA"/>
              </w:rPr>
              <w:t>07.07.2021</w:t>
            </w:r>
          </w:p>
        </w:tc>
      </w:tr>
    </w:tbl>
    <w:p w:rsidR="00510B4E" w:rsidRDefault="00510B4E" w:rsidP="00B714D8">
      <w:pPr>
        <w:widowControl/>
        <w:autoSpaceDE/>
        <w:autoSpaceDN/>
        <w:ind w:firstLine="708"/>
        <w:jc w:val="center"/>
        <w:rPr>
          <w:bCs/>
          <w:sz w:val="24"/>
          <w:szCs w:val="24"/>
          <w:highlight w:val="yellow"/>
          <w:lang w:val="en-US" w:eastAsia="en-US"/>
        </w:rPr>
      </w:pPr>
    </w:p>
    <w:p w:rsidR="00302AF3" w:rsidRPr="00D138DA" w:rsidRDefault="00302AF3" w:rsidP="00B714D8">
      <w:pPr>
        <w:ind w:firstLine="6379"/>
        <w:rPr>
          <w:sz w:val="16"/>
          <w:szCs w:val="16"/>
          <w:highlight w:val="yellow"/>
          <w:lang w:val="uk-UA"/>
        </w:rPr>
      </w:pPr>
    </w:p>
    <w:p w:rsidR="005A548B" w:rsidRPr="00746121" w:rsidRDefault="005A548B" w:rsidP="005A548B">
      <w:pPr>
        <w:autoSpaceDE/>
        <w:autoSpaceDN/>
        <w:rPr>
          <w:sz w:val="24"/>
          <w:szCs w:val="24"/>
          <w:lang w:val="uk-UA"/>
        </w:rPr>
      </w:pPr>
      <w:r w:rsidRPr="00746121">
        <w:rPr>
          <w:sz w:val="24"/>
          <w:szCs w:val="24"/>
          <w:lang w:val="uk-UA"/>
        </w:rPr>
        <w:t>Заступник директора департаменту</w:t>
      </w:r>
      <w:r w:rsidR="008A3621">
        <w:rPr>
          <w:sz w:val="24"/>
          <w:szCs w:val="24"/>
          <w:lang w:val="en-US"/>
        </w:rPr>
        <w:t xml:space="preserve"> </w:t>
      </w:r>
      <w:r w:rsidRPr="00746121">
        <w:rPr>
          <w:sz w:val="24"/>
          <w:szCs w:val="24"/>
          <w:lang w:val="uk-UA"/>
        </w:rPr>
        <w:t xml:space="preserve">- </w:t>
      </w:r>
    </w:p>
    <w:p w:rsidR="005A548B" w:rsidRPr="00746121" w:rsidRDefault="005A548B" w:rsidP="005A548B">
      <w:pPr>
        <w:autoSpaceDE/>
        <w:autoSpaceDN/>
        <w:rPr>
          <w:sz w:val="24"/>
          <w:szCs w:val="24"/>
          <w:lang w:val="uk-UA"/>
        </w:rPr>
      </w:pPr>
      <w:r w:rsidRPr="00746121">
        <w:rPr>
          <w:sz w:val="24"/>
          <w:szCs w:val="24"/>
          <w:lang w:val="uk-UA"/>
        </w:rPr>
        <w:t>начальник управління організації</w:t>
      </w:r>
    </w:p>
    <w:p w:rsidR="005A548B" w:rsidRPr="00746121" w:rsidRDefault="005A548B" w:rsidP="005A548B">
      <w:pPr>
        <w:tabs>
          <w:tab w:val="left" w:pos="6946"/>
          <w:tab w:val="left" w:pos="7230"/>
        </w:tabs>
        <w:autoSpaceDE/>
        <w:autoSpaceDN/>
        <w:rPr>
          <w:sz w:val="24"/>
          <w:szCs w:val="24"/>
          <w:lang w:val="uk-UA"/>
        </w:rPr>
      </w:pPr>
      <w:r w:rsidRPr="00746121">
        <w:rPr>
          <w:sz w:val="24"/>
          <w:szCs w:val="24"/>
          <w:lang w:val="uk-UA"/>
        </w:rPr>
        <w:t>та розвитку медичної допомоги населенню</w:t>
      </w:r>
    </w:p>
    <w:p w:rsidR="005A548B" w:rsidRPr="00746121" w:rsidRDefault="005A548B" w:rsidP="005A548B">
      <w:pPr>
        <w:tabs>
          <w:tab w:val="left" w:pos="6946"/>
          <w:tab w:val="left" w:pos="7230"/>
        </w:tabs>
        <w:autoSpaceDE/>
        <w:autoSpaceDN/>
        <w:rPr>
          <w:sz w:val="24"/>
          <w:szCs w:val="24"/>
          <w:lang w:val="uk-UA"/>
        </w:rPr>
      </w:pPr>
      <w:r w:rsidRPr="00746121">
        <w:rPr>
          <w:sz w:val="24"/>
          <w:szCs w:val="24"/>
          <w:lang w:val="uk-UA"/>
        </w:rPr>
        <w:t xml:space="preserve">департаменту охорони </w:t>
      </w:r>
      <w:proofErr w:type="spellStart"/>
      <w:r w:rsidRPr="00746121">
        <w:rPr>
          <w:sz w:val="24"/>
          <w:szCs w:val="24"/>
          <w:lang w:val="uk-UA"/>
        </w:rPr>
        <w:t>здоров᾿я</w:t>
      </w:r>
      <w:proofErr w:type="spellEnd"/>
    </w:p>
    <w:p w:rsidR="005A548B" w:rsidRPr="00746121" w:rsidRDefault="005A548B" w:rsidP="005A548B">
      <w:pPr>
        <w:tabs>
          <w:tab w:val="left" w:pos="6946"/>
          <w:tab w:val="left" w:pos="7088"/>
          <w:tab w:val="left" w:pos="7371"/>
        </w:tabs>
        <w:autoSpaceDE/>
        <w:autoSpaceDN/>
        <w:rPr>
          <w:sz w:val="24"/>
          <w:szCs w:val="24"/>
          <w:lang w:val="uk-UA"/>
        </w:rPr>
      </w:pPr>
      <w:r w:rsidRPr="00746121">
        <w:rPr>
          <w:sz w:val="24"/>
          <w:szCs w:val="24"/>
          <w:lang w:val="uk-UA"/>
        </w:rPr>
        <w:t xml:space="preserve">облдержадміністрації                                               </w:t>
      </w:r>
      <w:r w:rsidR="00EF4E3B" w:rsidRPr="00746121">
        <w:rPr>
          <w:sz w:val="24"/>
          <w:szCs w:val="24"/>
          <w:lang w:val="uk-UA"/>
        </w:rPr>
        <w:t xml:space="preserve">                               Наталя ФІЛІППОВА</w:t>
      </w:r>
      <w:r w:rsidRPr="00746121">
        <w:rPr>
          <w:sz w:val="24"/>
          <w:szCs w:val="24"/>
          <w:lang w:val="uk-UA"/>
        </w:rPr>
        <w:tab/>
      </w:r>
      <w:r w:rsidRPr="00746121">
        <w:rPr>
          <w:sz w:val="24"/>
          <w:szCs w:val="24"/>
          <w:lang w:val="uk-UA"/>
        </w:rPr>
        <w:tab/>
      </w:r>
    </w:p>
    <w:p w:rsidR="00B714D8" w:rsidRPr="00746121" w:rsidRDefault="00B714D8" w:rsidP="00B714D8">
      <w:pPr>
        <w:ind w:firstLine="6379"/>
        <w:rPr>
          <w:sz w:val="16"/>
          <w:szCs w:val="16"/>
          <w:lang w:val="uk-UA"/>
        </w:rPr>
      </w:pPr>
      <w:r w:rsidRPr="00746121">
        <w:rPr>
          <w:sz w:val="16"/>
          <w:szCs w:val="16"/>
          <w:lang w:val="uk-UA"/>
        </w:rPr>
        <w:lastRenderedPageBreak/>
        <w:t xml:space="preserve">Додаток 3.1 </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ЗАТВЕРДЖЕНО</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Наказ департаменту</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 xml:space="preserve">охорони здоров’я </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облдержадміністрації</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від  _______ 20</w:t>
      </w:r>
      <w:r w:rsidR="005E0B90" w:rsidRPr="00746121">
        <w:rPr>
          <w:sz w:val="16"/>
          <w:szCs w:val="16"/>
          <w:lang w:val="uk-UA"/>
        </w:rPr>
        <w:t>21</w:t>
      </w:r>
      <w:r w:rsidRPr="00746121">
        <w:rPr>
          <w:sz w:val="16"/>
          <w:szCs w:val="16"/>
          <w:lang w:val="uk-UA"/>
        </w:rPr>
        <w:t xml:space="preserve"> року № ____ </w:t>
      </w:r>
    </w:p>
    <w:p w:rsidR="007D3DB8" w:rsidRPr="00746121" w:rsidRDefault="007D3DB8" w:rsidP="00B714D8">
      <w:pPr>
        <w:rPr>
          <w:sz w:val="16"/>
          <w:szCs w:val="16"/>
          <w:lang w:val="uk-UA"/>
        </w:rPr>
      </w:pPr>
    </w:p>
    <w:p w:rsidR="00155F7B" w:rsidRPr="00746121" w:rsidRDefault="00155F7B" w:rsidP="00155F7B">
      <w:pPr>
        <w:widowControl/>
        <w:autoSpaceDE/>
        <w:autoSpaceDN/>
        <w:ind w:firstLine="709"/>
        <w:jc w:val="center"/>
        <w:rPr>
          <w:b/>
          <w:bCs/>
          <w:sz w:val="24"/>
          <w:szCs w:val="24"/>
          <w:lang w:val="uk-UA" w:eastAsia="en-US"/>
        </w:rPr>
      </w:pPr>
      <w:r w:rsidRPr="0074612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155F7B" w:rsidRPr="00746121" w:rsidRDefault="00155F7B" w:rsidP="00155F7B">
      <w:pPr>
        <w:widowControl/>
        <w:autoSpaceDE/>
        <w:autoSpaceDN/>
        <w:ind w:firstLine="709"/>
        <w:jc w:val="center"/>
        <w:rPr>
          <w:b/>
          <w:bCs/>
          <w:sz w:val="24"/>
          <w:szCs w:val="24"/>
          <w:lang w:val="uk-UA" w:eastAsia="en-US"/>
        </w:rPr>
      </w:pPr>
      <w:r w:rsidRPr="00746121">
        <w:rPr>
          <w:b/>
          <w:bCs/>
          <w:sz w:val="24"/>
          <w:szCs w:val="24"/>
          <w:lang w:val="uk-UA" w:eastAsia="en-US"/>
        </w:rPr>
        <w:t xml:space="preserve">за </w:t>
      </w:r>
      <w:r w:rsidR="001200F1">
        <w:rPr>
          <w:b/>
          <w:bCs/>
          <w:sz w:val="24"/>
          <w:szCs w:val="24"/>
          <w:lang w:val="uk-UA" w:eastAsia="en-US"/>
        </w:rPr>
        <w:t xml:space="preserve">червень, </w:t>
      </w:r>
      <w:r w:rsidR="001200F1">
        <w:rPr>
          <w:b/>
          <w:bCs/>
          <w:sz w:val="24"/>
          <w:szCs w:val="24"/>
          <w:lang w:val="uk-UA"/>
        </w:rPr>
        <w:t>І</w:t>
      </w:r>
      <w:r w:rsidR="001200F1" w:rsidRPr="00F94C95">
        <w:rPr>
          <w:b/>
          <w:bCs/>
          <w:sz w:val="24"/>
          <w:szCs w:val="24"/>
          <w:lang w:val="uk-UA"/>
        </w:rPr>
        <w:t>І квартал</w:t>
      </w:r>
      <w:r w:rsidRPr="00746121">
        <w:rPr>
          <w:b/>
          <w:bCs/>
          <w:sz w:val="24"/>
          <w:szCs w:val="24"/>
          <w:lang w:val="uk-UA" w:eastAsia="en-US"/>
        </w:rPr>
        <w:t xml:space="preserve"> та </w:t>
      </w:r>
      <w:r w:rsidR="001200F1">
        <w:rPr>
          <w:b/>
          <w:bCs/>
          <w:sz w:val="24"/>
          <w:szCs w:val="24"/>
          <w:lang w:val="uk-UA" w:eastAsia="en-US"/>
        </w:rPr>
        <w:t>за І</w:t>
      </w:r>
      <w:r w:rsidR="005E0B90" w:rsidRPr="00746121">
        <w:rPr>
          <w:b/>
          <w:bCs/>
          <w:sz w:val="24"/>
          <w:szCs w:val="24"/>
          <w:lang w:val="uk-UA" w:eastAsia="en-US"/>
        </w:rPr>
        <w:t xml:space="preserve"> </w:t>
      </w:r>
      <w:r w:rsidR="007371ED">
        <w:rPr>
          <w:b/>
          <w:bCs/>
          <w:sz w:val="24"/>
          <w:szCs w:val="24"/>
          <w:lang w:val="uk-UA" w:eastAsia="en-US"/>
        </w:rPr>
        <w:t>півріччя</w:t>
      </w:r>
      <w:r w:rsidR="005E0B90" w:rsidRPr="00746121">
        <w:rPr>
          <w:b/>
          <w:bCs/>
          <w:sz w:val="24"/>
          <w:szCs w:val="24"/>
          <w:lang w:val="uk-UA" w:eastAsia="en-US"/>
        </w:rPr>
        <w:t xml:space="preserve"> 2021</w:t>
      </w:r>
      <w:r w:rsidR="003D2D64" w:rsidRPr="00746121">
        <w:rPr>
          <w:b/>
          <w:bCs/>
          <w:sz w:val="24"/>
          <w:szCs w:val="24"/>
          <w:lang w:val="uk-UA" w:eastAsia="en-US"/>
        </w:rPr>
        <w:t xml:space="preserve"> року</w:t>
      </w:r>
    </w:p>
    <w:p w:rsidR="00155F7B" w:rsidRPr="00D138DA" w:rsidRDefault="00155F7B" w:rsidP="002672A1">
      <w:pPr>
        <w:widowControl/>
        <w:autoSpaceDE/>
        <w:autoSpaceDN/>
        <w:ind w:right="-144" w:firstLine="709"/>
        <w:jc w:val="center"/>
        <w:rPr>
          <w:b/>
          <w:bCs/>
          <w:sz w:val="24"/>
          <w:szCs w:val="24"/>
          <w:highlight w:val="yellow"/>
          <w:lang w:val="uk-UA" w:eastAsia="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4"/>
        <w:gridCol w:w="1701"/>
        <w:gridCol w:w="1984"/>
        <w:gridCol w:w="1985"/>
      </w:tblGrid>
      <w:tr w:rsidR="00505290" w:rsidRPr="00EE2954" w:rsidTr="00505290">
        <w:tc>
          <w:tcPr>
            <w:tcW w:w="567" w:type="dxa"/>
          </w:tcPr>
          <w:p w:rsidR="00505290" w:rsidRPr="00505290" w:rsidRDefault="00505290" w:rsidP="00505290">
            <w:pPr>
              <w:widowControl/>
              <w:autoSpaceDE/>
              <w:autoSpaceDN/>
              <w:jc w:val="both"/>
              <w:rPr>
                <w:bCs/>
                <w:i/>
                <w:lang w:val="uk-UA" w:eastAsia="en-US"/>
              </w:rPr>
            </w:pPr>
            <w:r w:rsidRPr="00505290">
              <w:rPr>
                <w:bCs/>
                <w:i/>
                <w:lang w:val="uk-UA" w:eastAsia="en-US"/>
              </w:rPr>
              <w:t>№ з/п</w:t>
            </w:r>
          </w:p>
        </w:tc>
        <w:tc>
          <w:tcPr>
            <w:tcW w:w="4254" w:type="dxa"/>
          </w:tcPr>
          <w:p w:rsidR="00505290" w:rsidRPr="00505290" w:rsidRDefault="00505290" w:rsidP="00505290">
            <w:pPr>
              <w:widowControl/>
              <w:autoSpaceDE/>
              <w:autoSpaceDN/>
              <w:jc w:val="center"/>
              <w:rPr>
                <w:bCs/>
                <w:i/>
                <w:sz w:val="24"/>
                <w:szCs w:val="24"/>
                <w:lang w:val="uk-UA" w:eastAsia="en-US"/>
              </w:rPr>
            </w:pPr>
            <w:r w:rsidRPr="00505290">
              <w:rPr>
                <w:bCs/>
                <w:i/>
                <w:sz w:val="24"/>
                <w:szCs w:val="24"/>
                <w:lang w:val="uk-UA" w:eastAsia="en-US"/>
              </w:rPr>
              <w:t>Звітна форма</w:t>
            </w:r>
          </w:p>
        </w:tc>
        <w:tc>
          <w:tcPr>
            <w:tcW w:w="1701" w:type="dxa"/>
          </w:tcPr>
          <w:p w:rsidR="00505290" w:rsidRPr="00505290" w:rsidRDefault="00505290" w:rsidP="00505290">
            <w:pPr>
              <w:widowControl/>
              <w:autoSpaceDE/>
              <w:autoSpaceDN/>
              <w:jc w:val="center"/>
              <w:rPr>
                <w:bCs/>
                <w:i/>
                <w:sz w:val="24"/>
                <w:szCs w:val="24"/>
                <w:lang w:val="uk-UA" w:eastAsia="en-US"/>
              </w:rPr>
            </w:pPr>
            <w:r w:rsidRPr="00505290">
              <w:rPr>
                <w:bCs/>
                <w:i/>
                <w:sz w:val="24"/>
                <w:szCs w:val="24"/>
                <w:lang w:val="uk-UA" w:eastAsia="en-US"/>
              </w:rPr>
              <w:t>Термін надання</w:t>
            </w:r>
          </w:p>
        </w:tc>
        <w:tc>
          <w:tcPr>
            <w:tcW w:w="1984" w:type="dxa"/>
          </w:tcPr>
          <w:p w:rsidR="00505290" w:rsidRPr="00505290" w:rsidRDefault="00505290" w:rsidP="00505290">
            <w:pPr>
              <w:widowControl/>
              <w:autoSpaceDE/>
              <w:autoSpaceDN/>
              <w:jc w:val="center"/>
              <w:rPr>
                <w:bCs/>
                <w:i/>
                <w:sz w:val="24"/>
                <w:szCs w:val="24"/>
                <w:lang w:val="uk-UA" w:eastAsia="en-US"/>
              </w:rPr>
            </w:pPr>
            <w:r w:rsidRPr="00505290">
              <w:rPr>
                <w:bCs/>
                <w:i/>
                <w:sz w:val="24"/>
                <w:szCs w:val="24"/>
                <w:lang w:val="uk-UA" w:eastAsia="en-US"/>
              </w:rPr>
              <w:t>Електронна адреса</w:t>
            </w:r>
          </w:p>
        </w:tc>
        <w:tc>
          <w:tcPr>
            <w:tcW w:w="1985" w:type="dxa"/>
          </w:tcPr>
          <w:p w:rsidR="00505290" w:rsidRPr="00505290" w:rsidRDefault="00505290" w:rsidP="00505290">
            <w:pPr>
              <w:widowControl/>
              <w:autoSpaceDE/>
              <w:autoSpaceDN/>
              <w:jc w:val="center"/>
              <w:rPr>
                <w:bCs/>
                <w:i/>
                <w:sz w:val="24"/>
                <w:szCs w:val="24"/>
                <w:lang w:val="uk-UA" w:eastAsia="en-US"/>
              </w:rPr>
            </w:pPr>
            <w:r w:rsidRPr="00505290">
              <w:rPr>
                <w:bCs/>
                <w:i/>
                <w:sz w:val="24"/>
                <w:szCs w:val="24"/>
                <w:lang w:val="uk-UA" w:eastAsia="en-US"/>
              </w:rPr>
              <w:t>Відповідальний фахівець КНП «ДОЦ СНІД»</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1.</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Форма № 1 «Звіт про осіб зі станами та хворобами, що зумовлені вірусом імунодефіциту людини (ВІЛ)» (квартальна)</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01.07.2021</w:t>
            </w:r>
          </w:p>
        </w:tc>
        <w:tc>
          <w:tcPr>
            <w:tcW w:w="1984" w:type="dxa"/>
          </w:tcPr>
          <w:p w:rsidR="00505290" w:rsidRPr="00505290" w:rsidRDefault="00505290" w:rsidP="00505290">
            <w:pPr>
              <w:widowControl/>
              <w:autoSpaceDE/>
              <w:autoSpaceDN/>
              <w:rPr>
                <w:bCs/>
                <w:sz w:val="24"/>
                <w:szCs w:val="24"/>
                <w:lang w:val="uk-UA" w:eastAsia="en-US"/>
              </w:rPr>
            </w:pPr>
            <w:r w:rsidRPr="00505290">
              <w:rPr>
                <w:bCs/>
                <w:sz w:val="24"/>
                <w:szCs w:val="24"/>
                <w:lang w:val="uk-UA" w:eastAsia="en-US"/>
              </w:rPr>
              <w:t>donepid@ukr.net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0506345577</w:t>
            </w: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2.</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25.06.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donepid@ukr.net </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0506345577</w:t>
            </w: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3.</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Форма № 3 «Звіт про проведення консультування у зв’язку з тестуванням на ВІЛ - інфекцію» (квартальна)</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proofErr w:type="spellStart"/>
            <w:r w:rsidRPr="00505290">
              <w:rPr>
                <w:bCs/>
                <w:sz w:val="24"/>
                <w:szCs w:val="24"/>
                <w:lang w:val="uk-UA" w:eastAsia="en-US"/>
              </w:rPr>
              <w:t>don</w:t>
            </w:r>
            <w:r w:rsidRPr="00505290">
              <w:rPr>
                <w:bCs/>
                <w:sz w:val="24"/>
                <w:szCs w:val="24"/>
                <w:lang w:val="en-US" w:eastAsia="en-US"/>
              </w:rPr>
              <w:t>mio</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uk-UA" w:eastAsia="en-US"/>
              </w:rPr>
              <w:t>Капєліна</w:t>
            </w:r>
            <w:proofErr w:type="spellEnd"/>
            <w:r w:rsidRPr="00505290">
              <w:rPr>
                <w:bCs/>
                <w:sz w:val="24"/>
                <w:szCs w:val="24"/>
                <w:lang w:val="uk-UA" w:eastAsia="en-US"/>
              </w:rPr>
              <w:t xml:space="preserve"> Ж.О.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0667604706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4.</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Форма № 56 – «Кількість ВІЛ інфікованих та хворих на СНІД, які отримують АРТ» (місячна)</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annamovchan777@ukr.net </w:t>
            </w:r>
          </w:p>
        </w:tc>
        <w:tc>
          <w:tcPr>
            <w:tcW w:w="1985" w:type="dxa"/>
          </w:tcPr>
          <w:p w:rsidR="00505290" w:rsidRPr="00505290" w:rsidRDefault="00505290" w:rsidP="00505290">
            <w:pPr>
              <w:widowControl/>
              <w:autoSpaceDE/>
              <w:autoSpaceDN/>
              <w:rPr>
                <w:sz w:val="24"/>
                <w:szCs w:val="24"/>
                <w:lang w:val="uk-UA" w:eastAsia="en-US"/>
              </w:rPr>
            </w:pPr>
            <w:proofErr w:type="spellStart"/>
            <w:r w:rsidRPr="00505290">
              <w:rPr>
                <w:sz w:val="24"/>
                <w:szCs w:val="24"/>
                <w:lang w:val="uk-UA" w:eastAsia="en-US"/>
              </w:rPr>
              <w:t>Овечкіна</w:t>
            </w:r>
            <w:proofErr w:type="spellEnd"/>
            <w:r w:rsidRPr="00505290">
              <w:rPr>
                <w:sz w:val="24"/>
                <w:szCs w:val="24"/>
                <w:lang w:val="uk-UA" w:eastAsia="en-US"/>
              </w:rPr>
              <w:t xml:space="preserve"> М.І.</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0661580122</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5.</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annamovchan777@ukr.net </w:t>
            </w:r>
          </w:p>
        </w:tc>
        <w:tc>
          <w:tcPr>
            <w:tcW w:w="1985" w:type="dxa"/>
          </w:tcPr>
          <w:p w:rsidR="00505290" w:rsidRPr="00505290" w:rsidRDefault="00505290" w:rsidP="00505290">
            <w:pPr>
              <w:widowControl/>
              <w:autoSpaceDE/>
              <w:autoSpaceDN/>
              <w:rPr>
                <w:sz w:val="24"/>
                <w:szCs w:val="24"/>
                <w:lang w:val="uk-UA" w:eastAsia="en-US"/>
              </w:rPr>
            </w:pPr>
            <w:proofErr w:type="spellStart"/>
            <w:r w:rsidRPr="00505290">
              <w:rPr>
                <w:sz w:val="24"/>
                <w:szCs w:val="24"/>
                <w:lang w:val="uk-UA" w:eastAsia="en-US"/>
              </w:rPr>
              <w:t>Овечкіна</w:t>
            </w:r>
            <w:proofErr w:type="spellEnd"/>
            <w:r w:rsidRPr="00505290">
              <w:rPr>
                <w:sz w:val="24"/>
                <w:szCs w:val="24"/>
                <w:lang w:val="uk-UA" w:eastAsia="en-US"/>
              </w:rPr>
              <w:t xml:space="preserve"> М.І.</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0661580122</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7.</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Форма № 59 «Звіт про проведення медикаментозної пост контактної профілактики ВІЛ - інфекції» (квартальна).</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25.06.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donepid@ukr.net </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0506345577</w:t>
            </w:r>
          </w:p>
          <w:p w:rsidR="00505290" w:rsidRPr="00505290" w:rsidRDefault="00505290" w:rsidP="00505290">
            <w:pPr>
              <w:widowControl/>
              <w:autoSpaceDE/>
              <w:autoSpaceDN/>
              <w:jc w:val="both"/>
              <w:rPr>
                <w:bCs/>
                <w:sz w:val="24"/>
                <w:szCs w:val="24"/>
                <w:lang w:val="uk-UA" w:eastAsia="en-US"/>
              </w:rPr>
            </w:pPr>
          </w:p>
        </w:tc>
      </w:tr>
      <w:tr w:rsidR="00505290" w:rsidRPr="00EE2954"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Інформації щодо виконання </w:t>
            </w:r>
            <w:r w:rsidRPr="00505290">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p>
        </w:tc>
        <w:tc>
          <w:tcPr>
            <w:tcW w:w="1701" w:type="dxa"/>
          </w:tcPr>
          <w:p w:rsidR="00505290" w:rsidRPr="00505290" w:rsidRDefault="00505290" w:rsidP="00505290">
            <w:pPr>
              <w:widowControl/>
              <w:autoSpaceDE/>
              <w:autoSpaceDN/>
              <w:jc w:val="center"/>
              <w:rPr>
                <w:bCs/>
                <w:sz w:val="24"/>
                <w:szCs w:val="24"/>
                <w:lang w:val="uk-UA" w:eastAsia="en-US"/>
              </w:rPr>
            </w:pPr>
          </w:p>
        </w:tc>
        <w:tc>
          <w:tcPr>
            <w:tcW w:w="1984" w:type="dxa"/>
          </w:tcPr>
          <w:p w:rsidR="00505290" w:rsidRPr="00505290" w:rsidRDefault="00505290" w:rsidP="00505290">
            <w:pPr>
              <w:widowControl/>
              <w:autoSpaceDE/>
              <w:autoSpaceDN/>
              <w:jc w:val="both"/>
              <w:rPr>
                <w:bCs/>
                <w:sz w:val="24"/>
                <w:szCs w:val="24"/>
                <w:lang w:val="uk-UA" w:eastAsia="en-US"/>
              </w:rPr>
            </w:pPr>
          </w:p>
        </w:tc>
        <w:tc>
          <w:tcPr>
            <w:tcW w:w="1985" w:type="dxa"/>
          </w:tcPr>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8.1</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1 до </w:t>
            </w:r>
            <w:r w:rsidRPr="00505290">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установи та заклади охорони здоров’я, які надають АРТ та будуть залучені до надання АРТ хворим на ВІЛ-інфекцію/СНІД у 2018 році»;</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annamovchan777@ukr.net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lastRenderedPageBreak/>
              <w:t>8.2</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2 до </w:t>
            </w:r>
            <w:r w:rsidRPr="00505290">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505290">
              <w:rPr>
                <w:bCs/>
                <w:sz w:val="24"/>
                <w:szCs w:val="24"/>
                <w:lang w:val="uk-UA" w:eastAsia="en-US"/>
              </w:rPr>
              <w:t xml:space="preserve">«Інформація про кількість ВІЛ – інфікованих дітей та дітей, які страждають на хворобу </w:t>
            </w:r>
            <w:proofErr w:type="spellStart"/>
            <w:r w:rsidRPr="00505290">
              <w:rPr>
                <w:bCs/>
                <w:sz w:val="24"/>
                <w:szCs w:val="24"/>
                <w:lang w:val="uk-UA" w:eastAsia="en-US"/>
              </w:rPr>
              <w:t>зумов</w:t>
            </w:r>
            <w:proofErr w:type="spellEnd"/>
            <w:r w:rsidRPr="00505290">
              <w:rPr>
                <w:bCs/>
                <w:sz w:val="24"/>
                <w:szCs w:val="24"/>
                <w:lang w:val="uk-UA" w:eastAsia="en-US"/>
              </w:rPr>
              <w:t xml:space="preserve">-лену ВІЛ, яким </w:t>
            </w:r>
            <w:proofErr w:type="spellStart"/>
            <w:r w:rsidRPr="00505290">
              <w:rPr>
                <w:bCs/>
                <w:sz w:val="24"/>
                <w:szCs w:val="24"/>
                <w:lang w:val="uk-UA" w:eastAsia="en-US"/>
              </w:rPr>
              <w:t>виплачено</w:t>
            </w:r>
            <w:proofErr w:type="spellEnd"/>
            <w:r w:rsidRPr="00505290">
              <w:rPr>
                <w:bCs/>
                <w:sz w:val="24"/>
                <w:szCs w:val="24"/>
                <w:lang w:val="uk-UA" w:eastAsia="en-US"/>
              </w:rPr>
              <w:t xml:space="preserve"> державну допомогу у відповідності до постанови КМУ від 12.09.2012р. № 852»;</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25.06.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r w:rsidRPr="00505290">
              <w:rPr>
                <w:bCs/>
                <w:sz w:val="24"/>
                <w:szCs w:val="24"/>
                <w:lang w:val="uk-UA" w:eastAsia="en-US"/>
              </w:rPr>
              <w:t>donepid@ukr.net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0506345577</w:t>
            </w: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8.3</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3 до </w:t>
            </w:r>
            <w:r w:rsidRPr="00505290">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505290">
              <w:rPr>
                <w:bCs/>
                <w:sz w:val="24"/>
                <w:szCs w:val="24"/>
                <w:lang w:val="uk-UA" w:eastAsia="en-US"/>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24.06.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r w:rsidRPr="00505290">
              <w:rPr>
                <w:bCs/>
                <w:sz w:val="24"/>
                <w:szCs w:val="24"/>
                <w:lang w:val="uk-UA" w:eastAsia="en-US"/>
              </w:rPr>
              <w:t>donepid@ukr.net</w:t>
            </w:r>
          </w:p>
        </w:tc>
        <w:tc>
          <w:tcPr>
            <w:tcW w:w="1985" w:type="dxa"/>
          </w:tcPr>
          <w:p w:rsidR="00505290" w:rsidRPr="00505290" w:rsidRDefault="00505290" w:rsidP="00505290">
            <w:pPr>
              <w:widowControl/>
              <w:autoSpaceDE/>
              <w:autoSpaceDN/>
              <w:rPr>
                <w:sz w:val="24"/>
                <w:szCs w:val="24"/>
                <w:lang w:val="uk-UA" w:eastAsia="en-US"/>
              </w:rPr>
            </w:pPr>
            <w:proofErr w:type="spellStart"/>
            <w:r w:rsidRPr="00505290">
              <w:rPr>
                <w:sz w:val="24"/>
                <w:szCs w:val="24"/>
                <w:lang w:val="uk-UA" w:eastAsia="en-US"/>
              </w:rPr>
              <w:t>Овечкіна</w:t>
            </w:r>
            <w:proofErr w:type="spellEnd"/>
            <w:r w:rsidRPr="00505290">
              <w:rPr>
                <w:sz w:val="24"/>
                <w:szCs w:val="24"/>
                <w:lang w:val="uk-UA" w:eastAsia="en-US"/>
              </w:rPr>
              <w:t xml:space="preserve"> М.І.</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0661580122</w:t>
            </w: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8.4</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4 до </w:t>
            </w:r>
            <w:r w:rsidRPr="00505290">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24.06.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en-US" w:eastAsia="en-US"/>
              </w:rPr>
              <w:t>aidsbuh</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uk-UA" w:eastAsia="en-US"/>
              </w:rPr>
              <w:t>Перелома</w:t>
            </w:r>
            <w:proofErr w:type="spellEnd"/>
            <w:r w:rsidRPr="00505290">
              <w:rPr>
                <w:bCs/>
                <w:sz w:val="24"/>
                <w:szCs w:val="24"/>
                <w:lang w:val="uk-UA" w:eastAsia="en-US"/>
              </w:rPr>
              <w:t xml:space="preserve"> А.В.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0956266289</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8.5</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5 до </w:t>
            </w:r>
            <w:r w:rsidRPr="00505290">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r w:rsidRPr="00505290">
              <w:rPr>
                <w:b/>
                <w:bCs/>
                <w:sz w:val="24"/>
                <w:szCs w:val="24"/>
                <w:lang w:val="uk-UA" w:eastAsia="en-US"/>
              </w:rPr>
              <w:t xml:space="preserve"> «</w:t>
            </w:r>
            <w:r w:rsidRPr="00505290">
              <w:rPr>
                <w:bCs/>
                <w:sz w:val="24"/>
                <w:szCs w:val="24"/>
                <w:lang w:val="uk-UA" w:eastAsia="en-US"/>
              </w:rPr>
              <w:t>Інформація  щодо надання медичної допомоги ВІЛ-інфікованим особам, які перебувають в установах ДКВС України»;</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24.06.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donepid@ukr.net </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0506345577</w:t>
            </w: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8.6</w:t>
            </w:r>
          </w:p>
        </w:tc>
        <w:tc>
          <w:tcPr>
            <w:tcW w:w="4254" w:type="dxa"/>
          </w:tcPr>
          <w:p w:rsidR="00505290" w:rsidRPr="00505290" w:rsidRDefault="00505290" w:rsidP="00505290">
            <w:pPr>
              <w:widowControl/>
              <w:autoSpaceDE/>
              <w:autoSpaceDN/>
              <w:jc w:val="both"/>
              <w:rPr>
                <w:sz w:val="24"/>
                <w:szCs w:val="24"/>
                <w:lang w:val="uk-UA" w:eastAsia="en-US"/>
              </w:rPr>
            </w:pPr>
            <w:r w:rsidRPr="00505290">
              <w:rPr>
                <w:bCs/>
                <w:sz w:val="24"/>
                <w:szCs w:val="24"/>
                <w:lang w:val="uk-UA" w:eastAsia="en-US"/>
              </w:rPr>
              <w:t xml:space="preserve">- додаток № 6 до </w:t>
            </w:r>
            <w:r w:rsidRPr="00505290">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w:t>
            </w:r>
            <w:r w:rsidRPr="00505290">
              <w:rPr>
                <w:sz w:val="24"/>
                <w:szCs w:val="24"/>
                <w:lang w:val="uk-UA" w:eastAsia="en-US"/>
              </w:rPr>
              <w:lastRenderedPageBreak/>
              <w:t>отримання, використання та запас АРВ-препаратів, отриманих за рахунок коштів Державного бюджету України»;</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lastRenderedPageBreak/>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annamovchan777@</w:t>
            </w:r>
          </w:p>
          <w:p w:rsidR="00505290" w:rsidRPr="00505290" w:rsidRDefault="00505290" w:rsidP="00505290">
            <w:pPr>
              <w:widowControl/>
              <w:autoSpaceDE/>
              <w:autoSpaceDN/>
              <w:jc w:val="both"/>
              <w:rPr>
                <w:bCs/>
                <w:color w:val="0000FF"/>
                <w:sz w:val="24"/>
                <w:szCs w:val="24"/>
                <w:u w:val="single"/>
                <w:lang w:val="uk-UA" w:eastAsia="en-US"/>
              </w:rPr>
            </w:pPr>
            <w:r w:rsidRPr="00505290">
              <w:rPr>
                <w:bCs/>
                <w:sz w:val="24"/>
                <w:szCs w:val="24"/>
                <w:lang w:val="uk-UA" w:eastAsia="en-US"/>
              </w:rPr>
              <w:t>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lastRenderedPageBreak/>
              <w:t>8.7</w:t>
            </w:r>
          </w:p>
        </w:tc>
        <w:tc>
          <w:tcPr>
            <w:tcW w:w="4254" w:type="dxa"/>
          </w:tcPr>
          <w:p w:rsidR="00505290" w:rsidRPr="00505290" w:rsidRDefault="00505290" w:rsidP="00505290">
            <w:pPr>
              <w:widowControl/>
              <w:autoSpaceDE/>
              <w:autoSpaceDN/>
              <w:jc w:val="both"/>
              <w:rPr>
                <w:sz w:val="24"/>
                <w:szCs w:val="24"/>
                <w:lang w:val="uk-UA" w:eastAsia="en-US"/>
              </w:rPr>
            </w:pPr>
            <w:r w:rsidRPr="00505290">
              <w:rPr>
                <w:bCs/>
                <w:sz w:val="24"/>
                <w:szCs w:val="24"/>
                <w:lang w:val="uk-UA" w:eastAsia="en-US"/>
              </w:rPr>
              <w:t xml:space="preserve">- додаток № 7 до </w:t>
            </w:r>
            <w:r w:rsidRPr="00505290">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w:t>
            </w:r>
            <w:r w:rsidRPr="00505290">
              <w:rPr>
                <w:bCs/>
                <w:sz w:val="24"/>
                <w:szCs w:val="24"/>
                <w:lang w:val="uk-UA" w:eastAsia="en-US"/>
              </w:rPr>
              <w:t xml:space="preserve"> додаток № 7 </w:t>
            </w:r>
            <w:r w:rsidRPr="00505290">
              <w:rPr>
                <w:sz w:val="24"/>
                <w:szCs w:val="24"/>
                <w:lang w:val="uk-UA" w:eastAsia="en-US"/>
              </w:rPr>
              <w:t>«Інформація про отримання, використання та запас АРВ-препаратів, закуплених за кошти PEPFAR»;</w:t>
            </w:r>
          </w:p>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w:t>
            </w:r>
            <w:r w:rsidRPr="00505290">
              <w:rPr>
                <w:bCs/>
                <w:sz w:val="24"/>
                <w:szCs w:val="24"/>
                <w:lang w:val="uk-UA" w:eastAsia="en-US"/>
              </w:rPr>
              <w:t xml:space="preserve"> окремий додатковий додаток №7 </w:t>
            </w:r>
            <w:r w:rsidRPr="00505290">
              <w:rPr>
                <w:sz w:val="24"/>
                <w:szCs w:val="24"/>
                <w:lang w:val="uk-UA" w:eastAsia="en-US"/>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p w:rsidR="00505290" w:rsidRPr="00505290" w:rsidRDefault="00505290" w:rsidP="00505290">
            <w:pPr>
              <w:widowControl/>
              <w:autoSpaceDE/>
              <w:autoSpaceDN/>
              <w:jc w:val="both"/>
              <w:rPr>
                <w:bCs/>
                <w:sz w:val="24"/>
                <w:szCs w:val="24"/>
                <w:lang w:val="uk-UA" w:eastAsia="en-US"/>
              </w:rPr>
            </w:pP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jc w:val="center"/>
              <w:rPr>
                <w:bCs/>
                <w:sz w:val="24"/>
                <w:szCs w:val="24"/>
                <w:lang w:val="uk-UA" w:eastAsia="en-US"/>
              </w:rPr>
            </w:pPr>
          </w:p>
          <w:p w:rsidR="00505290" w:rsidRPr="00505290" w:rsidRDefault="00505290" w:rsidP="00505290">
            <w:pPr>
              <w:widowControl/>
              <w:autoSpaceDE/>
              <w:autoSpaceDN/>
              <w:rPr>
                <w:bCs/>
                <w:sz w:val="24"/>
                <w:szCs w:val="24"/>
                <w:lang w:val="uk-UA" w:eastAsia="en-US"/>
              </w:rPr>
            </w:pPr>
            <w:r w:rsidRPr="00505290">
              <w:rPr>
                <w:bCs/>
                <w:sz w:val="24"/>
                <w:szCs w:val="24"/>
                <w:lang w:val="uk-UA" w:eastAsia="en-US"/>
              </w:rPr>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annamovchan777@ukr.net</w:t>
            </w: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annamovchan777@ukr.net</w:t>
            </w: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annamovchan777@ukr.net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0508635856</w:t>
            </w: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8.8</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8 до </w:t>
            </w:r>
            <w:r w:rsidRPr="00505290">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505290">
              <w:rPr>
                <w:bCs/>
                <w:sz w:val="24"/>
                <w:szCs w:val="24"/>
                <w:lang w:val="uk-UA" w:eastAsia="en-US"/>
              </w:rPr>
              <w:t>«Інформація що до кількості дітей, які отримують АРТ, та дорослих, які отримують рідкі форми АРВ - препаратів» (квартальний);</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01.07.21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annamovchan777@ukr.net </w:t>
            </w:r>
          </w:p>
        </w:tc>
        <w:tc>
          <w:tcPr>
            <w:tcW w:w="1985" w:type="dxa"/>
          </w:tcPr>
          <w:p w:rsidR="00505290" w:rsidRPr="00505290" w:rsidRDefault="00505290" w:rsidP="00505290">
            <w:pPr>
              <w:widowControl/>
              <w:autoSpaceDE/>
              <w:autoSpaceDN/>
              <w:rPr>
                <w:sz w:val="24"/>
                <w:szCs w:val="24"/>
                <w:lang w:val="uk-UA" w:eastAsia="en-US"/>
              </w:rPr>
            </w:pPr>
            <w:proofErr w:type="spellStart"/>
            <w:r w:rsidRPr="00505290">
              <w:rPr>
                <w:sz w:val="24"/>
                <w:szCs w:val="24"/>
                <w:lang w:val="uk-UA" w:eastAsia="en-US"/>
              </w:rPr>
              <w:t>Овечкіна</w:t>
            </w:r>
            <w:proofErr w:type="spellEnd"/>
            <w:r w:rsidRPr="00505290">
              <w:rPr>
                <w:sz w:val="24"/>
                <w:szCs w:val="24"/>
                <w:lang w:val="uk-UA" w:eastAsia="en-US"/>
              </w:rPr>
              <w:t xml:space="preserve"> М.І.</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0661580122</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Мовчан Г.В.</w:t>
            </w:r>
          </w:p>
          <w:p w:rsidR="00505290" w:rsidRPr="00505290" w:rsidRDefault="00505290" w:rsidP="00505290">
            <w:pPr>
              <w:widowControl/>
              <w:autoSpaceDE/>
              <w:autoSpaceDN/>
              <w:rPr>
                <w:sz w:val="24"/>
                <w:szCs w:val="24"/>
                <w:lang w:val="uk-UA" w:eastAsia="en-US"/>
              </w:rPr>
            </w:pPr>
            <w:r w:rsidRPr="00505290">
              <w:rPr>
                <w:bCs/>
                <w:sz w:val="24"/>
                <w:szCs w:val="24"/>
                <w:lang w:val="uk-UA" w:eastAsia="en-US"/>
              </w:rPr>
              <w:t>0508635856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8.9</w:t>
            </w:r>
          </w:p>
        </w:tc>
        <w:tc>
          <w:tcPr>
            <w:tcW w:w="4254" w:type="dxa"/>
          </w:tcPr>
          <w:p w:rsidR="00505290" w:rsidRPr="00505290" w:rsidRDefault="00505290" w:rsidP="00505290">
            <w:pPr>
              <w:widowControl/>
              <w:autoSpaceDE/>
              <w:autoSpaceDN/>
              <w:jc w:val="both"/>
              <w:rPr>
                <w:sz w:val="24"/>
                <w:szCs w:val="24"/>
                <w:lang w:val="uk-UA" w:eastAsia="en-US"/>
              </w:rPr>
            </w:pPr>
            <w:r w:rsidRPr="00505290">
              <w:rPr>
                <w:bCs/>
                <w:sz w:val="24"/>
                <w:szCs w:val="24"/>
                <w:lang w:val="uk-UA" w:eastAsia="en-US"/>
              </w:rPr>
              <w:t xml:space="preserve">- додаток № 9 до </w:t>
            </w:r>
            <w:r w:rsidRPr="00505290">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505290">
              <w:rPr>
                <w:bCs/>
                <w:sz w:val="24"/>
                <w:szCs w:val="24"/>
                <w:lang w:val="uk-UA" w:eastAsia="en-US"/>
              </w:rPr>
              <w:t xml:space="preserve">«Звіт про проведення лабораторних досліджень» (за виключенням таблиць № 3, 5) </w:t>
            </w:r>
            <w:r w:rsidRPr="00505290">
              <w:rPr>
                <w:sz w:val="24"/>
                <w:szCs w:val="24"/>
                <w:lang w:val="uk-UA" w:eastAsia="en-US"/>
              </w:rPr>
              <w:t xml:space="preserve">для лабораторій центрів СНІДу м. Маріуполь та м. Слов’янськ, КМУ «Станція переливання крові м. </w:t>
            </w:r>
            <w:proofErr w:type="spellStart"/>
            <w:r w:rsidRPr="00505290">
              <w:rPr>
                <w:sz w:val="24"/>
                <w:szCs w:val="24"/>
                <w:lang w:val="uk-UA" w:eastAsia="en-US"/>
              </w:rPr>
              <w:t>Крама-торська</w:t>
            </w:r>
            <w:proofErr w:type="spellEnd"/>
            <w:r w:rsidRPr="00505290">
              <w:rPr>
                <w:sz w:val="24"/>
                <w:szCs w:val="24"/>
                <w:lang w:val="uk-UA" w:eastAsia="en-US"/>
              </w:rPr>
              <w:t xml:space="preserve"> та КЛПУ «Станція переливання крові м. Маріуполя»(квартальний);</w:t>
            </w:r>
          </w:p>
          <w:p w:rsidR="00505290" w:rsidRPr="00505290" w:rsidRDefault="00505290" w:rsidP="00505290">
            <w:pPr>
              <w:widowControl/>
              <w:autoSpaceDE/>
              <w:autoSpaceDN/>
              <w:jc w:val="both"/>
              <w:rPr>
                <w:bCs/>
                <w:sz w:val="24"/>
                <w:szCs w:val="24"/>
                <w:lang w:val="uk-UA" w:eastAsia="en-US"/>
              </w:rPr>
            </w:pP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24.06.21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slavspid_lab@ukr.net</w:t>
            </w:r>
          </w:p>
        </w:tc>
        <w:tc>
          <w:tcPr>
            <w:tcW w:w="1985"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uk-UA" w:eastAsia="en-US"/>
              </w:rPr>
              <w:t>Ош</w:t>
            </w:r>
            <w:proofErr w:type="spellEnd"/>
            <w:r w:rsidRPr="00505290">
              <w:rPr>
                <w:bCs/>
                <w:sz w:val="24"/>
                <w:szCs w:val="24"/>
                <w:lang w:val="uk-UA" w:eastAsia="en-US"/>
              </w:rPr>
              <w:t xml:space="preserve"> І.В.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0505048517</w:t>
            </w:r>
          </w:p>
          <w:p w:rsidR="00505290" w:rsidRPr="00505290" w:rsidRDefault="00505290" w:rsidP="00505290">
            <w:pPr>
              <w:widowControl/>
              <w:autoSpaceDE/>
              <w:autoSpaceDN/>
              <w:jc w:val="both"/>
              <w:rPr>
                <w:bCs/>
                <w:sz w:val="24"/>
                <w:szCs w:val="24"/>
                <w:lang w:val="uk-UA" w:eastAsia="en-US"/>
              </w:rPr>
            </w:pPr>
          </w:p>
          <w:p w:rsidR="00505290" w:rsidRPr="00505290" w:rsidRDefault="00505290" w:rsidP="00505290">
            <w:pPr>
              <w:widowControl/>
              <w:autoSpaceDE/>
              <w:autoSpaceDN/>
              <w:jc w:val="both"/>
              <w:rPr>
                <w:bCs/>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8.10</w:t>
            </w:r>
          </w:p>
        </w:tc>
        <w:tc>
          <w:tcPr>
            <w:tcW w:w="425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 додаток № 10 до </w:t>
            </w:r>
            <w:r w:rsidRPr="00505290">
              <w:rPr>
                <w:sz w:val="24"/>
                <w:szCs w:val="24"/>
                <w:lang w:val="uk-UA" w:eastAsia="en-US"/>
              </w:rPr>
              <w:t xml:space="preserve">«Комплексного </w:t>
            </w:r>
            <w:r w:rsidRPr="00505290">
              <w:rPr>
                <w:sz w:val="24"/>
                <w:szCs w:val="24"/>
                <w:lang w:val="uk-UA" w:eastAsia="en-US"/>
              </w:rPr>
              <w:lastRenderedPageBreak/>
              <w:t>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крові м. Краматорська та КЛПУ «Станція переливання кровім. Маріуполя».</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lastRenderedPageBreak/>
              <w:t>До 24.06.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en-US" w:eastAsia="en-US"/>
              </w:rPr>
              <w:t>aidsbuh</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uk-UA" w:eastAsia="en-US"/>
              </w:rPr>
              <w:t>Перелома</w:t>
            </w:r>
            <w:proofErr w:type="spellEnd"/>
            <w:r w:rsidRPr="00505290">
              <w:rPr>
                <w:bCs/>
                <w:sz w:val="24"/>
                <w:szCs w:val="24"/>
                <w:lang w:val="uk-UA" w:eastAsia="en-US"/>
              </w:rPr>
              <w:t xml:space="preserve"> А.В.</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lastRenderedPageBreak/>
              <w:t>0956266289</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lastRenderedPageBreak/>
              <w:t>9.</w:t>
            </w:r>
          </w:p>
        </w:tc>
        <w:tc>
          <w:tcPr>
            <w:tcW w:w="4254" w:type="dxa"/>
          </w:tcPr>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Інформацію до листа ДЗ «Український центр контролю за соціально небезпечними хворобами МОЗ України   від 13.12.2017р. № 2385:</w:t>
            </w:r>
          </w:p>
        </w:tc>
        <w:tc>
          <w:tcPr>
            <w:tcW w:w="1701" w:type="dxa"/>
          </w:tcPr>
          <w:p w:rsidR="00505290" w:rsidRPr="00505290" w:rsidRDefault="00505290" w:rsidP="00505290">
            <w:pPr>
              <w:widowControl/>
              <w:autoSpaceDE/>
              <w:autoSpaceDN/>
              <w:jc w:val="center"/>
              <w:rPr>
                <w:bCs/>
                <w:sz w:val="24"/>
                <w:szCs w:val="24"/>
                <w:lang w:val="uk-UA" w:eastAsia="en-US"/>
              </w:rPr>
            </w:pP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p>
        </w:tc>
        <w:tc>
          <w:tcPr>
            <w:tcW w:w="1985" w:type="dxa"/>
          </w:tcPr>
          <w:p w:rsidR="00505290" w:rsidRPr="00505290" w:rsidRDefault="00505290" w:rsidP="00505290">
            <w:pPr>
              <w:widowControl/>
              <w:autoSpaceDE/>
              <w:autoSpaceDN/>
              <w:rPr>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9.1</w:t>
            </w:r>
          </w:p>
        </w:tc>
        <w:tc>
          <w:tcPr>
            <w:tcW w:w="4254" w:type="dxa"/>
          </w:tcPr>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 додаток № 3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25.</w:t>
            </w:r>
            <w:r w:rsidRPr="00505290">
              <w:rPr>
                <w:bCs/>
                <w:sz w:val="24"/>
                <w:szCs w:val="24"/>
                <w:lang w:val="en-US" w:eastAsia="en-US"/>
              </w:rPr>
              <w:t>0</w:t>
            </w:r>
            <w:r w:rsidRPr="00505290">
              <w:rPr>
                <w:bCs/>
                <w:sz w:val="24"/>
                <w:szCs w:val="24"/>
                <w:lang w:val="uk-UA" w:eastAsia="en-US"/>
              </w:rPr>
              <w:t>6.</w:t>
            </w:r>
            <w:r>
              <w:rPr>
                <w:bCs/>
                <w:sz w:val="24"/>
                <w:szCs w:val="24"/>
                <w:lang w:val="uk-UA" w:eastAsia="en-US"/>
              </w:rPr>
              <w:t>20</w:t>
            </w:r>
            <w:r w:rsidRPr="00505290">
              <w:rPr>
                <w:bCs/>
                <w:sz w:val="24"/>
                <w:szCs w:val="24"/>
                <w:lang w:val="uk-UA" w:eastAsia="en-US"/>
              </w:rPr>
              <w:t>2</w:t>
            </w:r>
            <w:r w:rsidRPr="00505290">
              <w:rPr>
                <w:bCs/>
                <w:sz w:val="24"/>
                <w:szCs w:val="24"/>
                <w:lang w:val="en-US" w:eastAsia="en-US"/>
              </w:rPr>
              <w:t>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proofErr w:type="spellStart"/>
            <w:r w:rsidRPr="00505290">
              <w:rPr>
                <w:bCs/>
                <w:sz w:val="24"/>
                <w:szCs w:val="24"/>
                <w:lang w:val="uk-UA" w:eastAsia="en-US"/>
              </w:rPr>
              <w:t>don</w:t>
            </w:r>
            <w:r w:rsidRPr="00505290">
              <w:rPr>
                <w:bCs/>
                <w:sz w:val="24"/>
                <w:szCs w:val="24"/>
                <w:lang w:val="en-US" w:eastAsia="en-US"/>
              </w:rPr>
              <w:t>epid</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spacing w:after="200" w:line="276" w:lineRule="auto"/>
              <w:rPr>
                <w:sz w:val="24"/>
                <w:szCs w:val="24"/>
                <w:lang w:val="uk-UA" w:eastAsia="en-US"/>
              </w:rPr>
            </w:pPr>
            <w:proofErr w:type="spellStart"/>
            <w:r w:rsidRPr="00505290">
              <w:rPr>
                <w:sz w:val="24"/>
                <w:szCs w:val="24"/>
                <w:lang w:val="uk-UA" w:eastAsia="en-US"/>
              </w:rPr>
              <w:t>Овечкіна</w:t>
            </w:r>
            <w:proofErr w:type="spellEnd"/>
            <w:r w:rsidRPr="00505290">
              <w:rPr>
                <w:sz w:val="24"/>
                <w:szCs w:val="24"/>
                <w:lang w:val="uk-UA" w:eastAsia="en-US"/>
              </w:rPr>
              <w:t xml:space="preserve"> М.І.</w:t>
            </w:r>
          </w:p>
          <w:p w:rsidR="00505290" w:rsidRPr="00505290" w:rsidRDefault="00505290" w:rsidP="00505290">
            <w:pPr>
              <w:widowControl/>
              <w:autoSpaceDE/>
              <w:autoSpaceDN/>
              <w:spacing w:after="200" w:line="276" w:lineRule="auto"/>
              <w:jc w:val="both"/>
              <w:rPr>
                <w:bCs/>
                <w:sz w:val="24"/>
                <w:szCs w:val="24"/>
                <w:lang w:val="uk-UA" w:eastAsia="en-US"/>
              </w:rPr>
            </w:pPr>
            <w:r w:rsidRPr="00505290">
              <w:rPr>
                <w:bCs/>
                <w:sz w:val="24"/>
                <w:szCs w:val="24"/>
                <w:lang w:val="uk-UA" w:eastAsia="en-US"/>
              </w:rPr>
              <w:t>0661580122</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0506345577 </w:t>
            </w:r>
          </w:p>
          <w:p w:rsidR="00505290" w:rsidRPr="00505290" w:rsidRDefault="00505290" w:rsidP="00505290">
            <w:pPr>
              <w:widowControl/>
              <w:autoSpaceDE/>
              <w:autoSpaceDN/>
              <w:rPr>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9.2</w:t>
            </w:r>
          </w:p>
        </w:tc>
        <w:tc>
          <w:tcPr>
            <w:tcW w:w="4254" w:type="dxa"/>
          </w:tcPr>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 додаток № 4 «Інформація про облік ВІЛ-інфікованих громадян України у регіоні в зв’язку зі зміною місця проживання (в межах та за межі України)»</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25.06.</w:t>
            </w:r>
            <w:r>
              <w:rPr>
                <w:bCs/>
                <w:sz w:val="24"/>
                <w:szCs w:val="24"/>
                <w:lang w:val="uk-UA" w:eastAsia="en-US"/>
              </w:rPr>
              <w:t>202</w:t>
            </w:r>
            <w:r w:rsidRPr="00505290">
              <w:rPr>
                <w:bCs/>
                <w:sz w:val="24"/>
                <w:szCs w:val="24"/>
                <w:lang w:val="en-US" w:eastAsia="en-US"/>
              </w:rPr>
              <w:t>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proofErr w:type="spellStart"/>
            <w:r w:rsidRPr="00505290">
              <w:rPr>
                <w:bCs/>
                <w:sz w:val="24"/>
                <w:szCs w:val="24"/>
                <w:lang w:val="uk-UA" w:eastAsia="en-US"/>
              </w:rPr>
              <w:t>don</w:t>
            </w:r>
            <w:r w:rsidRPr="00505290">
              <w:rPr>
                <w:bCs/>
                <w:sz w:val="24"/>
                <w:szCs w:val="24"/>
                <w:lang w:val="en-US" w:eastAsia="en-US"/>
              </w:rPr>
              <w:t>epid</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 xml:space="preserve">0506345577 </w:t>
            </w:r>
          </w:p>
          <w:p w:rsidR="00505290" w:rsidRPr="00505290" w:rsidRDefault="00505290" w:rsidP="00505290">
            <w:pPr>
              <w:widowControl/>
              <w:autoSpaceDE/>
              <w:autoSpaceDN/>
              <w:rPr>
                <w:sz w:val="24"/>
                <w:szCs w:val="24"/>
                <w:lang w:val="uk-UA" w:eastAsia="en-US"/>
              </w:rPr>
            </w:pP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10</w:t>
            </w:r>
          </w:p>
        </w:tc>
        <w:tc>
          <w:tcPr>
            <w:tcW w:w="4254" w:type="dxa"/>
          </w:tcPr>
          <w:p w:rsidR="00505290" w:rsidRPr="00505290" w:rsidRDefault="00505290" w:rsidP="00505290">
            <w:pPr>
              <w:widowControl/>
              <w:autoSpaceDE/>
              <w:autoSpaceDN/>
              <w:spacing w:after="200" w:line="276" w:lineRule="auto"/>
              <w:jc w:val="both"/>
              <w:rPr>
                <w:sz w:val="24"/>
                <w:szCs w:val="24"/>
                <w:lang w:val="uk-UA" w:eastAsia="en-US"/>
              </w:rPr>
            </w:pPr>
            <w:r w:rsidRPr="00505290">
              <w:rPr>
                <w:sz w:val="24"/>
                <w:szCs w:val="24"/>
                <w:lang w:val="uk-UA" w:eastAsia="en-US"/>
              </w:rPr>
              <w:t xml:space="preserve">"Інформація щодо проведення профілактики та лікування опортуністичних інфекцій у ВІЛ-інфікованих пацієнтів" </w:t>
            </w:r>
          </w:p>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(Лист ДУ «Центр громадського здоров’я МОЗ України» від 26.12.2019р. № 5764)</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w:t>
            </w:r>
            <w:r w:rsidRPr="00505290">
              <w:rPr>
                <w:bCs/>
                <w:sz w:val="24"/>
                <w:szCs w:val="24"/>
                <w:lang w:val="en-US" w:eastAsia="en-US"/>
              </w:rPr>
              <w:t>0</w:t>
            </w:r>
            <w:r w:rsidRPr="00505290">
              <w:rPr>
                <w:bCs/>
                <w:sz w:val="24"/>
                <w:szCs w:val="24"/>
                <w:lang w:val="uk-UA" w:eastAsia="en-US"/>
              </w:rPr>
              <w:t>7.</w:t>
            </w:r>
            <w:r>
              <w:rPr>
                <w:bCs/>
                <w:sz w:val="24"/>
                <w:szCs w:val="24"/>
                <w:lang w:val="uk-UA" w:eastAsia="en-US"/>
              </w:rPr>
              <w:t>20</w:t>
            </w:r>
            <w:r w:rsidRPr="00505290">
              <w:rPr>
                <w:bCs/>
                <w:sz w:val="24"/>
                <w:szCs w:val="24"/>
                <w:lang w:val="uk-UA" w:eastAsia="en-US"/>
              </w:rPr>
              <w:t>2</w:t>
            </w:r>
            <w:r w:rsidRPr="00505290">
              <w:rPr>
                <w:bCs/>
                <w:sz w:val="24"/>
                <w:szCs w:val="24"/>
                <w:lang w:val="en-US" w:eastAsia="en-US"/>
              </w:rPr>
              <w:t>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proofErr w:type="spellStart"/>
            <w:r w:rsidRPr="00505290">
              <w:rPr>
                <w:bCs/>
                <w:sz w:val="24"/>
                <w:szCs w:val="24"/>
                <w:lang w:val="uk-UA" w:eastAsia="en-US"/>
              </w:rPr>
              <w:t>don</w:t>
            </w:r>
            <w:r w:rsidRPr="00505290">
              <w:rPr>
                <w:bCs/>
                <w:sz w:val="24"/>
                <w:szCs w:val="24"/>
                <w:lang w:val="en-US" w:eastAsia="en-US"/>
              </w:rPr>
              <w:t>mio</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spacing w:after="200" w:line="276" w:lineRule="auto"/>
              <w:jc w:val="both"/>
              <w:rPr>
                <w:bCs/>
                <w:sz w:val="24"/>
                <w:szCs w:val="24"/>
                <w:lang w:val="uk-UA" w:eastAsia="en-US"/>
              </w:rPr>
            </w:pPr>
            <w:proofErr w:type="spellStart"/>
            <w:r w:rsidRPr="00505290">
              <w:rPr>
                <w:bCs/>
                <w:sz w:val="24"/>
                <w:szCs w:val="24"/>
                <w:lang w:val="uk-UA" w:eastAsia="en-US"/>
              </w:rPr>
              <w:t>Капєліна</w:t>
            </w:r>
            <w:proofErr w:type="spellEnd"/>
            <w:r w:rsidRPr="00505290">
              <w:rPr>
                <w:bCs/>
                <w:sz w:val="24"/>
                <w:szCs w:val="24"/>
                <w:lang w:val="uk-UA" w:eastAsia="en-US"/>
              </w:rPr>
              <w:t xml:space="preserve"> Ж.О.</w:t>
            </w:r>
          </w:p>
          <w:p w:rsidR="00505290" w:rsidRPr="00505290" w:rsidRDefault="00505290" w:rsidP="00505290">
            <w:pPr>
              <w:widowControl/>
              <w:autoSpaceDE/>
              <w:autoSpaceDN/>
              <w:rPr>
                <w:sz w:val="24"/>
                <w:szCs w:val="24"/>
                <w:lang w:val="uk-UA" w:eastAsia="en-US"/>
              </w:rPr>
            </w:pPr>
            <w:r w:rsidRPr="00505290">
              <w:rPr>
                <w:bCs/>
                <w:sz w:val="24"/>
                <w:szCs w:val="24"/>
                <w:lang w:val="uk-UA" w:eastAsia="en-US"/>
              </w:rPr>
              <w:t>0667604706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11</w:t>
            </w:r>
          </w:p>
        </w:tc>
        <w:tc>
          <w:tcPr>
            <w:tcW w:w="4254" w:type="dxa"/>
          </w:tcPr>
          <w:p w:rsidR="00505290" w:rsidRPr="00505290" w:rsidRDefault="00505290" w:rsidP="00505290">
            <w:pPr>
              <w:widowControl/>
              <w:autoSpaceDE/>
              <w:autoSpaceDN/>
              <w:spacing w:after="200" w:line="276" w:lineRule="auto"/>
              <w:jc w:val="both"/>
              <w:rPr>
                <w:sz w:val="24"/>
                <w:szCs w:val="24"/>
                <w:lang w:val="uk-UA" w:eastAsia="en-US"/>
              </w:rPr>
            </w:pPr>
            <w:r w:rsidRPr="00505290">
              <w:rPr>
                <w:sz w:val="24"/>
                <w:szCs w:val="24"/>
                <w:lang w:val="uk-UA" w:eastAsia="en-US"/>
              </w:rPr>
              <w:t xml:space="preserve">«Інформація про облік ВІЛ-інфікованих осіб з АР Крим, Донецької та Луганської областей (непідконтрольній Уряду України території) у закладах служби СНІДу Донецької області (на підставі наявності форм 502-1/о, 502-2/о)» </w:t>
            </w:r>
          </w:p>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(Лист ДУ «Центр громадського здоров’я МОЗ України» від 11.12.2019р. № 4912)</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01.</w:t>
            </w:r>
            <w:r w:rsidRPr="00505290">
              <w:rPr>
                <w:bCs/>
                <w:sz w:val="24"/>
                <w:szCs w:val="24"/>
                <w:lang w:val="en-US" w:eastAsia="en-US"/>
              </w:rPr>
              <w:t>0</w:t>
            </w:r>
            <w:r w:rsidRPr="00505290">
              <w:rPr>
                <w:bCs/>
                <w:sz w:val="24"/>
                <w:szCs w:val="24"/>
                <w:lang w:val="uk-UA" w:eastAsia="en-US"/>
              </w:rPr>
              <w:t>7.</w:t>
            </w:r>
            <w:r>
              <w:rPr>
                <w:bCs/>
                <w:sz w:val="24"/>
                <w:szCs w:val="24"/>
                <w:lang w:val="uk-UA" w:eastAsia="en-US"/>
              </w:rPr>
              <w:t>20</w:t>
            </w:r>
            <w:r w:rsidRPr="00505290">
              <w:rPr>
                <w:bCs/>
                <w:sz w:val="24"/>
                <w:szCs w:val="24"/>
                <w:lang w:val="uk-UA" w:eastAsia="en-US"/>
              </w:rPr>
              <w:t>2</w:t>
            </w:r>
            <w:r w:rsidRPr="00505290">
              <w:rPr>
                <w:bCs/>
                <w:sz w:val="24"/>
                <w:szCs w:val="24"/>
                <w:lang w:val="en-US" w:eastAsia="en-US"/>
              </w:rPr>
              <w:t>1</w:t>
            </w:r>
          </w:p>
        </w:tc>
        <w:tc>
          <w:tcPr>
            <w:tcW w:w="1984" w:type="dxa"/>
          </w:tcPr>
          <w:p w:rsidR="00505290" w:rsidRPr="00505290" w:rsidRDefault="00505290" w:rsidP="00505290">
            <w:pPr>
              <w:widowControl/>
              <w:autoSpaceDE/>
              <w:autoSpaceDN/>
              <w:jc w:val="both"/>
              <w:rPr>
                <w:bCs/>
                <w:color w:val="0000FF"/>
                <w:sz w:val="24"/>
                <w:szCs w:val="24"/>
                <w:u w:val="single"/>
                <w:lang w:val="uk-UA" w:eastAsia="en-US"/>
              </w:rPr>
            </w:pPr>
            <w:proofErr w:type="spellStart"/>
            <w:r w:rsidRPr="00505290">
              <w:rPr>
                <w:bCs/>
                <w:sz w:val="24"/>
                <w:szCs w:val="24"/>
                <w:lang w:val="uk-UA" w:eastAsia="en-US"/>
              </w:rPr>
              <w:t>don</w:t>
            </w:r>
            <w:r w:rsidRPr="00505290">
              <w:rPr>
                <w:bCs/>
                <w:sz w:val="24"/>
                <w:szCs w:val="24"/>
                <w:lang w:val="en-US" w:eastAsia="en-US"/>
              </w:rPr>
              <w:t>mio</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spacing w:after="200" w:line="276" w:lineRule="auto"/>
              <w:jc w:val="both"/>
              <w:rPr>
                <w:bCs/>
                <w:sz w:val="24"/>
                <w:szCs w:val="24"/>
                <w:lang w:val="uk-UA" w:eastAsia="en-US"/>
              </w:rPr>
            </w:pPr>
            <w:proofErr w:type="spellStart"/>
            <w:r w:rsidRPr="00505290">
              <w:rPr>
                <w:bCs/>
                <w:sz w:val="24"/>
                <w:szCs w:val="24"/>
                <w:lang w:val="uk-UA" w:eastAsia="en-US"/>
              </w:rPr>
              <w:t>Капєліна</w:t>
            </w:r>
            <w:proofErr w:type="spellEnd"/>
            <w:r w:rsidRPr="00505290">
              <w:rPr>
                <w:bCs/>
                <w:sz w:val="24"/>
                <w:szCs w:val="24"/>
                <w:lang w:val="uk-UA" w:eastAsia="en-US"/>
              </w:rPr>
              <w:t xml:space="preserve"> Ж.О.</w:t>
            </w:r>
          </w:p>
          <w:p w:rsidR="00505290" w:rsidRPr="00505290" w:rsidRDefault="00505290" w:rsidP="00505290">
            <w:pPr>
              <w:widowControl/>
              <w:autoSpaceDE/>
              <w:autoSpaceDN/>
              <w:rPr>
                <w:sz w:val="24"/>
                <w:szCs w:val="24"/>
                <w:lang w:val="uk-UA" w:eastAsia="en-US"/>
              </w:rPr>
            </w:pPr>
            <w:r w:rsidRPr="00505290">
              <w:rPr>
                <w:bCs/>
                <w:sz w:val="24"/>
                <w:szCs w:val="24"/>
                <w:lang w:val="uk-UA" w:eastAsia="en-US"/>
              </w:rPr>
              <w:t>0667604706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r w:rsidRPr="00505290">
              <w:rPr>
                <w:bCs/>
                <w:lang w:val="uk-UA" w:eastAsia="en-US"/>
              </w:rPr>
              <w:t>12</w:t>
            </w:r>
          </w:p>
        </w:tc>
        <w:tc>
          <w:tcPr>
            <w:tcW w:w="4254" w:type="dxa"/>
          </w:tcPr>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 xml:space="preserve">"Інформація щодо стану надання профілактичної та лікувально-діагностичної допомоги хворим на Ко-інфекцію ВІЛ/ТБ" (Наказ </w:t>
            </w:r>
            <w:r w:rsidRPr="00505290">
              <w:rPr>
                <w:sz w:val="24"/>
                <w:szCs w:val="24"/>
                <w:lang w:val="uk-UA" w:eastAsia="en-US"/>
              </w:rPr>
              <w:lastRenderedPageBreak/>
              <w:t>Департаменту охорони здоров'я Донецької ОДА від 23.10.2018 р. № 910)</w:t>
            </w: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lastRenderedPageBreak/>
              <w:t>До 01.07.</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proofErr w:type="spellStart"/>
            <w:r w:rsidRPr="00505290">
              <w:rPr>
                <w:bCs/>
                <w:sz w:val="24"/>
                <w:szCs w:val="24"/>
                <w:lang w:val="uk-UA" w:eastAsia="en-US"/>
              </w:rPr>
              <w:t>don</w:t>
            </w:r>
            <w:r w:rsidRPr="00505290">
              <w:rPr>
                <w:bCs/>
                <w:sz w:val="24"/>
                <w:szCs w:val="24"/>
                <w:lang w:val="en-US" w:eastAsia="en-US"/>
              </w:rPr>
              <w:t>mio</w:t>
            </w:r>
            <w:proofErr w:type="spellEnd"/>
            <w:r w:rsidRPr="00505290">
              <w:rPr>
                <w:bCs/>
                <w:sz w:val="24"/>
                <w:szCs w:val="24"/>
                <w:lang w:val="uk-UA" w:eastAsia="en-US"/>
              </w:rPr>
              <w:t>@ukr.net</w:t>
            </w:r>
          </w:p>
        </w:tc>
        <w:tc>
          <w:tcPr>
            <w:tcW w:w="1985" w:type="dxa"/>
          </w:tcPr>
          <w:p w:rsidR="00505290" w:rsidRPr="00505290" w:rsidRDefault="00505290" w:rsidP="00505290">
            <w:pPr>
              <w:widowControl/>
              <w:autoSpaceDE/>
              <w:autoSpaceDN/>
              <w:spacing w:after="200" w:line="276" w:lineRule="auto"/>
              <w:jc w:val="both"/>
              <w:rPr>
                <w:bCs/>
                <w:sz w:val="24"/>
                <w:szCs w:val="24"/>
                <w:lang w:val="uk-UA" w:eastAsia="en-US"/>
              </w:rPr>
            </w:pPr>
            <w:proofErr w:type="spellStart"/>
            <w:r w:rsidRPr="00505290">
              <w:rPr>
                <w:bCs/>
                <w:sz w:val="24"/>
                <w:szCs w:val="24"/>
                <w:lang w:val="uk-UA" w:eastAsia="en-US"/>
              </w:rPr>
              <w:t>Капєліна</w:t>
            </w:r>
            <w:proofErr w:type="spellEnd"/>
            <w:r w:rsidRPr="00505290">
              <w:rPr>
                <w:bCs/>
                <w:sz w:val="24"/>
                <w:szCs w:val="24"/>
                <w:lang w:val="uk-UA" w:eastAsia="en-US"/>
              </w:rPr>
              <w:t xml:space="preserve"> Ж.О.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0667604706</w:t>
            </w:r>
          </w:p>
        </w:tc>
      </w:tr>
      <w:tr w:rsidR="00505290" w:rsidRPr="00505290" w:rsidTr="00505290">
        <w:tc>
          <w:tcPr>
            <w:tcW w:w="567" w:type="dxa"/>
          </w:tcPr>
          <w:p w:rsidR="00505290" w:rsidRPr="00505290" w:rsidRDefault="00505290" w:rsidP="00505290">
            <w:pPr>
              <w:widowControl/>
              <w:autoSpaceDE/>
              <w:autoSpaceDN/>
              <w:jc w:val="center"/>
              <w:rPr>
                <w:bCs/>
                <w:lang w:val="uk-UA" w:eastAsia="en-US"/>
              </w:rPr>
            </w:pPr>
          </w:p>
        </w:tc>
        <w:tc>
          <w:tcPr>
            <w:tcW w:w="4254" w:type="dxa"/>
          </w:tcPr>
          <w:p w:rsidR="00505290" w:rsidRPr="00505290" w:rsidRDefault="00505290" w:rsidP="00505290">
            <w:pPr>
              <w:widowControl/>
              <w:autoSpaceDE/>
              <w:autoSpaceDN/>
              <w:jc w:val="both"/>
              <w:rPr>
                <w:sz w:val="24"/>
                <w:szCs w:val="24"/>
                <w:lang w:val="uk-UA" w:eastAsia="en-US"/>
              </w:rPr>
            </w:pPr>
            <w:r w:rsidRPr="00505290">
              <w:rPr>
                <w:sz w:val="24"/>
                <w:szCs w:val="24"/>
                <w:lang w:val="uk-UA" w:eastAsia="en-US"/>
              </w:rPr>
              <w:t>« Звіт щодо моніторингу використання швидких тестів на маркери ВГБ та ВГС  отриманих в рамках програми Надзвичайного плану президента США по боротьбі з ВІЛ (РЕР</w:t>
            </w:r>
            <w:r w:rsidRPr="00505290">
              <w:rPr>
                <w:sz w:val="24"/>
                <w:szCs w:val="24"/>
                <w:lang w:val="en-US" w:eastAsia="en-US"/>
              </w:rPr>
              <w:t>FAR</w:t>
            </w:r>
            <w:r w:rsidRPr="00505290">
              <w:rPr>
                <w:sz w:val="24"/>
                <w:szCs w:val="24"/>
                <w:lang w:val="uk-UA" w:eastAsia="en-US"/>
              </w:rPr>
              <w:t>) відповідно   до листа  ДУ «Центр громадського здоров’я МОЗ України» від 06.02.2020 року №450</w:t>
            </w:r>
          </w:p>
          <w:p w:rsidR="00505290" w:rsidRPr="00505290" w:rsidRDefault="00505290" w:rsidP="00505290">
            <w:pPr>
              <w:widowControl/>
              <w:autoSpaceDE/>
              <w:autoSpaceDN/>
              <w:jc w:val="both"/>
              <w:rPr>
                <w:sz w:val="24"/>
                <w:szCs w:val="24"/>
                <w:lang w:val="uk-UA" w:eastAsia="en-US"/>
              </w:rPr>
            </w:pPr>
          </w:p>
        </w:tc>
        <w:tc>
          <w:tcPr>
            <w:tcW w:w="1701" w:type="dxa"/>
          </w:tcPr>
          <w:p w:rsidR="00505290" w:rsidRPr="00505290" w:rsidRDefault="00505290" w:rsidP="00505290">
            <w:pPr>
              <w:widowControl/>
              <w:autoSpaceDE/>
              <w:autoSpaceDN/>
              <w:jc w:val="center"/>
              <w:rPr>
                <w:bCs/>
                <w:sz w:val="24"/>
                <w:szCs w:val="24"/>
                <w:lang w:val="uk-UA" w:eastAsia="en-US"/>
              </w:rPr>
            </w:pPr>
            <w:r w:rsidRPr="00505290">
              <w:rPr>
                <w:bCs/>
                <w:sz w:val="24"/>
                <w:szCs w:val="24"/>
                <w:lang w:val="uk-UA" w:eastAsia="en-US"/>
              </w:rPr>
              <w:t>До 24.06.</w:t>
            </w:r>
            <w:r>
              <w:rPr>
                <w:bCs/>
                <w:sz w:val="24"/>
                <w:szCs w:val="24"/>
                <w:lang w:val="uk-UA" w:eastAsia="en-US"/>
              </w:rPr>
              <w:t>20</w:t>
            </w:r>
            <w:r w:rsidRPr="00505290">
              <w:rPr>
                <w:bCs/>
                <w:sz w:val="24"/>
                <w:szCs w:val="24"/>
                <w:lang w:val="uk-UA" w:eastAsia="en-US"/>
              </w:rPr>
              <w:t>21</w:t>
            </w:r>
          </w:p>
        </w:tc>
        <w:tc>
          <w:tcPr>
            <w:tcW w:w="1984"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donepid@ukr.net</w:t>
            </w:r>
          </w:p>
        </w:tc>
        <w:tc>
          <w:tcPr>
            <w:tcW w:w="1985" w:type="dxa"/>
          </w:tcPr>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Кузнецова І.О.</w:t>
            </w:r>
          </w:p>
          <w:p w:rsidR="00505290" w:rsidRPr="00505290" w:rsidRDefault="00505290" w:rsidP="00505290">
            <w:pPr>
              <w:widowControl/>
              <w:autoSpaceDE/>
              <w:autoSpaceDN/>
              <w:jc w:val="both"/>
              <w:rPr>
                <w:bCs/>
                <w:sz w:val="24"/>
                <w:szCs w:val="24"/>
                <w:lang w:val="uk-UA" w:eastAsia="en-US"/>
              </w:rPr>
            </w:pPr>
            <w:r w:rsidRPr="00505290">
              <w:rPr>
                <w:bCs/>
                <w:sz w:val="24"/>
                <w:szCs w:val="24"/>
                <w:lang w:val="uk-UA" w:eastAsia="en-US"/>
              </w:rPr>
              <w:t>0506345577</w:t>
            </w:r>
          </w:p>
        </w:tc>
      </w:tr>
    </w:tbl>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5A548B" w:rsidRPr="00AE0E2C" w:rsidRDefault="0026118F" w:rsidP="005A548B">
      <w:pPr>
        <w:autoSpaceDE/>
        <w:autoSpaceDN/>
        <w:rPr>
          <w:sz w:val="24"/>
          <w:szCs w:val="24"/>
          <w:lang w:val="uk-UA"/>
        </w:rPr>
      </w:pPr>
      <w:r>
        <w:rPr>
          <w:sz w:val="24"/>
          <w:szCs w:val="24"/>
          <w:lang w:val="uk-UA"/>
        </w:rPr>
        <w:t xml:space="preserve"> </w:t>
      </w:r>
      <w:r w:rsidR="005A548B" w:rsidRPr="00AE0E2C">
        <w:rPr>
          <w:sz w:val="24"/>
          <w:szCs w:val="24"/>
          <w:lang w:val="uk-UA"/>
        </w:rPr>
        <w:t>Заступник директора департаменту</w:t>
      </w:r>
      <w:r w:rsidR="008A3621">
        <w:rPr>
          <w:sz w:val="24"/>
          <w:szCs w:val="24"/>
          <w:lang w:val="en-US"/>
        </w:rPr>
        <w:t xml:space="preserve"> </w:t>
      </w:r>
      <w:r w:rsidR="005A548B" w:rsidRPr="00AE0E2C">
        <w:rPr>
          <w:sz w:val="24"/>
          <w:szCs w:val="24"/>
          <w:lang w:val="uk-UA"/>
        </w:rPr>
        <w:t xml:space="preserve">-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5A548B" w:rsidRPr="00AE0E2C" w:rsidRDefault="005A548B" w:rsidP="00EF4E3B">
      <w:pPr>
        <w:tabs>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D13BEF" w:rsidRDefault="00D13BEF" w:rsidP="005A548B">
      <w:pPr>
        <w:jc w:val="both"/>
        <w:rPr>
          <w:b/>
          <w:sz w:val="24"/>
          <w:szCs w:val="24"/>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26118F" w:rsidRDefault="0026118F" w:rsidP="00EE0692">
      <w:pPr>
        <w:ind w:firstLine="6379"/>
        <w:rPr>
          <w:sz w:val="16"/>
          <w:szCs w:val="16"/>
          <w:lang w:val="uk-UA"/>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4E5290" w:rsidRDefault="004E5290" w:rsidP="00EE0692">
      <w:pPr>
        <w:ind w:firstLine="6379"/>
        <w:rPr>
          <w:sz w:val="16"/>
          <w:szCs w:val="16"/>
          <w:lang w:val="en-US"/>
        </w:rPr>
      </w:pPr>
    </w:p>
    <w:p w:rsidR="00613944" w:rsidRDefault="00613944" w:rsidP="00EE0692">
      <w:pPr>
        <w:ind w:firstLine="6379"/>
        <w:rPr>
          <w:sz w:val="16"/>
          <w:szCs w:val="16"/>
          <w:lang w:val="uk-UA"/>
        </w:rPr>
      </w:pPr>
    </w:p>
    <w:p w:rsidR="00613944" w:rsidRDefault="00613944" w:rsidP="00EE0692">
      <w:pPr>
        <w:ind w:firstLine="6379"/>
        <w:rPr>
          <w:sz w:val="16"/>
          <w:szCs w:val="16"/>
          <w:lang w:val="uk-UA"/>
        </w:rPr>
      </w:pPr>
    </w:p>
    <w:p w:rsidR="00613944" w:rsidRDefault="00613944" w:rsidP="00EE0692">
      <w:pPr>
        <w:ind w:firstLine="6379"/>
        <w:rPr>
          <w:sz w:val="16"/>
          <w:szCs w:val="16"/>
          <w:lang w:val="uk-UA"/>
        </w:rPr>
      </w:pPr>
    </w:p>
    <w:p w:rsidR="00B53B97" w:rsidRDefault="00B53B97" w:rsidP="00EE0692">
      <w:pPr>
        <w:ind w:firstLine="6379"/>
        <w:rPr>
          <w:sz w:val="16"/>
          <w:szCs w:val="16"/>
          <w:lang w:val="uk-UA"/>
        </w:rPr>
      </w:pPr>
    </w:p>
    <w:p w:rsidR="001C5AC2" w:rsidRDefault="001C5AC2" w:rsidP="00EE0692">
      <w:pPr>
        <w:ind w:firstLine="6379"/>
        <w:rPr>
          <w:sz w:val="16"/>
          <w:szCs w:val="16"/>
          <w:lang w:val="uk-UA"/>
        </w:rPr>
      </w:pPr>
    </w:p>
    <w:p w:rsidR="001C5AC2" w:rsidRDefault="001C5AC2" w:rsidP="00EE0692">
      <w:pPr>
        <w:ind w:firstLine="6379"/>
        <w:rPr>
          <w:sz w:val="16"/>
          <w:szCs w:val="16"/>
          <w:lang w:val="uk-UA"/>
        </w:rPr>
      </w:pPr>
    </w:p>
    <w:p w:rsidR="00256716" w:rsidRDefault="00256716"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102099" w:rsidRDefault="00102099" w:rsidP="00EE0692">
      <w:pPr>
        <w:ind w:firstLine="6379"/>
        <w:rPr>
          <w:sz w:val="16"/>
          <w:szCs w:val="16"/>
          <w:lang w:val="uk-UA"/>
        </w:rPr>
      </w:pPr>
    </w:p>
    <w:p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00B13C4F">
        <w:rPr>
          <w:sz w:val="16"/>
          <w:szCs w:val="16"/>
          <w:lang w:val="uk-UA"/>
        </w:rPr>
        <w:t>від  _______ 2021</w:t>
      </w:r>
      <w:r w:rsidR="003D2D64">
        <w:rPr>
          <w:sz w:val="16"/>
          <w:szCs w:val="16"/>
          <w:lang w:val="uk-UA"/>
        </w:rPr>
        <w:t xml:space="preserve"> </w:t>
      </w:r>
      <w:r w:rsidRPr="00566C39">
        <w:rPr>
          <w:sz w:val="16"/>
          <w:szCs w:val="16"/>
          <w:lang w:val="uk-UA"/>
        </w:rPr>
        <w:t xml:space="preserve">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5EA8" w:rsidRPr="00F54915" w:rsidRDefault="0090214E" w:rsidP="00905EA8">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w:t>
      </w:r>
      <w:r w:rsidR="001256C2" w:rsidRPr="001256C2">
        <w:rPr>
          <w:rFonts w:ascii="Times New Roman" w:hAnsi="Times New Roman" w:cs="Times New Roman"/>
          <w:b/>
          <w:sz w:val="24"/>
          <w:szCs w:val="24"/>
          <w:lang w:val="uk-UA"/>
        </w:rPr>
        <w:t xml:space="preserve">            </w:t>
      </w:r>
      <w:r w:rsidRPr="00A47779">
        <w:rPr>
          <w:rFonts w:ascii="Times New Roman" w:hAnsi="Times New Roman" w:cs="Times New Roman"/>
          <w:b/>
          <w:sz w:val="24"/>
          <w:szCs w:val="24"/>
          <w:lang w:val="uk-UA"/>
        </w:rPr>
        <w:t>«Звіт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905EA8">
        <w:rPr>
          <w:rFonts w:ascii="Times New Roman" w:hAnsi="Times New Roman" w:cs="Times New Roman"/>
          <w:b/>
          <w:sz w:val="24"/>
          <w:szCs w:val="24"/>
          <w:lang w:val="uk-UA"/>
        </w:rPr>
        <w:t xml:space="preserve">та </w:t>
      </w:r>
      <w:r w:rsidR="00905EA8" w:rsidRPr="005F39E5">
        <w:rPr>
          <w:rFonts w:ascii="Times New Roman" w:hAnsi="Times New Roman" w:cs="Times New Roman"/>
          <w:b/>
          <w:sz w:val="24"/>
          <w:szCs w:val="24"/>
          <w:lang w:val="uk-UA"/>
        </w:rPr>
        <w:t xml:space="preserve">№ 32 (піврічна) «Звіт щодо осіб, які мають розлади психіки через уживання </w:t>
      </w:r>
      <w:proofErr w:type="spellStart"/>
      <w:r w:rsidR="00905EA8" w:rsidRPr="005F39E5">
        <w:rPr>
          <w:rFonts w:ascii="Times New Roman" w:hAnsi="Times New Roman" w:cs="Times New Roman"/>
          <w:b/>
          <w:sz w:val="24"/>
          <w:szCs w:val="24"/>
          <w:lang w:val="uk-UA"/>
        </w:rPr>
        <w:t>психоактивних</w:t>
      </w:r>
      <w:proofErr w:type="spellEnd"/>
      <w:r w:rsidR="00905EA8" w:rsidRPr="005F39E5">
        <w:rPr>
          <w:rFonts w:ascii="Times New Roman" w:hAnsi="Times New Roman" w:cs="Times New Roman"/>
          <w:b/>
          <w:sz w:val="24"/>
          <w:szCs w:val="24"/>
          <w:lang w:val="uk-UA"/>
        </w:rPr>
        <w:t xml:space="preserve"> речовин, за ____ 20___ рік»</w:t>
      </w:r>
      <w:r w:rsidR="00905EA8">
        <w:rPr>
          <w:rFonts w:ascii="Times New Roman" w:hAnsi="Times New Roman" w:cs="Times New Roman"/>
          <w:b/>
          <w:sz w:val="24"/>
          <w:szCs w:val="24"/>
          <w:lang w:val="uk-UA"/>
        </w:rPr>
        <w:t xml:space="preserve"> </w:t>
      </w:r>
      <w:r w:rsidR="002920E7" w:rsidRPr="002920E7">
        <w:rPr>
          <w:rFonts w:ascii="Times New Roman" w:hAnsi="Times New Roman" w:cs="Times New Roman"/>
          <w:b/>
          <w:sz w:val="24"/>
          <w:szCs w:val="24"/>
          <w:lang w:val="uk-UA"/>
        </w:rPr>
        <w:t xml:space="preserve">                         </w:t>
      </w:r>
      <w:r w:rsidR="00905EA8" w:rsidRPr="003D2D64">
        <w:rPr>
          <w:rFonts w:ascii="Times New Roman" w:hAnsi="Times New Roman" w:cs="Times New Roman"/>
          <w:b/>
          <w:sz w:val="24"/>
          <w:szCs w:val="24"/>
          <w:lang w:val="uk-UA"/>
        </w:rPr>
        <w:t xml:space="preserve">за </w:t>
      </w:r>
      <w:r w:rsidR="00905EA8">
        <w:rPr>
          <w:rFonts w:ascii="Times New Roman" w:hAnsi="Times New Roman" w:cs="Times New Roman"/>
          <w:b/>
          <w:sz w:val="24"/>
          <w:szCs w:val="24"/>
          <w:lang w:val="uk-UA"/>
        </w:rPr>
        <w:t>І</w:t>
      </w:r>
      <w:r w:rsidR="00905EA8" w:rsidRPr="003D2D64">
        <w:rPr>
          <w:rFonts w:ascii="Times New Roman" w:hAnsi="Times New Roman" w:cs="Times New Roman"/>
          <w:b/>
          <w:sz w:val="24"/>
          <w:szCs w:val="24"/>
          <w:lang w:val="uk-UA"/>
        </w:rPr>
        <w:t xml:space="preserve"> </w:t>
      </w:r>
      <w:r w:rsidR="00905EA8">
        <w:rPr>
          <w:rFonts w:ascii="Times New Roman" w:hAnsi="Times New Roman" w:cs="Times New Roman"/>
          <w:b/>
          <w:sz w:val="24"/>
          <w:szCs w:val="24"/>
          <w:lang w:val="uk-UA"/>
        </w:rPr>
        <w:t>півріччя 2021</w:t>
      </w:r>
      <w:r w:rsidR="00905EA8" w:rsidRPr="003D2D64">
        <w:rPr>
          <w:rFonts w:ascii="Times New Roman" w:hAnsi="Times New Roman" w:cs="Times New Roman"/>
          <w:b/>
          <w:sz w:val="24"/>
          <w:szCs w:val="24"/>
          <w:lang w:val="uk-UA"/>
        </w:rPr>
        <w:t xml:space="preserve"> року</w:t>
      </w:r>
    </w:p>
    <w:p w:rsidR="0090214E" w:rsidRPr="00F54915" w:rsidRDefault="0090214E" w:rsidP="0090214E">
      <w:pPr>
        <w:pStyle w:val="21"/>
        <w:spacing w:line="276" w:lineRule="auto"/>
        <w:ind w:left="0"/>
        <w:rPr>
          <w:rFonts w:ascii="Times New Roman" w:hAnsi="Times New Roman" w:cs="Times New Roman"/>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A47779" w:rsidRPr="003321E6" w:rsidTr="00803B29">
        <w:trPr>
          <w:trHeight w:val="381"/>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tcPr>
          <w:p w:rsidR="00A47779" w:rsidRPr="003321E6" w:rsidRDefault="00A47779" w:rsidP="00613944">
            <w:pPr>
              <w:keepNext/>
              <w:jc w:val="center"/>
              <w:outlineLvl w:val="4"/>
              <w:rPr>
                <w:b/>
                <w:bCs/>
                <w:sz w:val="24"/>
                <w:szCs w:val="24"/>
                <w:lang w:val="uk-UA"/>
              </w:rPr>
            </w:pPr>
            <w:r w:rsidRPr="003321E6">
              <w:rPr>
                <w:b/>
                <w:bCs/>
                <w:sz w:val="24"/>
                <w:szCs w:val="24"/>
                <w:lang w:val="uk-UA"/>
              </w:rPr>
              <w:t>Територія</w:t>
            </w:r>
          </w:p>
        </w:tc>
      </w:tr>
      <w:tr w:rsidR="00641F84" w:rsidRPr="003321E6" w:rsidTr="00683C5F">
        <w:trPr>
          <w:cantSplit/>
          <w:trHeight w:val="684"/>
        </w:trPr>
        <w:tc>
          <w:tcPr>
            <w:tcW w:w="1951" w:type="dxa"/>
          </w:tcPr>
          <w:p w:rsidR="00641F84" w:rsidRPr="003321E6" w:rsidRDefault="00641F84" w:rsidP="00A47779">
            <w:pPr>
              <w:jc w:val="center"/>
              <w:rPr>
                <w:b/>
                <w:sz w:val="24"/>
                <w:szCs w:val="24"/>
                <w:lang w:val="uk-UA"/>
              </w:rPr>
            </w:pPr>
          </w:p>
          <w:p w:rsidR="00641F84" w:rsidRPr="00D54AD1" w:rsidRDefault="00641F84" w:rsidP="00A47779">
            <w:pPr>
              <w:jc w:val="center"/>
              <w:rPr>
                <w:b/>
                <w:sz w:val="24"/>
                <w:szCs w:val="24"/>
                <w:lang w:val="uk-UA"/>
              </w:rPr>
            </w:pPr>
            <w:r>
              <w:rPr>
                <w:b/>
                <w:sz w:val="24"/>
                <w:szCs w:val="24"/>
                <w:lang w:val="uk-UA"/>
              </w:rPr>
              <w:t>0</w:t>
            </w:r>
            <w:r>
              <w:rPr>
                <w:b/>
                <w:sz w:val="24"/>
                <w:szCs w:val="24"/>
                <w:lang w:val="en-US"/>
              </w:rPr>
              <w:t>2</w:t>
            </w:r>
            <w:r>
              <w:rPr>
                <w:b/>
                <w:sz w:val="24"/>
                <w:szCs w:val="24"/>
                <w:lang w:val="uk-UA"/>
              </w:rPr>
              <w:t>.0</w:t>
            </w:r>
            <w:r w:rsidR="00507826">
              <w:rPr>
                <w:b/>
                <w:sz w:val="24"/>
                <w:szCs w:val="24"/>
                <w:lang w:val="uk-UA"/>
              </w:rPr>
              <w:t>7</w:t>
            </w:r>
            <w:r>
              <w:rPr>
                <w:b/>
                <w:sz w:val="24"/>
                <w:szCs w:val="24"/>
                <w:lang w:val="uk-UA"/>
              </w:rPr>
              <w:t>.2021</w:t>
            </w:r>
          </w:p>
          <w:p w:rsidR="00641F84" w:rsidRPr="003321E6" w:rsidRDefault="00641F84" w:rsidP="00A47779">
            <w:pPr>
              <w:jc w:val="center"/>
              <w:rPr>
                <w:b/>
                <w:sz w:val="24"/>
                <w:szCs w:val="24"/>
                <w:lang w:val="uk-UA"/>
              </w:rPr>
            </w:pPr>
          </w:p>
        </w:tc>
        <w:tc>
          <w:tcPr>
            <w:tcW w:w="7371" w:type="dxa"/>
          </w:tcPr>
          <w:p w:rsidR="00641F84" w:rsidRDefault="00641F84" w:rsidP="00B53B97">
            <w:pPr>
              <w:jc w:val="both"/>
              <w:rPr>
                <w:sz w:val="24"/>
                <w:szCs w:val="24"/>
                <w:lang w:val="uk-UA"/>
              </w:rPr>
            </w:pPr>
            <w:r w:rsidRPr="003321E6">
              <w:rPr>
                <w:sz w:val="24"/>
                <w:szCs w:val="24"/>
                <w:lang w:val="uk-UA"/>
              </w:rPr>
              <w:t>Авдіїв</w:t>
            </w:r>
            <w:r>
              <w:rPr>
                <w:sz w:val="24"/>
                <w:szCs w:val="24"/>
                <w:lang w:val="uk-UA"/>
              </w:rPr>
              <w:t>сь</w:t>
            </w:r>
            <w:r w:rsidRPr="003321E6">
              <w:rPr>
                <w:sz w:val="24"/>
                <w:szCs w:val="24"/>
                <w:lang w:val="uk-UA"/>
              </w:rPr>
              <w:t>ка</w:t>
            </w:r>
            <w:r>
              <w:rPr>
                <w:sz w:val="24"/>
                <w:szCs w:val="24"/>
                <w:lang w:val="uk-UA"/>
              </w:rPr>
              <w:t xml:space="preserve"> ТГ, </w:t>
            </w:r>
            <w:proofErr w:type="spellStart"/>
            <w:r w:rsidRPr="003321E6">
              <w:rPr>
                <w:sz w:val="24"/>
                <w:szCs w:val="24"/>
                <w:lang w:val="uk-UA"/>
              </w:rPr>
              <w:t>Вугледар</w:t>
            </w:r>
            <w:r>
              <w:rPr>
                <w:sz w:val="24"/>
                <w:szCs w:val="24"/>
                <w:lang w:val="uk-UA"/>
              </w:rPr>
              <w:t>ська</w:t>
            </w:r>
            <w:proofErr w:type="spellEnd"/>
            <w:r>
              <w:rPr>
                <w:sz w:val="24"/>
                <w:szCs w:val="24"/>
                <w:lang w:val="uk-UA"/>
              </w:rPr>
              <w:t xml:space="preserve"> ТГ, </w:t>
            </w:r>
            <w:proofErr w:type="spellStart"/>
            <w:r w:rsidRPr="003321E6">
              <w:rPr>
                <w:sz w:val="24"/>
                <w:szCs w:val="24"/>
                <w:lang w:val="uk-UA"/>
              </w:rPr>
              <w:t>Новогродiв</w:t>
            </w:r>
            <w:r>
              <w:rPr>
                <w:sz w:val="24"/>
                <w:szCs w:val="24"/>
                <w:lang w:val="uk-UA"/>
              </w:rPr>
              <w:t>сь</w:t>
            </w:r>
            <w:r w:rsidRPr="003321E6">
              <w:rPr>
                <w:sz w:val="24"/>
                <w:szCs w:val="24"/>
                <w:lang w:val="uk-UA"/>
              </w:rPr>
              <w:t>ка</w:t>
            </w:r>
            <w:proofErr w:type="spellEnd"/>
            <w:r>
              <w:rPr>
                <w:sz w:val="24"/>
                <w:szCs w:val="24"/>
                <w:lang w:val="uk-UA"/>
              </w:rPr>
              <w:t xml:space="preserve"> ТГ, </w:t>
            </w:r>
          </w:p>
          <w:p w:rsidR="00641F84" w:rsidRDefault="00641F84" w:rsidP="00B53B97">
            <w:pPr>
              <w:jc w:val="both"/>
              <w:rPr>
                <w:sz w:val="24"/>
                <w:szCs w:val="24"/>
                <w:lang w:val="uk-UA"/>
              </w:rPr>
            </w:pPr>
            <w:r w:rsidRPr="003321E6">
              <w:rPr>
                <w:sz w:val="24"/>
                <w:szCs w:val="24"/>
                <w:lang w:val="uk-UA"/>
              </w:rPr>
              <w:t>Краматорськ</w:t>
            </w:r>
            <w:r>
              <w:rPr>
                <w:sz w:val="24"/>
                <w:szCs w:val="24"/>
                <w:lang w:val="uk-UA"/>
              </w:rPr>
              <w:t xml:space="preserve">а ТГ, </w:t>
            </w:r>
            <w:proofErr w:type="spellStart"/>
            <w:r>
              <w:rPr>
                <w:sz w:val="24"/>
                <w:szCs w:val="24"/>
                <w:lang w:val="uk-UA"/>
              </w:rPr>
              <w:t>Селидівська</w:t>
            </w:r>
            <w:proofErr w:type="spellEnd"/>
            <w:r>
              <w:rPr>
                <w:sz w:val="24"/>
                <w:szCs w:val="24"/>
                <w:lang w:val="uk-UA"/>
              </w:rPr>
              <w:t xml:space="preserve"> ТГ, </w:t>
            </w:r>
            <w:proofErr w:type="spellStart"/>
            <w:r>
              <w:rPr>
                <w:sz w:val="24"/>
                <w:szCs w:val="24"/>
                <w:lang w:val="uk-UA"/>
              </w:rPr>
              <w:t>Мирноградська</w:t>
            </w:r>
            <w:proofErr w:type="spellEnd"/>
            <w:r>
              <w:rPr>
                <w:sz w:val="24"/>
                <w:szCs w:val="24"/>
                <w:lang w:val="uk-UA"/>
              </w:rPr>
              <w:t xml:space="preserve"> ТГ, </w:t>
            </w:r>
            <w:proofErr w:type="spellStart"/>
            <w:r>
              <w:rPr>
                <w:sz w:val="24"/>
                <w:szCs w:val="24"/>
                <w:lang w:val="uk-UA"/>
              </w:rPr>
              <w:t>Торецька</w:t>
            </w:r>
            <w:proofErr w:type="spellEnd"/>
            <w:r>
              <w:rPr>
                <w:sz w:val="24"/>
                <w:szCs w:val="24"/>
                <w:lang w:val="uk-UA"/>
              </w:rPr>
              <w:t xml:space="preserve"> ТГ, </w:t>
            </w:r>
          </w:p>
          <w:p w:rsidR="00641F84" w:rsidRDefault="00641F84" w:rsidP="00B53B97">
            <w:pPr>
              <w:jc w:val="both"/>
              <w:rPr>
                <w:sz w:val="24"/>
                <w:szCs w:val="24"/>
                <w:lang w:val="uk-UA"/>
              </w:rPr>
            </w:pPr>
            <w:proofErr w:type="spellStart"/>
            <w:r>
              <w:rPr>
                <w:sz w:val="24"/>
                <w:szCs w:val="24"/>
                <w:lang w:val="uk-UA"/>
              </w:rPr>
              <w:t>Очеретенська</w:t>
            </w:r>
            <w:proofErr w:type="spellEnd"/>
            <w:r>
              <w:rPr>
                <w:sz w:val="24"/>
                <w:szCs w:val="24"/>
                <w:lang w:val="uk-UA"/>
              </w:rPr>
              <w:t xml:space="preserve"> ТГ, </w:t>
            </w:r>
            <w:proofErr w:type="spellStart"/>
            <w:r>
              <w:rPr>
                <w:sz w:val="24"/>
                <w:szCs w:val="24"/>
                <w:lang w:val="uk-UA"/>
              </w:rPr>
              <w:t>Мар’їнська</w:t>
            </w:r>
            <w:proofErr w:type="spellEnd"/>
            <w:r>
              <w:rPr>
                <w:sz w:val="24"/>
                <w:szCs w:val="24"/>
                <w:lang w:val="uk-UA"/>
              </w:rPr>
              <w:t xml:space="preserve"> ТГ, </w:t>
            </w:r>
            <w:proofErr w:type="spellStart"/>
            <w:r>
              <w:rPr>
                <w:sz w:val="24"/>
                <w:szCs w:val="24"/>
                <w:lang w:val="uk-UA"/>
              </w:rPr>
              <w:t>Курахівська</w:t>
            </w:r>
            <w:proofErr w:type="spellEnd"/>
            <w:r>
              <w:rPr>
                <w:sz w:val="24"/>
                <w:szCs w:val="24"/>
                <w:lang w:val="uk-UA"/>
              </w:rPr>
              <w:t xml:space="preserve"> ТГ, </w:t>
            </w:r>
          </w:p>
          <w:p w:rsidR="00641F84" w:rsidRPr="003321E6" w:rsidRDefault="00641F84" w:rsidP="00B53B97">
            <w:pPr>
              <w:jc w:val="both"/>
              <w:rPr>
                <w:sz w:val="24"/>
                <w:szCs w:val="24"/>
                <w:lang w:val="uk-UA"/>
              </w:rPr>
            </w:pPr>
            <w:r w:rsidRPr="003321E6">
              <w:rPr>
                <w:sz w:val="24"/>
                <w:szCs w:val="24"/>
                <w:lang w:val="uk-UA"/>
              </w:rPr>
              <w:t>В-Новос</w:t>
            </w:r>
            <w:r>
              <w:rPr>
                <w:sz w:val="24"/>
                <w:szCs w:val="24"/>
                <w:lang w:val="uk-UA"/>
              </w:rPr>
              <w:t xml:space="preserve">ілківська ТГ, </w:t>
            </w:r>
            <w:proofErr w:type="spellStart"/>
            <w:r>
              <w:rPr>
                <w:sz w:val="24"/>
                <w:szCs w:val="24"/>
                <w:lang w:val="uk-UA"/>
              </w:rPr>
              <w:t>Комарська</w:t>
            </w:r>
            <w:proofErr w:type="spellEnd"/>
            <w:r>
              <w:rPr>
                <w:sz w:val="24"/>
                <w:szCs w:val="24"/>
                <w:lang w:val="uk-UA"/>
              </w:rPr>
              <w:t xml:space="preserve"> ТГ, </w:t>
            </w:r>
            <w:proofErr w:type="spellStart"/>
            <w:r w:rsidRPr="00613944">
              <w:rPr>
                <w:sz w:val="24"/>
                <w:szCs w:val="24"/>
                <w:lang w:val="uk-UA"/>
              </w:rPr>
              <w:t>Старомлинівська</w:t>
            </w:r>
            <w:proofErr w:type="spellEnd"/>
            <w:r w:rsidRPr="00613944">
              <w:rPr>
                <w:sz w:val="24"/>
                <w:szCs w:val="24"/>
                <w:lang w:val="uk-UA"/>
              </w:rPr>
              <w:t xml:space="preserve"> ТГ</w:t>
            </w:r>
          </w:p>
        </w:tc>
      </w:tr>
      <w:tr w:rsidR="00641F84" w:rsidRPr="003321E6" w:rsidTr="006A315E">
        <w:trPr>
          <w:cantSplit/>
          <w:trHeight w:val="684"/>
        </w:trPr>
        <w:tc>
          <w:tcPr>
            <w:tcW w:w="1951" w:type="dxa"/>
          </w:tcPr>
          <w:p w:rsidR="00641F84" w:rsidRDefault="00641F84" w:rsidP="00A47779">
            <w:pPr>
              <w:jc w:val="center"/>
              <w:rPr>
                <w:b/>
                <w:sz w:val="24"/>
                <w:szCs w:val="24"/>
                <w:lang w:val="uk-UA"/>
              </w:rPr>
            </w:pPr>
          </w:p>
          <w:p w:rsidR="00641F84" w:rsidRPr="00D54AD1" w:rsidRDefault="00641F84" w:rsidP="008231BF">
            <w:pPr>
              <w:jc w:val="center"/>
              <w:rPr>
                <w:b/>
                <w:sz w:val="24"/>
                <w:szCs w:val="24"/>
                <w:lang w:val="uk-UA"/>
              </w:rPr>
            </w:pPr>
            <w:r>
              <w:rPr>
                <w:b/>
                <w:sz w:val="24"/>
                <w:szCs w:val="24"/>
                <w:lang w:val="uk-UA"/>
              </w:rPr>
              <w:t>05.0</w:t>
            </w:r>
            <w:r w:rsidR="00507826">
              <w:rPr>
                <w:b/>
                <w:sz w:val="24"/>
                <w:szCs w:val="24"/>
                <w:lang w:val="uk-UA"/>
              </w:rPr>
              <w:t>7</w:t>
            </w:r>
            <w:r>
              <w:rPr>
                <w:b/>
                <w:sz w:val="24"/>
                <w:szCs w:val="24"/>
                <w:lang w:val="uk-UA"/>
              </w:rPr>
              <w:t>.2021</w:t>
            </w:r>
          </w:p>
          <w:p w:rsidR="00641F84" w:rsidRPr="003321E6" w:rsidRDefault="00641F84" w:rsidP="00A47779">
            <w:pPr>
              <w:jc w:val="center"/>
              <w:rPr>
                <w:b/>
                <w:sz w:val="24"/>
                <w:szCs w:val="24"/>
                <w:lang w:val="uk-UA"/>
              </w:rPr>
            </w:pPr>
          </w:p>
        </w:tc>
        <w:tc>
          <w:tcPr>
            <w:tcW w:w="7371" w:type="dxa"/>
          </w:tcPr>
          <w:p w:rsidR="00641F84" w:rsidRDefault="00641F84" w:rsidP="00B53B97">
            <w:pPr>
              <w:jc w:val="both"/>
              <w:rPr>
                <w:sz w:val="24"/>
                <w:szCs w:val="24"/>
                <w:lang w:val="uk-UA"/>
              </w:rPr>
            </w:pPr>
            <w:r w:rsidRPr="003321E6">
              <w:rPr>
                <w:sz w:val="24"/>
                <w:szCs w:val="24"/>
                <w:lang w:val="uk-UA"/>
              </w:rPr>
              <w:t>Слов’янськ</w:t>
            </w:r>
            <w:r>
              <w:rPr>
                <w:sz w:val="24"/>
                <w:szCs w:val="24"/>
                <w:lang w:val="uk-UA"/>
              </w:rPr>
              <w:t xml:space="preserve">а ТГ, </w:t>
            </w:r>
            <w:r w:rsidRPr="003321E6">
              <w:rPr>
                <w:sz w:val="24"/>
                <w:szCs w:val="24"/>
                <w:lang w:val="uk-UA"/>
              </w:rPr>
              <w:t>Дружків</w:t>
            </w:r>
            <w:r>
              <w:rPr>
                <w:sz w:val="24"/>
                <w:szCs w:val="24"/>
                <w:lang w:val="uk-UA"/>
              </w:rPr>
              <w:t xml:space="preserve">ська ТГ, </w:t>
            </w:r>
            <w:proofErr w:type="spellStart"/>
            <w:r>
              <w:rPr>
                <w:sz w:val="24"/>
                <w:szCs w:val="24"/>
                <w:lang w:val="uk-UA"/>
              </w:rPr>
              <w:t>Лиманська</w:t>
            </w:r>
            <w:proofErr w:type="spellEnd"/>
            <w:r>
              <w:rPr>
                <w:sz w:val="24"/>
                <w:szCs w:val="24"/>
                <w:lang w:val="uk-UA"/>
              </w:rPr>
              <w:t xml:space="preserve"> ТГ, Маріупольська ТГ,</w:t>
            </w:r>
          </w:p>
          <w:p w:rsidR="00641F84" w:rsidRPr="00613944" w:rsidRDefault="00641F84" w:rsidP="00B53B97">
            <w:pPr>
              <w:jc w:val="both"/>
              <w:rPr>
                <w:sz w:val="24"/>
                <w:szCs w:val="24"/>
                <w:lang w:val="uk-UA"/>
              </w:rPr>
            </w:pPr>
            <w:proofErr w:type="spellStart"/>
            <w:r>
              <w:rPr>
                <w:sz w:val="24"/>
                <w:szCs w:val="24"/>
                <w:lang w:val="uk-UA"/>
              </w:rPr>
              <w:t>Бахмутська</w:t>
            </w:r>
            <w:proofErr w:type="spellEnd"/>
            <w:r>
              <w:rPr>
                <w:sz w:val="24"/>
                <w:szCs w:val="24"/>
                <w:lang w:val="uk-UA"/>
              </w:rPr>
              <w:t xml:space="preserve"> ТГ, </w:t>
            </w:r>
            <w:proofErr w:type="spellStart"/>
            <w:r>
              <w:rPr>
                <w:sz w:val="24"/>
                <w:szCs w:val="24"/>
                <w:lang w:val="uk-UA"/>
              </w:rPr>
              <w:t>Нікольська</w:t>
            </w:r>
            <w:proofErr w:type="spellEnd"/>
            <w:r>
              <w:rPr>
                <w:sz w:val="24"/>
                <w:szCs w:val="24"/>
                <w:lang w:val="uk-UA"/>
              </w:rPr>
              <w:t xml:space="preserve"> ТГ, </w:t>
            </w:r>
            <w:r w:rsidRPr="00C87362">
              <w:rPr>
                <w:sz w:val="24"/>
                <w:szCs w:val="24"/>
                <w:lang w:val="uk-UA"/>
              </w:rPr>
              <w:t>Андріївська ТГ</w:t>
            </w:r>
            <w:r>
              <w:rPr>
                <w:sz w:val="24"/>
                <w:szCs w:val="24"/>
                <w:lang w:val="uk-UA"/>
              </w:rPr>
              <w:t xml:space="preserve">, </w:t>
            </w:r>
            <w:proofErr w:type="spellStart"/>
            <w:r w:rsidRPr="00C87362">
              <w:rPr>
                <w:sz w:val="24"/>
                <w:szCs w:val="24"/>
                <w:lang w:val="uk-UA"/>
              </w:rPr>
              <w:t>Миколаїська</w:t>
            </w:r>
            <w:proofErr w:type="spellEnd"/>
            <w:r w:rsidRPr="00C87362">
              <w:rPr>
                <w:sz w:val="24"/>
                <w:szCs w:val="24"/>
                <w:lang w:val="uk-UA"/>
              </w:rPr>
              <w:t xml:space="preserve"> ТГ</w:t>
            </w:r>
            <w:r>
              <w:rPr>
                <w:sz w:val="24"/>
                <w:szCs w:val="24"/>
                <w:lang w:val="uk-UA"/>
              </w:rPr>
              <w:t xml:space="preserve">, </w:t>
            </w:r>
            <w:r w:rsidRPr="00C87362">
              <w:rPr>
                <w:sz w:val="24"/>
                <w:szCs w:val="24"/>
                <w:lang w:val="uk-UA"/>
              </w:rPr>
              <w:t>Черкаська ТГ</w:t>
            </w:r>
            <w:r>
              <w:rPr>
                <w:sz w:val="24"/>
                <w:szCs w:val="24"/>
                <w:lang w:val="uk-UA"/>
              </w:rPr>
              <w:t xml:space="preserve">, </w:t>
            </w:r>
            <w:proofErr w:type="spellStart"/>
            <w:r>
              <w:rPr>
                <w:sz w:val="24"/>
                <w:szCs w:val="24"/>
                <w:lang w:val="uk-UA"/>
              </w:rPr>
              <w:t>Мангушська</w:t>
            </w:r>
            <w:proofErr w:type="spellEnd"/>
            <w:r>
              <w:rPr>
                <w:sz w:val="24"/>
                <w:szCs w:val="24"/>
                <w:lang w:val="uk-UA"/>
              </w:rPr>
              <w:t xml:space="preserve"> ТГ, Волноваська ТГ, </w:t>
            </w:r>
            <w:proofErr w:type="spellStart"/>
            <w:r w:rsidRPr="00613944">
              <w:rPr>
                <w:sz w:val="24"/>
                <w:szCs w:val="24"/>
                <w:lang w:val="uk-UA"/>
              </w:rPr>
              <w:t>Мирненська</w:t>
            </w:r>
            <w:proofErr w:type="spellEnd"/>
            <w:r w:rsidRPr="00613944">
              <w:rPr>
                <w:sz w:val="24"/>
                <w:szCs w:val="24"/>
                <w:lang w:val="uk-UA"/>
              </w:rPr>
              <w:t xml:space="preserve"> ТГ</w:t>
            </w:r>
            <w:r>
              <w:rPr>
                <w:sz w:val="24"/>
                <w:szCs w:val="24"/>
                <w:lang w:val="uk-UA"/>
              </w:rPr>
              <w:t>,</w:t>
            </w:r>
          </w:p>
          <w:p w:rsidR="00641F84" w:rsidRPr="007310B4" w:rsidRDefault="00641F84" w:rsidP="00B53B97">
            <w:pPr>
              <w:jc w:val="both"/>
              <w:rPr>
                <w:sz w:val="24"/>
                <w:szCs w:val="24"/>
                <w:lang w:val="uk-UA"/>
              </w:rPr>
            </w:pPr>
            <w:proofErr w:type="spellStart"/>
            <w:r w:rsidRPr="00613944">
              <w:rPr>
                <w:sz w:val="24"/>
                <w:szCs w:val="24"/>
                <w:lang w:val="uk-UA"/>
              </w:rPr>
              <w:t>Ольгінська</w:t>
            </w:r>
            <w:proofErr w:type="spellEnd"/>
            <w:r w:rsidRPr="00613944">
              <w:rPr>
                <w:sz w:val="24"/>
                <w:szCs w:val="24"/>
                <w:lang w:val="uk-UA"/>
              </w:rPr>
              <w:t xml:space="preserve"> ТГ</w:t>
            </w:r>
            <w:r>
              <w:rPr>
                <w:sz w:val="24"/>
                <w:szCs w:val="24"/>
                <w:lang w:val="uk-UA"/>
              </w:rPr>
              <w:t xml:space="preserve">, </w:t>
            </w:r>
            <w:proofErr w:type="spellStart"/>
            <w:r w:rsidRPr="00613944">
              <w:rPr>
                <w:sz w:val="24"/>
                <w:szCs w:val="24"/>
                <w:lang w:val="uk-UA"/>
              </w:rPr>
              <w:t>Хлібодарівська</w:t>
            </w:r>
            <w:proofErr w:type="spellEnd"/>
            <w:r w:rsidRPr="00613944">
              <w:rPr>
                <w:sz w:val="24"/>
                <w:szCs w:val="24"/>
                <w:lang w:val="uk-UA"/>
              </w:rPr>
              <w:t xml:space="preserve"> ТГ</w:t>
            </w:r>
            <w:r>
              <w:rPr>
                <w:sz w:val="24"/>
                <w:szCs w:val="24"/>
                <w:lang w:val="uk-UA"/>
              </w:rPr>
              <w:t xml:space="preserve">, </w:t>
            </w:r>
            <w:proofErr w:type="spellStart"/>
            <w:r w:rsidRPr="007310B4">
              <w:rPr>
                <w:sz w:val="24"/>
                <w:szCs w:val="24"/>
                <w:lang w:val="uk-UA"/>
              </w:rPr>
              <w:t>Званівська</w:t>
            </w:r>
            <w:proofErr w:type="spellEnd"/>
            <w:r w:rsidRPr="007310B4">
              <w:rPr>
                <w:sz w:val="24"/>
                <w:szCs w:val="24"/>
                <w:lang w:val="uk-UA"/>
              </w:rPr>
              <w:t xml:space="preserve"> ТГ</w:t>
            </w:r>
            <w:r>
              <w:rPr>
                <w:sz w:val="24"/>
                <w:szCs w:val="24"/>
                <w:lang w:val="uk-UA"/>
              </w:rPr>
              <w:t xml:space="preserve">, </w:t>
            </w:r>
            <w:proofErr w:type="spellStart"/>
            <w:r w:rsidRPr="007310B4">
              <w:rPr>
                <w:sz w:val="24"/>
                <w:szCs w:val="24"/>
                <w:lang w:val="uk-UA"/>
              </w:rPr>
              <w:t>Світлодарська</w:t>
            </w:r>
            <w:proofErr w:type="spellEnd"/>
            <w:r w:rsidRPr="007310B4">
              <w:rPr>
                <w:sz w:val="24"/>
                <w:szCs w:val="24"/>
                <w:lang w:val="uk-UA"/>
              </w:rPr>
              <w:t xml:space="preserve"> ТГ</w:t>
            </w:r>
            <w:r>
              <w:rPr>
                <w:sz w:val="24"/>
                <w:szCs w:val="24"/>
                <w:lang w:val="uk-UA"/>
              </w:rPr>
              <w:t>,</w:t>
            </w:r>
          </w:p>
          <w:p w:rsidR="00641F84" w:rsidRPr="003321E6" w:rsidRDefault="00641F84" w:rsidP="00B53B97">
            <w:pPr>
              <w:spacing w:line="276" w:lineRule="auto"/>
              <w:jc w:val="both"/>
              <w:rPr>
                <w:sz w:val="24"/>
                <w:szCs w:val="24"/>
                <w:lang w:val="uk-UA"/>
              </w:rPr>
            </w:pPr>
            <w:r w:rsidRPr="007310B4">
              <w:rPr>
                <w:sz w:val="24"/>
                <w:szCs w:val="24"/>
                <w:lang w:val="uk-UA"/>
              </w:rPr>
              <w:t>Сіверська ТГ</w:t>
            </w:r>
            <w:r>
              <w:rPr>
                <w:sz w:val="24"/>
                <w:szCs w:val="24"/>
                <w:lang w:val="uk-UA"/>
              </w:rPr>
              <w:t xml:space="preserve">, </w:t>
            </w:r>
            <w:proofErr w:type="spellStart"/>
            <w:r w:rsidRPr="007310B4">
              <w:rPr>
                <w:sz w:val="24"/>
                <w:szCs w:val="24"/>
                <w:lang w:val="uk-UA"/>
              </w:rPr>
              <w:t>Соледарська</w:t>
            </w:r>
            <w:proofErr w:type="spellEnd"/>
            <w:r w:rsidRPr="007310B4">
              <w:rPr>
                <w:sz w:val="24"/>
                <w:szCs w:val="24"/>
                <w:lang w:val="uk-UA"/>
              </w:rPr>
              <w:t xml:space="preserve"> ТГ</w:t>
            </w:r>
            <w:r>
              <w:rPr>
                <w:sz w:val="24"/>
                <w:szCs w:val="24"/>
                <w:lang w:val="uk-UA"/>
              </w:rPr>
              <w:t xml:space="preserve">, </w:t>
            </w:r>
            <w:proofErr w:type="spellStart"/>
            <w:r w:rsidRPr="007310B4">
              <w:rPr>
                <w:sz w:val="24"/>
                <w:szCs w:val="24"/>
                <w:lang w:val="uk-UA"/>
              </w:rPr>
              <w:t>Часовоярська</w:t>
            </w:r>
            <w:proofErr w:type="spellEnd"/>
            <w:r w:rsidRPr="007310B4">
              <w:rPr>
                <w:sz w:val="24"/>
                <w:szCs w:val="24"/>
                <w:lang w:val="uk-UA"/>
              </w:rPr>
              <w:t xml:space="preserve"> ТГ</w:t>
            </w:r>
          </w:p>
        </w:tc>
      </w:tr>
      <w:tr w:rsidR="00641F84" w:rsidRPr="003321E6" w:rsidTr="009B6B42">
        <w:trPr>
          <w:cantSplit/>
          <w:trHeight w:val="684"/>
        </w:trPr>
        <w:tc>
          <w:tcPr>
            <w:tcW w:w="1951" w:type="dxa"/>
          </w:tcPr>
          <w:p w:rsidR="00641F84" w:rsidRDefault="00641F84" w:rsidP="00A47779">
            <w:pPr>
              <w:jc w:val="center"/>
              <w:rPr>
                <w:b/>
                <w:bCs/>
                <w:sz w:val="24"/>
                <w:szCs w:val="24"/>
                <w:lang w:val="uk-UA"/>
              </w:rPr>
            </w:pPr>
          </w:p>
          <w:p w:rsidR="00641F84" w:rsidRPr="00D54AD1" w:rsidRDefault="00641F84" w:rsidP="008231BF">
            <w:pPr>
              <w:jc w:val="center"/>
              <w:rPr>
                <w:b/>
                <w:sz w:val="24"/>
                <w:szCs w:val="24"/>
                <w:lang w:val="uk-UA"/>
              </w:rPr>
            </w:pPr>
            <w:r>
              <w:rPr>
                <w:b/>
                <w:sz w:val="24"/>
                <w:szCs w:val="24"/>
                <w:lang w:val="uk-UA"/>
              </w:rPr>
              <w:t>06.0</w:t>
            </w:r>
            <w:r w:rsidR="00507826">
              <w:rPr>
                <w:b/>
                <w:sz w:val="24"/>
                <w:szCs w:val="24"/>
                <w:lang w:val="uk-UA"/>
              </w:rPr>
              <w:t>7</w:t>
            </w:r>
            <w:r>
              <w:rPr>
                <w:b/>
                <w:sz w:val="24"/>
                <w:szCs w:val="24"/>
                <w:lang w:val="uk-UA"/>
              </w:rPr>
              <w:t>.2021</w:t>
            </w:r>
          </w:p>
          <w:p w:rsidR="00641F84" w:rsidRPr="003321E6" w:rsidRDefault="00641F84" w:rsidP="00A47779">
            <w:pPr>
              <w:jc w:val="center"/>
              <w:rPr>
                <w:b/>
                <w:bCs/>
                <w:sz w:val="24"/>
                <w:szCs w:val="24"/>
                <w:lang w:val="uk-UA"/>
              </w:rPr>
            </w:pPr>
          </w:p>
        </w:tc>
        <w:tc>
          <w:tcPr>
            <w:tcW w:w="7371" w:type="dxa"/>
          </w:tcPr>
          <w:p w:rsidR="00641F84" w:rsidRDefault="00641F84" w:rsidP="00B53B97">
            <w:pPr>
              <w:jc w:val="both"/>
              <w:rPr>
                <w:sz w:val="24"/>
                <w:szCs w:val="24"/>
                <w:lang w:val="uk-UA"/>
              </w:rPr>
            </w:pPr>
            <w:proofErr w:type="spellStart"/>
            <w:r>
              <w:rPr>
                <w:sz w:val="24"/>
                <w:szCs w:val="24"/>
                <w:lang w:val="uk-UA"/>
              </w:rPr>
              <w:t>Добропільська</w:t>
            </w:r>
            <w:proofErr w:type="spellEnd"/>
            <w:r>
              <w:rPr>
                <w:sz w:val="24"/>
                <w:szCs w:val="24"/>
                <w:lang w:val="uk-UA"/>
              </w:rPr>
              <w:t xml:space="preserve"> ТГ, Покровська ТГ, </w:t>
            </w:r>
            <w:proofErr w:type="spellStart"/>
            <w:r w:rsidRPr="003321E6">
              <w:rPr>
                <w:sz w:val="24"/>
                <w:szCs w:val="24"/>
                <w:lang w:val="uk-UA"/>
              </w:rPr>
              <w:t>Костянтинiв</w:t>
            </w:r>
            <w:r>
              <w:rPr>
                <w:sz w:val="24"/>
                <w:szCs w:val="24"/>
                <w:lang w:val="uk-UA"/>
              </w:rPr>
              <w:t>ська</w:t>
            </w:r>
            <w:proofErr w:type="spellEnd"/>
            <w:r>
              <w:rPr>
                <w:sz w:val="24"/>
                <w:szCs w:val="24"/>
                <w:lang w:val="uk-UA"/>
              </w:rPr>
              <w:t xml:space="preserve"> ТГ</w:t>
            </w:r>
          </w:p>
          <w:p w:rsidR="00641F84" w:rsidRPr="003F4C71" w:rsidRDefault="00641F84" w:rsidP="00B53B97">
            <w:pPr>
              <w:jc w:val="both"/>
              <w:rPr>
                <w:sz w:val="24"/>
                <w:szCs w:val="24"/>
                <w:lang w:val="uk-UA"/>
              </w:rPr>
            </w:pPr>
            <w:r>
              <w:rPr>
                <w:sz w:val="24"/>
                <w:szCs w:val="24"/>
                <w:lang w:val="uk-UA"/>
              </w:rPr>
              <w:t xml:space="preserve">Олександрівська ТГ, </w:t>
            </w:r>
            <w:proofErr w:type="spellStart"/>
            <w:r w:rsidRPr="00613944">
              <w:rPr>
                <w:sz w:val="24"/>
                <w:szCs w:val="24"/>
                <w:lang w:val="uk-UA"/>
              </w:rPr>
              <w:t>Новодонецька</w:t>
            </w:r>
            <w:proofErr w:type="spellEnd"/>
            <w:r w:rsidRPr="00613944">
              <w:rPr>
                <w:sz w:val="24"/>
                <w:szCs w:val="24"/>
                <w:lang w:val="uk-UA"/>
              </w:rPr>
              <w:t xml:space="preserve"> ТГ</w:t>
            </w:r>
            <w:r>
              <w:rPr>
                <w:sz w:val="24"/>
                <w:szCs w:val="24"/>
                <w:lang w:val="uk-UA"/>
              </w:rPr>
              <w:t xml:space="preserve">, </w:t>
            </w:r>
            <w:r w:rsidRPr="003F4C71">
              <w:rPr>
                <w:sz w:val="24"/>
                <w:szCs w:val="24"/>
                <w:lang w:val="uk-UA"/>
              </w:rPr>
              <w:t>Білозерська ТГ</w:t>
            </w:r>
            <w:r>
              <w:rPr>
                <w:sz w:val="24"/>
                <w:szCs w:val="24"/>
                <w:lang w:val="uk-UA"/>
              </w:rPr>
              <w:t xml:space="preserve">, </w:t>
            </w:r>
          </w:p>
          <w:p w:rsidR="00641F84" w:rsidRDefault="00641F84" w:rsidP="00B53B97">
            <w:pPr>
              <w:spacing w:line="276" w:lineRule="auto"/>
              <w:jc w:val="both"/>
              <w:rPr>
                <w:bCs/>
                <w:sz w:val="24"/>
                <w:szCs w:val="24"/>
                <w:lang w:val="uk-UA"/>
              </w:rPr>
            </w:pPr>
            <w:r w:rsidRPr="003F4C71">
              <w:rPr>
                <w:sz w:val="24"/>
                <w:szCs w:val="24"/>
                <w:lang w:val="uk-UA"/>
              </w:rPr>
              <w:t>Криворізька ТГ</w:t>
            </w:r>
            <w:r>
              <w:rPr>
                <w:sz w:val="24"/>
                <w:szCs w:val="24"/>
                <w:lang w:val="uk-UA"/>
              </w:rPr>
              <w:t xml:space="preserve">, </w:t>
            </w:r>
            <w:proofErr w:type="spellStart"/>
            <w:r w:rsidRPr="003F4C71">
              <w:rPr>
                <w:sz w:val="24"/>
                <w:szCs w:val="24"/>
                <w:lang w:val="uk-UA"/>
              </w:rPr>
              <w:t>Шахівська</w:t>
            </w:r>
            <w:proofErr w:type="spellEnd"/>
            <w:r w:rsidRPr="003F4C71">
              <w:rPr>
                <w:sz w:val="24"/>
                <w:szCs w:val="24"/>
                <w:lang w:val="uk-UA"/>
              </w:rPr>
              <w:t xml:space="preserve"> ТГ</w:t>
            </w:r>
            <w:r>
              <w:rPr>
                <w:sz w:val="24"/>
                <w:szCs w:val="24"/>
                <w:lang w:val="uk-UA"/>
              </w:rPr>
              <w:t xml:space="preserve">, </w:t>
            </w:r>
            <w:proofErr w:type="spellStart"/>
            <w:r w:rsidRPr="003F4C71">
              <w:rPr>
                <w:sz w:val="24"/>
                <w:szCs w:val="24"/>
                <w:lang w:val="uk-UA"/>
              </w:rPr>
              <w:t>Гродівська</w:t>
            </w:r>
            <w:proofErr w:type="spellEnd"/>
            <w:r w:rsidRPr="003F4C71">
              <w:rPr>
                <w:sz w:val="24"/>
                <w:szCs w:val="24"/>
                <w:lang w:val="uk-UA"/>
              </w:rPr>
              <w:t xml:space="preserve"> ТГ</w:t>
            </w:r>
            <w:r>
              <w:rPr>
                <w:sz w:val="24"/>
                <w:szCs w:val="24"/>
                <w:lang w:val="uk-UA"/>
              </w:rPr>
              <w:t xml:space="preserve">, </w:t>
            </w:r>
            <w:proofErr w:type="spellStart"/>
            <w:r w:rsidRPr="003F4C71">
              <w:rPr>
                <w:sz w:val="24"/>
                <w:szCs w:val="24"/>
                <w:lang w:val="uk-UA"/>
              </w:rPr>
              <w:t>Удачненська</w:t>
            </w:r>
            <w:proofErr w:type="spellEnd"/>
            <w:r w:rsidRPr="003F4C71">
              <w:rPr>
                <w:sz w:val="24"/>
                <w:szCs w:val="24"/>
                <w:lang w:val="uk-UA"/>
              </w:rPr>
              <w:t xml:space="preserve"> ТГ</w:t>
            </w:r>
            <w:r>
              <w:rPr>
                <w:sz w:val="24"/>
                <w:szCs w:val="24"/>
                <w:lang w:val="uk-UA"/>
              </w:rPr>
              <w:t>,</w:t>
            </w:r>
            <w:r w:rsidRPr="008F182A">
              <w:rPr>
                <w:bCs/>
                <w:sz w:val="24"/>
                <w:szCs w:val="24"/>
                <w:lang w:val="uk-UA"/>
              </w:rPr>
              <w:t xml:space="preserve"> </w:t>
            </w:r>
          </w:p>
          <w:p w:rsidR="00641F84" w:rsidRPr="003321E6" w:rsidRDefault="00641F84" w:rsidP="00B53B97">
            <w:pPr>
              <w:jc w:val="both"/>
              <w:rPr>
                <w:sz w:val="24"/>
                <w:szCs w:val="24"/>
                <w:lang w:val="uk-UA"/>
              </w:rPr>
            </w:pPr>
            <w:proofErr w:type="spellStart"/>
            <w:r>
              <w:rPr>
                <w:sz w:val="24"/>
                <w:szCs w:val="24"/>
                <w:lang w:val="uk-UA"/>
              </w:rPr>
              <w:t>Іллінівська</w:t>
            </w:r>
            <w:proofErr w:type="spellEnd"/>
            <w:r>
              <w:rPr>
                <w:sz w:val="24"/>
                <w:szCs w:val="24"/>
                <w:lang w:val="uk-UA"/>
              </w:rPr>
              <w:t xml:space="preserve"> ТГ</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5A548B" w:rsidRPr="00AE0E2C" w:rsidRDefault="005A548B" w:rsidP="005A548B">
      <w:pPr>
        <w:autoSpaceDE/>
        <w:autoSpaceDN/>
        <w:rPr>
          <w:sz w:val="24"/>
          <w:szCs w:val="24"/>
          <w:lang w:val="uk-UA"/>
        </w:rPr>
      </w:pPr>
      <w:r w:rsidRPr="00AE0E2C">
        <w:rPr>
          <w:sz w:val="24"/>
          <w:szCs w:val="24"/>
          <w:lang w:val="uk-UA"/>
        </w:rPr>
        <w:t>Заступник директора департаменту</w:t>
      </w:r>
      <w:r w:rsidR="008A3621">
        <w:rPr>
          <w:sz w:val="24"/>
          <w:szCs w:val="24"/>
          <w:lang w:val="en-US"/>
        </w:rPr>
        <w:t xml:space="preserve"> </w:t>
      </w:r>
      <w:r w:rsidRPr="00AE0E2C">
        <w:rPr>
          <w:sz w:val="24"/>
          <w:szCs w:val="24"/>
          <w:lang w:val="uk-UA"/>
        </w:rPr>
        <w:t xml:space="preserve">- </w:t>
      </w:r>
    </w:p>
    <w:p w:rsidR="005A548B" w:rsidRPr="00AE0E2C" w:rsidRDefault="005A548B" w:rsidP="005A548B">
      <w:pPr>
        <w:autoSpaceDE/>
        <w:autoSpaceDN/>
        <w:rPr>
          <w:sz w:val="24"/>
          <w:szCs w:val="24"/>
          <w:lang w:val="uk-UA"/>
        </w:rPr>
      </w:pPr>
      <w:r w:rsidRPr="00AE0E2C">
        <w:rPr>
          <w:sz w:val="24"/>
          <w:szCs w:val="24"/>
          <w:lang w:val="uk-UA"/>
        </w:rPr>
        <w:t>начальник управління організації</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A548B" w:rsidRPr="00AE0E2C" w:rsidRDefault="005A548B" w:rsidP="005A548B">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D13BEF" w:rsidRDefault="005A548B" w:rsidP="00AF56AB">
      <w:pPr>
        <w:tabs>
          <w:tab w:val="left" w:pos="6946"/>
          <w:tab w:val="left" w:pos="7088"/>
          <w:tab w:val="left" w:pos="7371"/>
        </w:tabs>
        <w:autoSpaceDE/>
        <w:autoSpaceDN/>
        <w:rPr>
          <w:b/>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F67C0F" w:rsidRDefault="00F67C0F" w:rsidP="003754E1">
      <w:pPr>
        <w:rPr>
          <w:sz w:val="24"/>
          <w:szCs w:val="24"/>
          <w:lang w:val="uk-UA"/>
        </w:rPr>
      </w:pPr>
    </w:p>
    <w:p w:rsidR="00095EBE" w:rsidRDefault="003754E1" w:rsidP="00F67C0F">
      <w:pPr>
        <w:ind w:left="6372"/>
        <w:rPr>
          <w:sz w:val="22"/>
          <w:szCs w:val="22"/>
          <w:lang w:val="uk-UA"/>
        </w:rPr>
      </w:pPr>
      <w:r>
        <w:rPr>
          <w:sz w:val="24"/>
          <w:szCs w:val="24"/>
          <w:lang w:val="uk-UA"/>
        </w:rPr>
        <w:t xml:space="preserve">                                                                                              </w:t>
      </w:r>
      <w:r w:rsidR="00CF6DA7">
        <w:rPr>
          <w:sz w:val="24"/>
          <w:szCs w:val="24"/>
          <w:lang w:val="uk-UA"/>
        </w:rPr>
        <w:t xml:space="preserve"> </w:t>
      </w:r>
      <w:r w:rsidR="00ED245D">
        <w:rPr>
          <w:sz w:val="22"/>
          <w:szCs w:val="22"/>
          <w:lang w:val="uk-UA"/>
        </w:rPr>
        <w:t xml:space="preserve">                                                                                                                   </w:t>
      </w:r>
      <w:r w:rsidR="00F67C0F">
        <w:rPr>
          <w:sz w:val="22"/>
          <w:szCs w:val="22"/>
          <w:lang w:val="uk-UA"/>
        </w:rPr>
        <w:t xml:space="preserve">                     </w:t>
      </w:r>
    </w:p>
    <w:p w:rsidR="00095EBE" w:rsidRDefault="00095EBE" w:rsidP="00F67C0F">
      <w:pPr>
        <w:ind w:left="6372"/>
        <w:rPr>
          <w:sz w:val="22"/>
          <w:szCs w:val="22"/>
          <w:lang w:val="uk-UA"/>
        </w:rPr>
      </w:pPr>
    </w:p>
    <w:p w:rsidR="00095EBE" w:rsidRDefault="00095EBE" w:rsidP="00F67C0F">
      <w:pPr>
        <w:ind w:left="6372"/>
        <w:rPr>
          <w:sz w:val="22"/>
          <w:szCs w:val="22"/>
          <w:lang w:val="uk-UA"/>
        </w:rPr>
      </w:pPr>
    </w:p>
    <w:p w:rsidR="003754E1" w:rsidRPr="00935704" w:rsidRDefault="00C735EC" w:rsidP="00F67C0F">
      <w:pPr>
        <w:ind w:left="6372"/>
        <w:rPr>
          <w:sz w:val="16"/>
          <w:szCs w:val="16"/>
          <w:lang w:val="uk-UA"/>
        </w:rPr>
      </w:pPr>
      <w:r>
        <w:rPr>
          <w:sz w:val="16"/>
          <w:szCs w:val="16"/>
          <w:lang w:val="uk-UA"/>
        </w:rPr>
        <w:lastRenderedPageBreak/>
        <w:t>Додаток 5</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ЗАТВЕРДЖЕНО</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наказ департаменту</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 xml:space="preserve">охорони здоров’я </w:t>
      </w:r>
    </w:p>
    <w:p w:rsidR="003754E1" w:rsidRPr="00935704" w:rsidRDefault="003754E1" w:rsidP="003754E1">
      <w:pPr>
        <w:rPr>
          <w:sz w:val="16"/>
          <w:szCs w:val="16"/>
          <w:lang w:val="uk-UA"/>
        </w:rPr>
      </w:pP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r>
      <w:r w:rsidRPr="00935704">
        <w:rPr>
          <w:sz w:val="16"/>
          <w:szCs w:val="16"/>
          <w:lang w:val="uk-UA"/>
        </w:rPr>
        <w:tab/>
        <w:t>облдержадміністрації</w:t>
      </w:r>
    </w:p>
    <w:p w:rsidR="003754E1" w:rsidRPr="00935704" w:rsidRDefault="001B6CFD" w:rsidP="003754E1">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від _____2021</w:t>
      </w:r>
      <w:r w:rsidR="003754E1" w:rsidRPr="00935704">
        <w:rPr>
          <w:sz w:val="16"/>
          <w:szCs w:val="16"/>
          <w:lang w:val="uk-UA"/>
        </w:rPr>
        <w:t xml:space="preserve"> № </w:t>
      </w:r>
    </w:p>
    <w:p w:rsidR="003754E1" w:rsidRPr="00056792" w:rsidRDefault="003754E1" w:rsidP="003754E1">
      <w:pPr>
        <w:jc w:val="both"/>
        <w:rPr>
          <w:b/>
          <w:sz w:val="24"/>
          <w:szCs w:val="24"/>
          <w:lang w:val="uk-UA"/>
        </w:rPr>
      </w:pPr>
    </w:p>
    <w:p w:rsidR="003754E1" w:rsidRPr="00056792" w:rsidRDefault="003754E1" w:rsidP="003754E1">
      <w:pPr>
        <w:jc w:val="both"/>
        <w:rPr>
          <w:b/>
          <w:sz w:val="24"/>
          <w:szCs w:val="24"/>
          <w:lang w:val="uk-UA"/>
        </w:rPr>
      </w:pPr>
    </w:p>
    <w:p w:rsidR="003F40B0" w:rsidRDefault="003F40B0" w:rsidP="003F40B0">
      <w:pPr>
        <w:jc w:val="both"/>
        <w:rPr>
          <w:b/>
          <w:sz w:val="24"/>
          <w:szCs w:val="24"/>
          <w:lang w:val="uk-UA"/>
        </w:rPr>
      </w:pPr>
      <w:r w:rsidRPr="003F40B0">
        <w:rPr>
          <w:b/>
          <w:sz w:val="24"/>
          <w:szCs w:val="24"/>
          <w:lang w:val="uk-UA"/>
        </w:rPr>
        <w:t xml:space="preserve">Перелік </w:t>
      </w:r>
      <w:r w:rsidR="000D270D" w:rsidRPr="000D270D">
        <w:rPr>
          <w:b/>
          <w:bCs/>
          <w:sz w:val="24"/>
          <w:szCs w:val="24"/>
          <w:lang w:val="uk-UA"/>
        </w:rPr>
        <w:t xml:space="preserve">і </w:t>
      </w:r>
      <w:r w:rsidR="00D138DA">
        <w:rPr>
          <w:b/>
          <w:bCs/>
          <w:sz w:val="24"/>
          <w:szCs w:val="24"/>
          <w:lang w:val="uk-UA"/>
        </w:rPr>
        <w:t>графік</w:t>
      </w:r>
      <w:r w:rsidR="000D270D" w:rsidRPr="000D270D">
        <w:rPr>
          <w:b/>
          <w:bCs/>
          <w:sz w:val="24"/>
          <w:szCs w:val="24"/>
          <w:lang w:val="uk-UA"/>
        </w:rPr>
        <w:t xml:space="preserve"> подання </w:t>
      </w:r>
      <w:r w:rsidRPr="003F40B0">
        <w:rPr>
          <w:b/>
          <w:sz w:val="24"/>
          <w:szCs w:val="24"/>
          <w:lang w:val="uk-UA"/>
        </w:rPr>
        <w:t xml:space="preserve">звітних форм (або документів), які надаються в КЗОЗ «Обласний протитуберкульозний диспансер» </w:t>
      </w:r>
      <w:r w:rsidR="00675050">
        <w:rPr>
          <w:b/>
          <w:sz w:val="24"/>
          <w:szCs w:val="24"/>
          <w:lang w:val="uk-UA"/>
        </w:rPr>
        <w:t>за І</w:t>
      </w:r>
      <w:r w:rsidR="001B6CFD">
        <w:rPr>
          <w:b/>
          <w:sz w:val="24"/>
          <w:szCs w:val="24"/>
          <w:lang w:val="uk-UA"/>
        </w:rPr>
        <w:t xml:space="preserve"> </w:t>
      </w:r>
      <w:r w:rsidR="00D620E8">
        <w:rPr>
          <w:b/>
          <w:sz w:val="24"/>
          <w:szCs w:val="24"/>
          <w:lang w:val="uk-UA"/>
        </w:rPr>
        <w:t>півріччя</w:t>
      </w:r>
      <w:r w:rsidR="001B6CFD">
        <w:rPr>
          <w:b/>
          <w:sz w:val="24"/>
          <w:szCs w:val="24"/>
          <w:lang w:val="uk-UA"/>
        </w:rPr>
        <w:t xml:space="preserve"> 2021</w:t>
      </w:r>
      <w:r w:rsidR="003D2D64" w:rsidRPr="003D2D64">
        <w:rPr>
          <w:b/>
          <w:sz w:val="24"/>
          <w:szCs w:val="24"/>
          <w:lang w:val="uk-UA"/>
        </w:rPr>
        <w:t xml:space="preserve"> року</w:t>
      </w:r>
    </w:p>
    <w:p w:rsidR="00C429D6" w:rsidRDefault="00C429D6" w:rsidP="003F40B0">
      <w:pPr>
        <w:jc w:val="both"/>
        <w:rPr>
          <w:b/>
          <w:sz w:val="24"/>
          <w:szCs w:val="24"/>
          <w:lang w:val="uk-UA"/>
        </w:rPr>
      </w:pPr>
    </w:p>
    <w:tbl>
      <w:tblPr>
        <w:tblStyle w:val="a8"/>
        <w:tblW w:w="5496" w:type="pct"/>
        <w:tblInd w:w="-744" w:type="dxa"/>
        <w:tblLayout w:type="fixed"/>
        <w:tblLook w:val="04A0" w:firstRow="1" w:lastRow="0" w:firstColumn="1" w:lastColumn="0" w:noHBand="0" w:noVBand="1"/>
      </w:tblPr>
      <w:tblGrid>
        <w:gridCol w:w="567"/>
        <w:gridCol w:w="3971"/>
        <w:gridCol w:w="1560"/>
        <w:gridCol w:w="4109"/>
      </w:tblGrid>
      <w:tr w:rsidR="00087B90" w:rsidTr="00087B90">
        <w:trPr>
          <w:tblHeader/>
        </w:trPr>
        <w:tc>
          <w:tcPr>
            <w:tcW w:w="278" w:type="pct"/>
          </w:tcPr>
          <w:p w:rsidR="00A02150" w:rsidRDefault="00A02150" w:rsidP="00300056">
            <w:pPr>
              <w:jc w:val="both"/>
              <w:rPr>
                <w:b/>
                <w:sz w:val="24"/>
                <w:szCs w:val="24"/>
                <w:lang w:val="uk-UA"/>
              </w:rPr>
            </w:pPr>
            <w:r>
              <w:rPr>
                <w:b/>
                <w:sz w:val="24"/>
                <w:szCs w:val="24"/>
                <w:lang w:val="uk-UA"/>
              </w:rPr>
              <w:t>№</w:t>
            </w:r>
          </w:p>
          <w:p w:rsidR="00A02150" w:rsidRDefault="00A02150" w:rsidP="00300056">
            <w:pPr>
              <w:jc w:val="both"/>
              <w:rPr>
                <w:b/>
                <w:sz w:val="24"/>
                <w:szCs w:val="24"/>
                <w:lang w:val="uk-UA"/>
              </w:rPr>
            </w:pPr>
            <w:r>
              <w:rPr>
                <w:b/>
                <w:sz w:val="24"/>
                <w:szCs w:val="24"/>
                <w:lang w:val="uk-UA"/>
              </w:rPr>
              <w:t>з/п</w:t>
            </w:r>
          </w:p>
        </w:tc>
        <w:tc>
          <w:tcPr>
            <w:tcW w:w="1945" w:type="pct"/>
            <w:vAlign w:val="center"/>
          </w:tcPr>
          <w:p w:rsidR="00A02150" w:rsidRDefault="00A02150" w:rsidP="00300056">
            <w:pPr>
              <w:rPr>
                <w:b/>
                <w:sz w:val="24"/>
                <w:szCs w:val="24"/>
                <w:lang w:val="uk-UA"/>
              </w:rPr>
            </w:pPr>
            <w:r>
              <w:rPr>
                <w:b/>
                <w:sz w:val="24"/>
                <w:szCs w:val="24"/>
                <w:lang w:val="uk-UA"/>
              </w:rPr>
              <w:t>Найменування форм, документів</w:t>
            </w:r>
          </w:p>
        </w:tc>
        <w:tc>
          <w:tcPr>
            <w:tcW w:w="764" w:type="pct"/>
            <w:vAlign w:val="center"/>
          </w:tcPr>
          <w:p w:rsidR="00A02150" w:rsidRDefault="00A02150" w:rsidP="00300056">
            <w:pPr>
              <w:jc w:val="center"/>
              <w:rPr>
                <w:b/>
                <w:sz w:val="24"/>
                <w:szCs w:val="24"/>
                <w:lang w:val="uk-UA"/>
              </w:rPr>
            </w:pPr>
            <w:r>
              <w:rPr>
                <w:b/>
                <w:sz w:val="24"/>
                <w:szCs w:val="24"/>
                <w:lang w:val="uk-UA"/>
              </w:rPr>
              <w:t>Строки подання</w:t>
            </w:r>
          </w:p>
        </w:tc>
        <w:tc>
          <w:tcPr>
            <w:tcW w:w="2013" w:type="pct"/>
            <w:vAlign w:val="center"/>
          </w:tcPr>
          <w:p w:rsidR="00A02150" w:rsidRDefault="00A02150" w:rsidP="00300056">
            <w:pPr>
              <w:jc w:val="center"/>
              <w:rPr>
                <w:b/>
                <w:sz w:val="24"/>
                <w:szCs w:val="24"/>
                <w:lang w:val="uk-UA"/>
              </w:rPr>
            </w:pPr>
            <w:r>
              <w:rPr>
                <w:b/>
                <w:sz w:val="24"/>
                <w:szCs w:val="24"/>
                <w:lang w:val="uk-UA"/>
              </w:rPr>
              <w:t>Примітки</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E40382" w:rsidRDefault="00A02150" w:rsidP="00300056">
            <w:pPr>
              <w:rPr>
                <w:sz w:val="24"/>
                <w:szCs w:val="24"/>
                <w:lang w:val="uk-UA"/>
              </w:rPr>
            </w:pPr>
            <w:r w:rsidRPr="00E40382">
              <w:rPr>
                <w:sz w:val="24"/>
                <w:szCs w:val="24"/>
                <w:lang w:val="uk-UA"/>
              </w:rPr>
              <w:t xml:space="preserve">ф. 3 – ВІЛ/СНІД «Звіт про </w:t>
            </w:r>
            <w:r w:rsidR="00087B90">
              <w:rPr>
                <w:sz w:val="24"/>
                <w:szCs w:val="24"/>
                <w:lang w:val="uk-UA"/>
              </w:rPr>
              <w:t>п</w:t>
            </w:r>
            <w:r w:rsidRPr="00E40382">
              <w:rPr>
                <w:sz w:val="24"/>
                <w:szCs w:val="24"/>
                <w:lang w:val="uk-UA"/>
              </w:rPr>
              <w:t xml:space="preserve">роведення консультування у зв’язку з тестуванням на ВІЛ-інфекцію» </w:t>
            </w:r>
          </w:p>
          <w:p w:rsidR="00A02150" w:rsidRDefault="00A02150" w:rsidP="00300056">
            <w:pPr>
              <w:rPr>
                <w:sz w:val="24"/>
                <w:szCs w:val="24"/>
                <w:lang w:val="uk-UA"/>
              </w:rPr>
            </w:pPr>
            <w:r>
              <w:rPr>
                <w:sz w:val="24"/>
                <w:szCs w:val="24"/>
                <w:lang w:val="uk-UA"/>
              </w:rPr>
              <w:t>за  2 квартал</w:t>
            </w:r>
            <w:r w:rsidRPr="00E40382">
              <w:rPr>
                <w:sz w:val="24"/>
                <w:szCs w:val="24"/>
                <w:lang w:val="uk-UA"/>
              </w:rPr>
              <w:t xml:space="preserve"> 202</w:t>
            </w:r>
            <w:r>
              <w:rPr>
                <w:sz w:val="24"/>
                <w:szCs w:val="24"/>
                <w:lang w:val="uk-UA"/>
              </w:rPr>
              <w:t>1</w:t>
            </w:r>
          </w:p>
          <w:p w:rsidR="00A02150" w:rsidRPr="00131639" w:rsidRDefault="00A02150" w:rsidP="00300056">
            <w:pPr>
              <w:rPr>
                <w:sz w:val="24"/>
                <w:szCs w:val="24"/>
                <w:lang w:val="uk-UA"/>
              </w:rPr>
            </w:pPr>
          </w:p>
        </w:tc>
        <w:tc>
          <w:tcPr>
            <w:tcW w:w="764" w:type="pct"/>
            <w:vMerge w:val="restart"/>
            <w:vAlign w:val="center"/>
          </w:tcPr>
          <w:p w:rsidR="00A02150" w:rsidRPr="00131639" w:rsidRDefault="00A02150" w:rsidP="00300056">
            <w:pPr>
              <w:jc w:val="center"/>
              <w:rPr>
                <w:sz w:val="24"/>
                <w:szCs w:val="24"/>
                <w:lang w:val="uk-UA"/>
              </w:rPr>
            </w:pPr>
            <w:r>
              <w:rPr>
                <w:sz w:val="24"/>
                <w:szCs w:val="24"/>
                <w:lang w:val="uk-UA"/>
              </w:rPr>
              <w:t xml:space="preserve">До 03.07.2021 </w:t>
            </w:r>
          </w:p>
        </w:tc>
        <w:tc>
          <w:tcPr>
            <w:tcW w:w="2013" w:type="pct"/>
            <w:vMerge w:val="restart"/>
            <w:vAlign w:val="center"/>
          </w:tcPr>
          <w:p w:rsidR="00A02150" w:rsidRDefault="00A02150" w:rsidP="00300056">
            <w:pPr>
              <w:rPr>
                <w:sz w:val="24"/>
                <w:szCs w:val="24"/>
                <w:lang w:val="uk-UA"/>
              </w:rPr>
            </w:pPr>
            <w:r>
              <w:rPr>
                <w:sz w:val="24"/>
                <w:szCs w:val="24"/>
                <w:lang w:val="uk-UA"/>
              </w:rPr>
              <w:t xml:space="preserve">П.І.П., підпис </w:t>
            </w:r>
            <w:proofErr w:type="spellStart"/>
            <w:r>
              <w:rPr>
                <w:sz w:val="24"/>
                <w:szCs w:val="24"/>
                <w:lang w:val="uk-UA"/>
              </w:rPr>
              <w:t>відповідольної</w:t>
            </w:r>
            <w:proofErr w:type="spellEnd"/>
            <w:r>
              <w:rPr>
                <w:sz w:val="24"/>
                <w:szCs w:val="24"/>
                <w:lang w:val="uk-UA"/>
              </w:rPr>
              <w:t xml:space="preserve"> особи, контактний телефон, печатка.</w:t>
            </w:r>
          </w:p>
        </w:tc>
      </w:tr>
      <w:tr w:rsidR="00087B90" w:rsidRPr="00EE2954"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Default="00A02150" w:rsidP="00300056">
            <w:pPr>
              <w:rPr>
                <w:sz w:val="24"/>
                <w:szCs w:val="24"/>
                <w:lang w:val="uk-UA"/>
              </w:rPr>
            </w:pPr>
            <w:r>
              <w:rPr>
                <w:sz w:val="24"/>
                <w:szCs w:val="24"/>
                <w:lang w:val="uk-UA"/>
              </w:rPr>
              <w:t>Робота стаціонарного відділення протитуберкульозного закладу (до ф.</w:t>
            </w:r>
            <w:r>
              <w:rPr>
                <w:sz w:val="24"/>
                <w:szCs w:val="24"/>
                <w:lang w:val="en-US"/>
              </w:rPr>
              <w:t>FQU</w:t>
            </w:r>
            <w:r w:rsidRPr="00A02150">
              <w:rPr>
                <w:sz w:val="24"/>
                <w:szCs w:val="24"/>
                <w:lang w:val="uk-UA"/>
              </w:rPr>
              <w:t xml:space="preserve"> </w:t>
            </w:r>
            <w:r>
              <w:rPr>
                <w:sz w:val="24"/>
                <w:szCs w:val="24"/>
                <w:lang w:val="uk-UA"/>
              </w:rPr>
              <w:t>«Моніторинг діяльності ЗОЗ»)</w:t>
            </w:r>
            <w:r w:rsidR="00087B90">
              <w:rPr>
                <w:sz w:val="24"/>
                <w:szCs w:val="24"/>
                <w:lang w:val="uk-UA"/>
              </w:rPr>
              <w:t xml:space="preserve"> 6 міс.2021</w:t>
            </w:r>
          </w:p>
          <w:p w:rsidR="00A02150" w:rsidRPr="00131639" w:rsidRDefault="00A02150" w:rsidP="00300056">
            <w:pPr>
              <w:rPr>
                <w:sz w:val="24"/>
                <w:szCs w:val="24"/>
                <w:lang w:val="uk-UA"/>
              </w:rPr>
            </w:pP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Default="00A02150" w:rsidP="00300056">
            <w:pPr>
              <w:rPr>
                <w:sz w:val="24"/>
                <w:szCs w:val="24"/>
                <w:lang w:val="uk-UA"/>
              </w:rPr>
            </w:pPr>
            <w:r w:rsidRPr="007418A6">
              <w:rPr>
                <w:sz w:val="24"/>
                <w:szCs w:val="24"/>
                <w:lang w:val="uk-UA"/>
              </w:rPr>
              <w:t xml:space="preserve">Списки контингентів хворих на всі форми туберкульозу, які находяться на обліку в </w:t>
            </w:r>
            <w:r>
              <w:rPr>
                <w:sz w:val="24"/>
                <w:szCs w:val="24"/>
                <w:lang w:val="uk-UA"/>
              </w:rPr>
              <w:t>туб.</w:t>
            </w:r>
            <w:r w:rsidR="00087B90">
              <w:rPr>
                <w:sz w:val="24"/>
                <w:szCs w:val="24"/>
                <w:lang w:val="uk-UA"/>
              </w:rPr>
              <w:t xml:space="preserve"> </w:t>
            </w:r>
            <w:r>
              <w:rPr>
                <w:sz w:val="24"/>
                <w:szCs w:val="24"/>
                <w:lang w:val="uk-UA"/>
              </w:rPr>
              <w:t>закладі/туб.</w:t>
            </w:r>
            <w:r w:rsidR="00087B90">
              <w:rPr>
                <w:sz w:val="24"/>
                <w:szCs w:val="24"/>
                <w:lang w:val="uk-UA"/>
              </w:rPr>
              <w:t xml:space="preserve"> </w:t>
            </w:r>
            <w:r>
              <w:rPr>
                <w:sz w:val="24"/>
                <w:szCs w:val="24"/>
                <w:lang w:val="uk-UA"/>
              </w:rPr>
              <w:t>кабінеті на 01.07</w:t>
            </w:r>
            <w:r w:rsidRPr="007418A6">
              <w:rPr>
                <w:sz w:val="24"/>
                <w:szCs w:val="24"/>
                <w:lang w:val="uk-UA"/>
              </w:rPr>
              <w:t>.202</w:t>
            </w:r>
            <w:r>
              <w:rPr>
                <w:sz w:val="24"/>
                <w:szCs w:val="24"/>
                <w:lang w:val="uk-UA"/>
              </w:rPr>
              <w:t>1</w:t>
            </w:r>
            <w:r w:rsidR="00087B90">
              <w:rPr>
                <w:sz w:val="24"/>
                <w:szCs w:val="24"/>
                <w:lang w:val="uk-UA"/>
              </w:rPr>
              <w:t xml:space="preserve"> </w:t>
            </w:r>
          </w:p>
          <w:p w:rsidR="00A02150" w:rsidRPr="00131639" w:rsidRDefault="00A02150" w:rsidP="00300056">
            <w:pPr>
              <w:rPr>
                <w:sz w:val="24"/>
                <w:szCs w:val="24"/>
                <w:lang w:val="uk-UA"/>
              </w:rPr>
            </w:pPr>
          </w:p>
        </w:tc>
        <w:tc>
          <w:tcPr>
            <w:tcW w:w="764" w:type="pct"/>
            <w:vMerge/>
            <w:vAlign w:val="center"/>
          </w:tcPr>
          <w:p w:rsidR="00A02150" w:rsidRPr="00131639" w:rsidRDefault="00A02150" w:rsidP="00300056">
            <w:pPr>
              <w:jc w:val="center"/>
              <w:rPr>
                <w:sz w:val="24"/>
                <w:szCs w:val="24"/>
                <w:lang w:val="uk-UA"/>
              </w:rPr>
            </w:pPr>
          </w:p>
        </w:tc>
        <w:tc>
          <w:tcPr>
            <w:tcW w:w="2013" w:type="pct"/>
            <w:vMerge w:val="restart"/>
            <w:vAlign w:val="center"/>
          </w:tcPr>
          <w:p w:rsidR="00A02150" w:rsidRPr="00131639" w:rsidRDefault="00A02150" w:rsidP="00300056">
            <w:pPr>
              <w:rPr>
                <w:sz w:val="24"/>
                <w:szCs w:val="24"/>
                <w:lang w:val="uk-UA"/>
              </w:rPr>
            </w:pPr>
            <w:r>
              <w:rPr>
                <w:sz w:val="24"/>
                <w:szCs w:val="24"/>
                <w:lang w:val="uk-UA"/>
              </w:rPr>
              <w:t xml:space="preserve">За наданою формою, на </w:t>
            </w:r>
            <w:proofErr w:type="spellStart"/>
            <w:r>
              <w:rPr>
                <w:sz w:val="24"/>
                <w:szCs w:val="24"/>
                <w:lang w:val="uk-UA"/>
              </w:rPr>
              <w:t>електроному</w:t>
            </w:r>
            <w:proofErr w:type="spellEnd"/>
            <w:r>
              <w:rPr>
                <w:sz w:val="24"/>
                <w:szCs w:val="24"/>
                <w:lang w:val="uk-UA"/>
              </w:rPr>
              <w:t xml:space="preserve"> носії.</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DD468E" w:rsidRDefault="00A02150" w:rsidP="00300056">
            <w:pPr>
              <w:rPr>
                <w:sz w:val="24"/>
                <w:szCs w:val="24"/>
                <w:lang w:val="uk-UA"/>
              </w:rPr>
            </w:pPr>
            <w:r w:rsidRPr="00DD468E">
              <w:rPr>
                <w:sz w:val="24"/>
                <w:szCs w:val="24"/>
                <w:lang w:val="uk-UA"/>
              </w:rPr>
              <w:t xml:space="preserve">Списки померлих </w:t>
            </w:r>
            <w:r>
              <w:rPr>
                <w:sz w:val="24"/>
                <w:szCs w:val="24"/>
                <w:lang w:val="uk-UA"/>
              </w:rPr>
              <w:t>пацієнтів у 2</w:t>
            </w:r>
            <w:r w:rsidRPr="00DD468E">
              <w:rPr>
                <w:sz w:val="24"/>
                <w:szCs w:val="24"/>
                <w:lang w:val="uk-UA"/>
              </w:rPr>
              <w:t xml:space="preserve"> кв</w:t>
            </w:r>
            <w:r>
              <w:rPr>
                <w:sz w:val="24"/>
                <w:szCs w:val="24"/>
                <w:lang w:val="uk-UA"/>
              </w:rPr>
              <w:t xml:space="preserve">арталі </w:t>
            </w:r>
            <w:r w:rsidRPr="00DD468E">
              <w:rPr>
                <w:sz w:val="24"/>
                <w:szCs w:val="24"/>
                <w:lang w:val="uk-UA"/>
              </w:rPr>
              <w:t>202</w:t>
            </w:r>
            <w:r>
              <w:rPr>
                <w:sz w:val="24"/>
                <w:szCs w:val="24"/>
                <w:lang w:val="uk-UA"/>
              </w:rPr>
              <w:t>1</w:t>
            </w:r>
            <w:r w:rsidRPr="00DD468E">
              <w:rPr>
                <w:sz w:val="24"/>
                <w:szCs w:val="24"/>
                <w:lang w:val="uk-UA"/>
              </w:rPr>
              <w:t xml:space="preserve"> від:</w:t>
            </w:r>
          </w:p>
          <w:p w:rsidR="00A02150" w:rsidRPr="00DD468E" w:rsidRDefault="00A02150" w:rsidP="00300056">
            <w:pPr>
              <w:rPr>
                <w:sz w:val="24"/>
                <w:szCs w:val="24"/>
                <w:lang w:val="uk-UA"/>
              </w:rPr>
            </w:pPr>
            <w:r w:rsidRPr="00DD468E">
              <w:rPr>
                <w:sz w:val="24"/>
                <w:szCs w:val="24"/>
                <w:lang w:val="uk-UA"/>
              </w:rPr>
              <w:t>- туберкульозу;</w:t>
            </w:r>
          </w:p>
          <w:p w:rsidR="00A02150" w:rsidRPr="00DD468E" w:rsidRDefault="00A02150" w:rsidP="00300056">
            <w:pPr>
              <w:rPr>
                <w:sz w:val="24"/>
                <w:szCs w:val="24"/>
                <w:lang w:val="uk-UA"/>
              </w:rPr>
            </w:pPr>
            <w:r w:rsidRPr="00DD468E">
              <w:rPr>
                <w:sz w:val="24"/>
                <w:szCs w:val="24"/>
                <w:lang w:val="uk-UA"/>
              </w:rPr>
              <w:t>- СНІДу;</w:t>
            </w:r>
          </w:p>
          <w:p w:rsidR="00A02150" w:rsidRDefault="00A02150" w:rsidP="00300056">
            <w:pPr>
              <w:rPr>
                <w:sz w:val="24"/>
                <w:szCs w:val="24"/>
                <w:lang w:val="uk-UA"/>
              </w:rPr>
            </w:pPr>
            <w:r w:rsidRPr="00DD468E">
              <w:rPr>
                <w:sz w:val="24"/>
                <w:szCs w:val="24"/>
                <w:lang w:val="uk-UA"/>
              </w:rPr>
              <w:t xml:space="preserve">- </w:t>
            </w:r>
            <w:r>
              <w:rPr>
                <w:sz w:val="24"/>
                <w:szCs w:val="24"/>
                <w:lang w:val="uk-UA"/>
              </w:rPr>
              <w:t xml:space="preserve">інша причина та </w:t>
            </w:r>
            <w:r w:rsidRPr="00DD468E">
              <w:rPr>
                <w:sz w:val="24"/>
                <w:szCs w:val="24"/>
                <w:lang w:val="uk-UA"/>
              </w:rPr>
              <w:t>н/диспансеру.</w:t>
            </w:r>
          </w:p>
          <w:p w:rsidR="00A02150" w:rsidRPr="00131639" w:rsidRDefault="00A02150" w:rsidP="00300056">
            <w:pPr>
              <w:rPr>
                <w:sz w:val="24"/>
                <w:szCs w:val="24"/>
                <w:lang w:val="uk-UA"/>
              </w:rPr>
            </w:pP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RPr="00EE2954"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087B90">
            <w:pPr>
              <w:rPr>
                <w:sz w:val="24"/>
                <w:szCs w:val="24"/>
                <w:lang w:val="uk-UA"/>
              </w:rPr>
            </w:pPr>
            <w:r w:rsidRPr="001070AD">
              <w:rPr>
                <w:sz w:val="24"/>
                <w:szCs w:val="24"/>
                <w:lang w:val="uk-UA"/>
              </w:rPr>
              <w:t xml:space="preserve">ф. 33-коротка «Звіт про хворих на ТБ» </w:t>
            </w:r>
            <w:r>
              <w:rPr>
                <w:sz w:val="24"/>
                <w:szCs w:val="24"/>
                <w:lang w:val="uk-UA"/>
              </w:rPr>
              <w:t xml:space="preserve">за </w:t>
            </w:r>
            <w:r w:rsidRPr="001070AD">
              <w:rPr>
                <w:sz w:val="24"/>
                <w:szCs w:val="24"/>
                <w:lang w:val="uk-UA"/>
              </w:rPr>
              <w:t xml:space="preserve"> </w:t>
            </w:r>
            <w:r>
              <w:rPr>
                <w:sz w:val="24"/>
                <w:szCs w:val="24"/>
                <w:lang w:val="uk-UA"/>
              </w:rPr>
              <w:t xml:space="preserve">6 місяців </w:t>
            </w:r>
            <w:r w:rsidRPr="001070AD">
              <w:rPr>
                <w:sz w:val="24"/>
                <w:szCs w:val="24"/>
                <w:lang w:val="uk-UA"/>
              </w:rPr>
              <w:t>202</w:t>
            </w:r>
            <w:r>
              <w:rPr>
                <w:sz w:val="24"/>
                <w:szCs w:val="24"/>
                <w:lang w:val="uk-UA"/>
              </w:rPr>
              <w:t>1</w:t>
            </w:r>
          </w:p>
        </w:tc>
        <w:tc>
          <w:tcPr>
            <w:tcW w:w="764" w:type="pct"/>
            <w:vMerge w:val="restart"/>
            <w:vAlign w:val="center"/>
          </w:tcPr>
          <w:p w:rsidR="00A02150" w:rsidRPr="00131639" w:rsidRDefault="00A02150" w:rsidP="00300056">
            <w:pPr>
              <w:jc w:val="center"/>
              <w:rPr>
                <w:sz w:val="24"/>
                <w:szCs w:val="24"/>
                <w:lang w:val="uk-UA"/>
              </w:rPr>
            </w:pPr>
            <w:r>
              <w:rPr>
                <w:sz w:val="24"/>
                <w:szCs w:val="24"/>
                <w:lang w:val="uk-UA"/>
              </w:rPr>
              <w:t xml:space="preserve">До 06.07.2021 </w:t>
            </w:r>
          </w:p>
        </w:tc>
        <w:tc>
          <w:tcPr>
            <w:tcW w:w="2013" w:type="pct"/>
            <w:vAlign w:val="center"/>
          </w:tcPr>
          <w:p w:rsidR="00A02150" w:rsidRDefault="00A02150" w:rsidP="00300056">
            <w:pPr>
              <w:rPr>
                <w:sz w:val="24"/>
                <w:szCs w:val="24"/>
                <w:lang w:val="uk-UA"/>
              </w:rPr>
            </w:pPr>
            <w:r>
              <w:rPr>
                <w:sz w:val="24"/>
                <w:szCs w:val="24"/>
                <w:lang w:val="uk-UA"/>
              </w:rPr>
              <w:t xml:space="preserve">П.І.П., підпис </w:t>
            </w:r>
            <w:proofErr w:type="spellStart"/>
            <w:r>
              <w:rPr>
                <w:sz w:val="24"/>
                <w:szCs w:val="24"/>
                <w:lang w:val="uk-UA"/>
              </w:rPr>
              <w:t>відповідольної</w:t>
            </w:r>
            <w:proofErr w:type="spellEnd"/>
            <w:r>
              <w:rPr>
                <w:sz w:val="24"/>
                <w:szCs w:val="24"/>
                <w:lang w:val="uk-UA"/>
              </w:rPr>
              <w:t xml:space="preserve"> особи, контактний телефон, печатка.</w:t>
            </w:r>
          </w:p>
          <w:p w:rsidR="00A02150" w:rsidRPr="00131639" w:rsidRDefault="00A02150" w:rsidP="00300056">
            <w:pPr>
              <w:rPr>
                <w:sz w:val="24"/>
                <w:szCs w:val="24"/>
                <w:lang w:val="uk-UA"/>
              </w:rPr>
            </w:pPr>
            <w:r w:rsidRPr="001070AD">
              <w:rPr>
                <w:sz w:val="24"/>
                <w:szCs w:val="24"/>
                <w:lang w:val="uk-UA"/>
              </w:rPr>
              <w:t xml:space="preserve">Кількість випадків (ВДТБ та РТБ) повинно дорівнюватись зареєстрованим хворим по Реєстру (окрім невідомих диспансеру). Дані про наявність </w:t>
            </w:r>
            <w:proofErr w:type="spellStart"/>
            <w:r w:rsidRPr="001070AD">
              <w:rPr>
                <w:sz w:val="24"/>
                <w:szCs w:val="24"/>
                <w:lang w:val="uk-UA"/>
              </w:rPr>
              <w:t>бактеріовиді</w:t>
            </w:r>
            <w:r>
              <w:rPr>
                <w:sz w:val="24"/>
                <w:szCs w:val="24"/>
                <w:lang w:val="uk-UA"/>
              </w:rPr>
              <w:t>лювачів</w:t>
            </w:r>
            <w:proofErr w:type="spellEnd"/>
            <w:r>
              <w:rPr>
                <w:sz w:val="24"/>
                <w:szCs w:val="24"/>
                <w:lang w:val="uk-UA"/>
              </w:rPr>
              <w:t>, хворих з деструкцією, К</w:t>
            </w:r>
            <w:r w:rsidRPr="001070AD">
              <w:rPr>
                <w:sz w:val="24"/>
                <w:szCs w:val="24"/>
                <w:lang w:val="uk-UA"/>
              </w:rPr>
              <w:t>о-інфекцією також повинні відповідати Реєстру.</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Звітна форма по ТБ/ВІЛ за 1 квартал</w:t>
            </w:r>
            <w:r w:rsidRPr="00407710">
              <w:rPr>
                <w:sz w:val="24"/>
                <w:szCs w:val="24"/>
                <w:lang w:val="uk-UA"/>
              </w:rPr>
              <w:t xml:space="preserve"> 202</w:t>
            </w:r>
            <w:r>
              <w:rPr>
                <w:sz w:val="24"/>
                <w:szCs w:val="24"/>
                <w:lang w:val="uk-UA"/>
              </w:rPr>
              <w:t>1</w:t>
            </w:r>
            <w:r w:rsidRPr="00407710">
              <w:rPr>
                <w:sz w:val="24"/>
                <w:szCs w:val="24"/>
                <w:lang w:val="uk-UA"/>
              </w:rPr>
              <w:t xml:space="preserve">  (наказ 910)</w:t>
            </w:r>
          </w:p>
        </w:tc>
        <w:tc>
          <w:tcPr>
            <w:tcW w:w="764" w:type="pct"/>
            <w:vMerge/>
            <w:vAlign w:val="center"/>
          </w:tcPr>
          <w:p w:rsidR="00A02150" w:rsidRPr="00131639" w:rsidRDefault="00A02150" w:rsidP="00300056">
            <w:pPr>
              <w:jc w:val="center"/>
              <w:rPr>
                <w:sz w:val="24"/>
                <w:szCs w:val="24"/>
                <w:lang w:val="uk-UA"/>
              </w:rPr>
            </w:pPr>
          </w:p>
        </w:tc>
        <w:tc>
          <w:tcPr>
            <w:tcW w:w="2013" w:type="pct"/>
            <w:vAlign w:val="center"/>
          </w:tcPr>
          <w:p w:rsidR="00A02150" w:rsidRDefault="00A02150" w:rsidP="00300056">
            <w:pPr>
              <w:rPr>
                <w:sz w:val="24"/>
                <w:szCs w:val="24"/>
                <w:lang w:val="uk-UA"/>
              </w:rPr>
            </w:pPr>
            <w:r>
              <w:rPr>
                <w:sz w:val="24"/>
                <w:szCs w:val="24"/>
                <w:lang w:val="uk-UA"/>
              </w:rPr>
              <w:t xml:space="preserve">П.І.П., підписи </w:t>
            </w:r>
            <w:proofErr w:type="spellStart"/>
            <w:r>
              <w:rPr>
                <w:sz w:val="24"/>
                <w:szCs w:val="24"/>
                <w:lang w:val="uk-UA"/>
              </w:rPr>
              <w:t>відповідольних</w:t>
            </w:r>
            <w:proofErr w:type="spellEnd"/>
            <w:r>
              <w:rPr>
                <w:sz w:val="24"/>
                <w:szCs w:val="24"/>
                <w:lang w:val="uk-UA"/>
              </w:rPr>
              <w:t xml:space="preserve"> осіб, контактні телефони, печатка.</w:t>
            </w:r>
          </w:p>
          <w:p w:rsidR="00A02150" w:rsidRDefault="00A02150" w:rsidP="00300056">
            <w:pPr>
              <w:rPr>
                <w:sz w:val="24"/>
                <w:szCs w:val="24"/>
                <w:lang w:val="uk-UA"/>
              </w:rPr>
            </w:pPr>
            <w:r w:rsidRPr="00046432">
              <w:rPr>
                <w:sz w:val="24"/>
                <w:szCs w:val="24"/>
                <w:lang w:val="uk-UA"/>
              </w:rPr>
              <w:t>Форму змінено</w:t>
            </w:r>
            <w:r>
              <w:rPr>
                <w:sz w:val="24"/>
                <w:szCs w:val="24"/>
                <w:lang w:val="uk-UA"/>
              </w:rPr>
              <w:t xml:space="preserve"> (п.1.1.1.)</w:t>
            </w:r>
            <w:r w:rsidRPr="00046432">
              <w:rPr>
                <w:sz w:val="24"/>
                <w:szCs w:val="24"/>
                <w:lang w:val="uk-UA"/>
              </w:rPr>
              <w:t>!!!!</w:t>
            </w:r>
          </w:p>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ф. 4 (ТБ 07) 1</w:t>
            </w:r>
            <w:r w:rsidRPr="006D6254">
              <w:rPr>
                <w:sz w:val="24"/>
                <w:szCs w:val="24"/>
                <w:lang w:val="uk-UA"/>
              </w:rPr>
              <w:t xml:space="preserve"> кв</w:t>
            </w:r>
            <w:r>
              <w:rPr>
                <w:sz w:val="24"/>
                <w:szCs w:val="24"/>
                <w:lang w:val="uk-UA"/>
              </w:rPr>
              <w:t xml:space="preserve">артал </w:t>
            </w:r>
            <w:r w:rsidRPr="006D6254">
              <w:rPr>
                <w:sz w:val="24"/>
                <w:szCs w:val="24"/>
                <w:lang w:val="uk-UA"/>
              </w:rPr>
              <w:t>202</w:t>
            </w:r>
            <w:r>
              <w:rPr>
                <w:sz w:val="24"/>
                <w:szCs w:val="24"/>
                <w:lang w:val="uk-UA"/>
              </w:rPr>
              <w:t>1</w:t>
            </w:r>
          </w:p>
        </w:tc>
        <w:tc>
          <w:tcPr>
            <w:tcW w:w="764" w:type="pct"/>
            <w:vMerge w:val="restart"/>
            <w:vAlign w:val="center"/>
          </w:tcPr>
          <w:p w:rsidR="00A02150" w:rsidRPr="00131639" w:rsidRDefault="00A02150" w:rsidP="00300056">
            <w:pPr>
              <w:jc w:val="center"/>
              <w:rPr>
                <w:sz w:val="24"/>
                <w:szCs w:val="24"/>
                <w:lang w:val="uk-UA"/>
              </w:rPr>
            </w:pPr>
            <w:r>
              <w:rPr>
                <w:sz w:val="24"/>
                <w:szCs w:val="24"/>
                <w:lang w:val="uk-UA"/>
              </w:rPr>
              <w:t xml:space="preserve">До 09.07.2021 </w:t>
            </w:r>
          </w:p>
        </w:tc>
        <w:tc>
          <w:tcPr>
            <w:tcW w:w="2013" w:type="pct"/>
            <w:vMerge w:val="restart"/>
            <w:vAlign w:val="center"/>
          </w:tcPr>
          <w:p w:rsidR="00A02150" w:rsidRDefault="00A02150" w:rsidP="00300056">
            <w:pPr>
              <w:rPr>
                <w:sz w:val="24"/>
                <w:szCs w:val="24"/>
                <w:lang w:val="uk-UA"/>
              </w:rPr>
            </w:pPr>
            <w:r>
              <w:rPr>
                <w:sz w:val="24"/>
                <w:szCs w:val="24"/>
                <w:lang w:val="uk-UA"/>
              </w:rPr>
              <w:t xml:space="preserve">Дані в Реєстрі </w:t>
            </w:r>
            <w:proofErr w:type="spellStart"/>
            <w:r>
              <w:rPr>
                <w:sz w:val="24"/>
                <w:szCs w:val="24"/>
                <w:lang w:val="uk-UA"/>
              </w:rPr>
              <w:t>повині</w:t>
            </w:r>
            <w:proofErr w:type="spellEnd"/>
            <w:r>
              <w:rPr>
                <w:sz w:val="24"/>
                <w:szCs w:val="24"/>
                <w:lang w:val="uk-UA"/>
              </w:rPr>
              <w:t xml:space="preserve"> відповідати паперовому носію.</w:t>
            </w:r>
          </w:p>
          <w:p w:rsidR="00A02150" w:rsidRPr="00131639" w:rsidRDefault="00A02150" w:rsidP="00300056">
            <w:pPr>
              <w:rPr>
                <w:sz w:val="24"/>
                <w:szCs w:val="24"/>
                <w:lang w:val="uk-UA"/>
              </w:rPr>
            </w:pPr>
            <w:r>
              <w:rPr>
                <w:sz w:val="24"/>
                <w:szCs w:val="24"/>
                <w:lang w:val="uk-UA"/>
              </w:rPr>
              <w:t>Інформація про пацієнта (лікування, обстеження) внесена до Реєстру в повному обсязі.</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ф. 8-2 (ТБ 10) 1</w:t>
            </w:r>
            <w:r w:rsidRPr="006D6254">
              <w:rPr>
                <w:sz w:val="24"/>
                <w:szCs w:val="24"/>
                <w:lang w:val="uk-UA"/>
              </w:rPr>
              <w:t xml:space="preserve"> кв</w:t>
            </w:r>
            <w:r>
              <w:rPr>
                <w:sz w:val="24"/>
                <w:szCs w:val="24"/>
                <w:lang w:val="uk-UA"/>
              </w:rPr>
              <w:t xml:space="preserve">артал </w:t>
            </w:r>
            <w:r w:rsidRPr="006D6254">
              <w:rPr>
                <w:sz w:val="24"/>
                <w:szCs w:val="24"/>
                <w:lang w:val="uk-UA"/>
              </w:rPr>
              <w:t>202</w:t>
            </w:r>
            <w:r>
              <w:rPr>
                <w:sz w:val="24"/>
                <w:szCs w:val="24"/>
                <w:lang w:val="uk-UA"/>
              </w:rPr>
              <w:t>1</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ф. 8-3 (ТБ 11) 1</w:t>
            </w:r>
            <w:r w:rsidRPr="006D6254">
              <w:rPr>
                <w:sz w:val="24"/>
                <w:szCs w:val="24"/>
                <w:lang w:val="uk-UA"/>
              </w:rPr>
              <w:t xml:space="preserve"> кв</w:t>
            </w:r>
            <w:r>
              <w:rPr>
                <w:sz w:val="24"/>
                <w:szCs w:val="24"/>
                <w:lang w:val="uk-UA"/>
              </w:rPr>
              <w:t xml:space="preserve">артал </w:t>
            </w:r>
            <w:r w:rsidRPr="006D6254">
              <w:rPr>
                <w:sz w:val="24"/>
                <w:szCs w:val="24"/>
                <w:lang w:val="uk-UA"/>
              </w:rPr>
              <w:t>202</w:t>
            </w:r>
            <w:r>
              <w:rPr>
                <w:sz w:val="24"/>
                <w:szCs w:val="24"/>
                <w:lang w:val="uk-UA"/>
              </w:rPr>
              <w:t>1</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6D6254" w:rsidRDefault="00A02150" w:rsidP="00300056">
            <w:pPr>
              <w:rPr>
                <w:sz w:val="24"/>
                <w:szCs w:val="24"/>
                <w:lang w:val="uk-UA"/>
              </w:rPr>
            </w:pPr>
            <w:r>
              <w:rPr>
                <w:sz w:val="24"/>
                <w:szCs w:val="24"/>
                <w:lang w:val="uk-UA"/>
              </w:rPr>
              <w:t>ф. 8-1 (ТБ 08) 2</w:t>
            </w:r>
            <w:r w:rsidRPr="00C6605F">
              <w:rPr>
                <w:sz w:val="24"/>
                <w:szCs w:val="24"/>
                <w:lang w:val="uk-UA"/>
              </w:rPr>
              <w:t xml:space="preserve"> кв</w:t>
            </w:r>
            <w:r>
              <w:rPr>
                <w:sz w:val="24"/>
                <w:szCs w:val="24"/>
                <w:lang w:val="uk-UA"/>
              </w:rPr>
              <w:t>артал</w:t>
            </w:r>
            <w:r w:rsidRPr="00C6605F">
              <w:rPr>
                <w:sz w:val="24"/>
                <w:szCs w:val="24"/>
                <w:lang w:val="uk-UA"/>
              </w:rPr>
              <w:t xml:space="preserve"> 20</w:t>
            </w:r>
            <w:r>
              <w:rPr>
                <w:sz w:val="24"/>
                <w:szCs w:val="24"/>
                <w:lang w:val="uk-UA"/>
              </w:rPr>
              <w:t>20</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ТБ 07-А 2</w:t>
            </w:r>
            <w:r w:rsidRPr="009F0117">
              <w:rPr>
                <w:sz w:val="24"/>
                <w:szCs w:val="24"/>
                <w:lang w:val="uk-UA"/>
              </w:rPr>
              <w:t xml:space="preserve"> кв</w:t>
            </w:r>
            <w:r>
              <w:rPr>
                <w:sz w:val="24"/>
                <w:szCs w:val="24"/>
                <w:lang w:val="uk-UA"/>
              </w:rPr>
              <w:t>артал</w:t>
            </w:r>
            <w:r w:rsidRPr="009F0117">
              <w:rPr>
                <w:sz w:val="24"/>
                <w:szCs w:val="24"/>
                <w:lang w:val="uk-UA"/>
              </w:rPr>
              <w:t xml:space="preserve"> 202</w:t>
            </w:r>
            <w:r>
              <w:rPr>
                <w:sz w:val="24"/>
                <w:szCs w:val="24"/>
                <w:lang w:val="uk-UA"/>
              </w:rPr>
              <w:t>1</w:t>
            </w:r>
          </w:p>
        </w:tc>
        <w:tc>
          <w:tcPr>
            <w:tcW w:w="764" w:type="pct"/>
            <w:vMerge w:val="restart"/>
            <w:vAlign w:val="center"/>
          </w:tcPr>
          <w:p w:rsidR="00A02150" w:rsidRPr="00131639" w:rsidRDefault="00A02150" w:rsidP="00300056">
            <w:pPr>
              <w:jc w:val="center"/>
              <w:rPr>
                <w:sz w:val="24"/>
                <w:szCs w:val="24"/>
                <w:lang w:val="uk-UA"/>
              </w:rPr>
            </w:pPr>
            <w:r>
              <w:rPr>
                <w:sz w:val="24"/>
                <w:szCs w:val="24"/>
                <w:lang w:val="uk-UA"/>
              </w:rPr>
              <w:t xml:space="preserve">До 09.07.2021 </w:t>
            </w:r>
          </w:p>
        </w:tc>
        <w:tc>
          <w:tcPr>
            <w:tcW w:w="2013" w:type="pct"/>
            <w:vAlign w:val="center"/>
          </w:tcPr>
          <w:p w:rsidR="00A02150" w:rsidRPr="00131639" w:rsidRDefault="00A02150" w:rsidP="00300056">
            <w:pPr>
              <w:rPr>
                <w:sz w:val="24"/>
                <w:szCs w:val="24"/>
                <w:lang w:val="uk-UA"/>
              </w:rPr>
            </w:pPr>
            <w:r w:rsidRPr="009F0117">
              <w:rPr>
                <w:sz w:val="24"/>
                <w:szCs w:val="24"/>
                <w:lang w:val="uk-UA"/>
              </w:rPr>
              <w:t>КСБ(+) в ЗЛМ повинно співпадати з даними Реєстру.</w:t>
            </w:r>
          </w:p>
        </w:tc>
      </w:tr>
      <w:tr w:rsidR="00087B90" w:rsidRPr="00EE2954"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9F0117" w:rsidRDefault="00A02150" w:rsidP="00300056">
            <w:pPr>
              <w:rPr>
                <w:sz w:val="24"/>
                <w:szCs w:val="24"/>
                <w:lang w:val="uk-UA"/>
              </w:rPr>
            </w:pPr>
            <w:r w:rsidRPr="009F0117">
              <w:rPr>
                <w:sz w:val="24"/>
                <w:szCs w:val="24"/>
                <w:lang w:val="uk-UA"/>
              </w:rPr>
              <w:t>Додаток 1 (ТБ 07-Б)</w:t>
            </w:r>
          </w:p>
          <w:p w:rsidR="00A02150" w:rsidRPr="009F0117" w:rsidRDefault="00A02150" w:rsidP="00300056">
            <w:pPr>
              <w:rPr>
                <w:sz w:val="24"/>
                <w:szCs w:val="24"/>
                <w:lang w:val="uk-UA"/>
              </w:rPr>
            </w:pPr>
            <w:r w:rsidRPr="009F0117">
              <w:rPr>
                <w:sz w:val="24"/>
                <w:szCs w:val="24"/>
                <w:lang w:val="uk-UA"/>
              </w:rPr>
              <w:t>Лист ДУ «ЦГЗ МОЗ</w:t>
            </w:r>
            <w:r w:rsidR="00087B90">
              <w:rPr>
                <w:sz w:val="24"/>
                <w:szCs w:val="24"/>
                <w:lang w:val="uk-UA"/>
              </w:rPr>
              <w:t xml:space="preserve"> України» </w:t>
            </w:r>
            <w:r w:rsidR="00087B90">
              <w:rPr>
                <w:sz w:val="24"/>
                <w:szCs w:val="24"/>
                <w:lang w:val="uk-UA"/>
              </w:rPr>
              <w:lastRenderedPageBreak/>
              <w:t>№3000 від 12.07.2019</w:t>
            </w:r>
          </w:p>
          <w:p w:rsidR="00A02150" w:rsidRPr="00131639" w:rsidRDefault="00A02150" w:rsidP="00300056">
            <w:pPr>
              <w:rPr>
                <w:sz w:val="24"/>
                <w:szCs w:val="24"/>
                <w:lang w:val="uk-UA"/>
              </w:rPr>
            </w:pPr>
            <w:r>
              <w:rPr>
                <w:sz w:val="24"/>
                <w:szCs w:val="24"/>
                <w:lang w:val="uk-UA"/>
              </w:rPr>
              <w:t>(1</w:t>
            </w:r>
            <w:r w:rsidRPr="009F0117">
              <w:rPr>
                <w:sz w:val="24"/>
                <w:szCs w:val="24"/>
                <w:lang w:val="uk-UA"/>
              </w:rPr>
              <w:t xml:space="preserve"> кв</w:t>
            </w:r>
            <w:r>
              <w:rPr>
                <w:sz w:val="24"/>
                <w:szCs w:val="24"/>
                <w:lang w:val="uk-UA"/>
              </w:rPr>
              <w:t>артал</w:t>
            </w:r>
            <w:r w:rsidRPr="009F0117">
              <w:rPr>
                <w:sz w:val="24"/>
                <w:szCs w:val="24"/>
                <w:lang w:val="uk-UA"/>
              </w:rPr>
              <w:t xml:space="preserve"> 202</w:t>
            </w:r>
            <w:r>
              <w:rPr>
                <w:sz w:val="24"/>
                <w:szCs w:val="24"/>
                <w:lang w:val="uk-UA"/>
              </w:rPr>
              <w:t>1</w:t>
            </w:r>
            <w:r w:rsidRPr="009F0117">
              <w:rPr>
                <w:sz w:val="24"/>
                <w:szCs w:val="24"/>
                <w:lang w:val="uk-UA"/>
              </w:rPr>
              <w:t>)</w:t>
            </w:r>
          </w:p>
        </w:tc>
        <w:tc>
          <w:tcPr>
            <w:tcW w:w="764" w:type="pct"/>
            <w:vMerge/>
            <w:vAlign w:val="center"/>
          </w:tcPr>
          <w:p w:rsidR="00A02150" w:rsidRPr="00131639" w:rsidRDefault="00A02150" w:rsidP="00300056">
            <w:pPr>
              <w:jc w:val="center"/>
              <w:rPr>
                <w:sz w:val="24"/>
                <w:szCs w:val="24"/>
                <w:lang w:val="uk-UA"/>
              </w:rPr>
            </w:pPr>
          </w:p>
        </w:tc>
        <w:tc>
          <w:tcPr>
            <w:tcW w:w="2013" w:type="pct"/>
            <w:vAlign w:val="center"/>
          </w:tcPr>
          <w:p w:rsidR="00A02150" w:rsidRPr="00131639" w:rsidRDefault="00A02150" w:rsidP="00300056">
            <w:pPr>
              <w:rPr>
                <w:sz w:val="24"/>
                <w:szCs w:val="24"/>
                <w:lang w:val="uk-UA"/>
              </w:rPr>
            </w:pPr>
            <w:r w:rsidRPr="009F0117">
              <w:rPr>
                <w:sz w:val="24"/>
                <w:szCs w:val="24"/>
                <w:lang w:val="uk-UA"/>
              </w:rPr>
              <w:t xml:space="preserve">Виявлення випадків туберкульозу (нові та рецидиви) з МГ(+) у осіб, що </w:t>
            </w:r>
            <w:r w:rsidRPr="009F0117">
              <w:rPr>
                <w:sz w:val="24"/>
                <w:szCs w:val="24"/>
                <w:lang w:val="uk-UA"/>
              </w:rPr>
              <w:lastRenderedPageBreak/>
              <w:t xml:space="preserve">були обстежені молекулярно-генетичними тестами в лабораторіях ЗОЗ (де було встановлено </w:t>
            </w:r>
            <w:proofErr w:type="spellStart"/>
            <w:r w:rsidRPr="009F0117">
              <w:rPr>
                <w:sz w:val="24"/>
                <w:szCs w:val="24"/>
                <w:lang w:val="uk-UA"/>
              </w:rPr>
              <w:t>GeneXpert</w:t>
            </w:r>
            <w:proofErr w:type="spellEnd"/>
            <w:r w:rsidRPr="009F0117">
              <w:rPr>
                <w:sz w:val="24"/>
                <w:szCs w:val="24"/>
                <w:lang w:val="uk-UA"/>
              </w:rPr>
              <w:t xml:space="preserve"> MTB/RIF у якості первинного діагностичного тесту)</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sidRPr="00DD2A6E">
              <w:rPr>
                <w:sz w:val="24"/>
                <w:szCs w:val="24"/>
                <w:lang w:val="uk-UA"/>
              </w:rPr>
              <w:t xml:space="preserve">ф. </w:t>
            </w:r>
            <w:r>
              <w:rPr>
                <w:sz w:val="24"/>
                <w:szCs w:val="24"/>
                <w:lang w:val="uk-UA"/>
              </w:rPr>
              <w:t>4-2 (ТБ 07-МЛС/Риф-ТБ/ ШЛС-ТБ) 1</w:t>
            </w:r>
            <w:r w:rsidRPr="006D6254">
              <w:rPr>
                <w:sz w:val="24"/>
                <w:szCs w:val="24"/>
                <w:lang w:val="uk-UA"/>
              </w:rPr>
              <w:t xml:space="preserve"> кв</w:t>
            </w:r>
            <w:r>
              <w:rPr>
                <w:sz w:val="24"/>
                <w:szCs w:val="24"/>
                <w:lang w:val="uk-UA"/>
              </w:rPr>
              <w:t xml:space="preserve">артал </w:t>
            </w:r>
            <w:r w:rsidRPr="006D6254">
              <w:rPr>
                <w:sz w:val="24"/>
                <w:szCs w:val="24"/>
                <w:lang w:val="uk-UA"/>
              </w:rPr>
              <w:t>202</w:t>
            </w:r>
            <w:r>
              <w:rPr>
                <w:sz w:val="24"/>
                <w:szCs w:val="24"/>
                <w:lang w:val="uk-UA"/>
              </w:rPr>
              <w:t>1</w:t>
            </w:r>
          </w:p>
        </w:tc>
        <w:tc>
          <w:tcPr>
            <w:tcW w:w="764" w:type="pct"/>
            <w:vMerge/>
            <w:vAlign w:val="center"/>
          </w:tcPr>
          <w:p w:rsidR="00A02150" w:rsidRPr="00131639" w:rsidRDefault="00A02150" w:rsidP="00300056">
            <w:pPr>
              <w:jc w:val="center"/>
              <w:rPr>
                <w:sz w:val="24"/>
                <w:szCs w:val="24"/>
                <w:lang w:val="uk-UA"/>
              </w:rPr>
            </w:pPr>
          </w:p>
        </w:tc>
        <w:tc>
          <w:tcPr>
            <w:tcW w:w="2013" w:type="pct"/>
            <w:vMerge w:val="restart"/>
            <w:vAlign w:val="center"/>
          </w:tcPr>
          <w:p w:rsidR="00A02150" w:rsidRDefault="00A02150" w:rsidP="00300056">
            <w:pPr>
              <w:rPr>
                <w:sz w:val="24"/>
                <w:szCs w:val="24"/>
                <w:lang w:val="uk-UA"/>
              </w:rPr>
            </w:pPr>
            <w:r>
              <w:rPr>
                <w:sz w:val="24"/>
                <w:szCs w:val="24"/>
                <w:lang w:val="uk-UA"/>
              </w:rPr>
              <w:t xml:space="preserve">Дані в Реєстрі </w:t>
            </w:r>
            <w:proofErr w:type="spellStart"/>
            <w:r>
              <w:rPr>
                <w:sz w:val="24"/>
                <w:szCs w:val="24"/>
                <w:lang w:val="uk-UA"/>
              </w:rPr>
              <w:t>повині</w:t>
            </w:r>
            <w:proofErr w:type="spellEnd"/>
            <w:r>
              <w:rPr>
                <w:sz w:val="24"/>
                <w:szCs w:val="24"/>
                <w:lang w:val="uk-UA"/>
              </w:rPr>
              <w:t xml:space="preserve"> відповідати паперовому носію.</w:t>
            </w:r>
          </w:p>
          <w:p w:rsidR="00A02150" w:rsidRPr="00131639" w:rsidRDefault="00A02150" w:rsidP="00300056">
            <w:pPr>
              <w:rPr>
                <w:sz w:val="24"/>
                <w:szCs w:val="24"/>
                <w:lang w:val="uk-UA"/>
              </w:rPr>
            </w:pPr>
            <w:r>
              <w:rPr>
                <w:sz w:val="24"/>
                <w:szCs w:val="24"/>
                <w:lang w:val="uk-UA"/>
              </w:rPr>
              <w:t>Інформація про пацієнта (лікування, обстеження) внесена до Реєстру в повному обсязі.</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ф. 8-4 (ТБ 10-МРТБ/РРТБ) 2</w:t>
            </w:r>
            <w:r w:rsidRPr="00F6032F">
              <w:rPr>
                <w:sz w:val="24"/>
                <w:szCs w:val="24"/>
                <w:lang w:val="uk-UA"/>
              </w:rPr>
              <w:t xml:space="preserve"> кв</w:t>
            </w:r>
            <w:r>
              <w:rPr>
                <w:sz w:val="24"/>
                <w:szCs w:val="24"/>
                <w:lang w:val="uk-UA"/>
              </w:rPr>
              <w:t>артал</w:t>
            </w:r>
            <w:r w:rsidRPr="00F6032F">
              <w:rPr>
                <w:sz w:val="24"/>
                <w:szCs w:val="24"/>
                <w:lang w:val="uk-UA"/>
              </w:rPr>
              <w:t xml:space="preserve"> 20</w:t>
            </w:r>
            <w:r>
              <w:rPr>
                <w:sz w:val="24"/>
                <w:szCs w:val="24"/>
                <w:lang w:val="uk-UA"/>
              </w:rPr>
              <w:t>20</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ф. 8-6 (ТБ 08-МРТБ) 1</w:t>
            </w:r>
            <w:r w:rsidRPr="00B03B74">
              <w:rPr>
                <w:sz w:val="24"/>
                <w:szCs w:val="24"/>
                <w:lang w:val="uk-UA"/>
              </w:rPr>
              <w:t xml:space="preserve"> кв</w:t>
            </w:r>
            <w:r>
              <w:rPr>
                <w:sz w:val="24"/>
                <w:szCs w:val="24"/>
                <w:lang w:val="uk-UA"/>
              </w:rPr>
              <w:t>артал</w:t>
            </w:r>
            <w:r w:rsidRPr="00B03B74">
              <w:rPr>
                <w:sz w:val="24"/>
                <w:szCs w:val="24"/>
                <w:lang w:val="uk-UA"/>
              </w:rPr>
              <w:t xml:space="preserve"> 201</w:t>
            </w:r>
            <w:r>
              <w:rPr>
                <w:sz w:val="24"/>
                <w:szCs w:val="24"/>
                <w:lang w:val="uk-UA"/>
              </w:rPr>
              <w:t>9</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Pr>
                <w:sz w:val="24"/>
                <w:szCs w:val="24"/>
                <w:lang w:val="uk-UA"/>
              </w:rPr>
              <w:t>ф. 8-6 (ТБ 08-ХРТБ) 1</w:t>
            </w:r>
            <w:r w:rsidRPr="00B03B74">
              <w:rPr>
                <w:sz w:val="24"/>
                <w:szCs w:val="24"/>
                <w:lang w:val="uk-UA"/>
              </w:rPr>
              <w:t xml:space="preserve"> кв</w:t>
            </w:r>
            <w:r>
              <w:rPr>
                <w:sz w:val="24"/>
                <w:szCs w:val="24"/>
                <w:lang w:val="uk-UA"/>
              </w:rPr>
              <w:t>артал</w:t>
            </w:r>
            <w:r w:rsidRPr="00B03B74">
              <w:rPr>
                <w:sz w:val="24"/>
                <w:szCs w:val="24"/>
                <w:lang w:val="uk-UA"/>
              </w:rPr>
              <w:t xml:space="preserve"> 201</w:t>
            </w:r>
            <w:r>
              <w:rPr>
                <w:sz w:val="24"/>
                <w:szCs w:val="24"/>
                <w:lang w:val="uk-UA"/>
              </w:rPr>
              <w:t>9</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sidRPr="00B03B74">
              <w:rPr>
                <w:sz w:val="24"/>
                <w:szCs w:val="24"/>
                <w:lang w:val="uk-UA"/>
              </w:rPr>
              <w:t>ф. 8-6 (ТБ</w:t>
            </w:r>
            <w:r>
              <w:rPr>
                <w:sz w:val="24"/>
                <w:szCs w:val="24"/>
                <w:lang w:val="uk-UA"/>
              </w:rPr>
              <w:t xml:space="preserve"> 08-РРТБ) 1</w:t>
            </w:r>
            <w:r w:rsidRPr="00B03B74">
              <w:rPr>
                <w:sz w:val="24"/>
                <w:szCs w:val="24"/>
                <w:lang w:val="uk-UA"/>
              </w:rPr>
              <w:t xml:space="preserve"> кв</w:t>
            </w:r>
            <w:r>
              <w:rPr>
                <w:sz w:val="24"/>
                <w:szCs w:val="24"/>
                <w:lang w:val="uk-UA"/>
              </w:rPr>
              <w:t>артал</w:t>
            </w:r>
            <w:r w:rsidRPr="00B03B74">
              <w:rPr>
                <w:sz w:val="24"/>
                <w:szCs w:val="24"/>
                <w:lang w:val="uk-UA"/>
              </w:rPr>
              <w:t xml:space="preserve"> 201</w:t>
            </w:r>
            <w:r>
              <w:rPr>
                <w:sz w:val="24"/>
                <w:szCs w:val="24"/>
                <w:lang w:val="uk-UA"/>
              </w:rPr>
              <w:t>9</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131639"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CF2FE6" w:rsidRDefault="00A02150" w:rsidP="00300056">
            <w:pPr>
              <w:rPr>
                <w:sz w:val="24"/>
                <w:szCs w:val="24"/>
                <w:lang w:val="uk-UA"/>
              </w:rPr>
            </w:pPr>
            <w:r w:rsidRPr="00CF2FE6">
              <w:rPr>
                <w:sz w:val="24"/>
                <w:szCs w:val="24"/>
                <w:lang w:val="uk-UA"/>
              </w:rPr>
              <w:t xml:space="preserve">Індикаторний моніторинг </w:t>
            </w:r>
            <w:r>
              <w:rPr>
                <w:sz w:val="24"/>
                <w:szCs w:val="24"/>
                <w:lang w:val="uk-UA"/>
              </w:rPr>
              <w:t>амбулаторного лікування пацієнтів</w:t>
            </w:r>
            <w:r w:rsidRPr="00CF2FE6">
              <w:rPr>
                <w:sz w:val="24"/>
                <w:szCs w:val="24"/>
                <w:lang w:val="uk-UA"/>
              </w:rPr>
              <w:t xml:space="preserve"> </w:t>
            </w:r>
            <w:r>
              <w:rPr>
                <w:sz w:val="24"/>
                <w:szCs w:val="24"/>
                <w:lang w:val="uk-UA"/>
              </w:rPr>
              <w:t>ЧТБ/ЛСТБ</w:t>
            </w:r>
          </w:p>
          <w:p w:rsidR="00A02150" w:rsidRPr="00131639" w:rsidRDefault="00A02150" w:rsidP="00300056">
            <w:pPr>
              <w:rPr>
                <w:sz w:val="24"/>
                <w:szCs w:val="24"/>
                <w:lang w:val="uk-UA"/>
              </w:rPr>
            </w:pPr>
            <w:r w:rsidRPr="00CF2FE6">
              <w:rPr>
                <w:sz w:val="24"/>
                <w:szCs w:val="24"/>
                <w:lang w:val="uk-UA"/>
              </w:rPr>
              <w:t xml:space="preserve">за </w:t>
            </w:r>
            <w:r>
              <w:rPr>
                <w:sz w:val="24"/>
                <w:szCs w:val="24"/>
                <w:lang w:val="uk-UA"/>
              </w:rPr>
              <w:t>6 місяців 2021</w:t>
            </w:r>
          </w:p>
        </w:tc>
        <w:tc>
          <w:tcPr>
            <w:tcW w:w="764" w:type="pct"/>
            <w:vMerge/>
            <w:vAlign w:val="center"/>
          </w:tcPr>
          <w:p w:rsidR="00A02150" w:rsidRPr="00131639" w:rsidRDefault="00A02150" w:rsidP="00300056">
            <w:pPr>
              <w:jc w:val="center"/>
              <w:rPr>
                <w:sz w:val="24"/>
                <w:szCs w:val="24"/>
                <w:lang w:val="uk-UA"/>
              </w:rPr>
            </w:pPr>
          </w:p>
        </w:tc>
        <w:tc>
          <w:tcPr>
            <w:tcW w:w="2013" w:type="pct"/>
            <w:vMerge w:val="restart"/>
            <w:vAlign w:val="center"/>
          </w:tcPr>
          <w:p w:rsidR="00A02150" w:rsidRPr="00131639" w:rsidRDefault="00A02150" w:rsidP="00300056">
            <w:pPr>
              <w:rPr>
                <w:sz w:val="24"/>
                <w:szCs w:val="24"/>
                <w:lang w:val="uk-UA"/>
              </w:rPr>
            </w:pPr>
            <w:r w:rsidRPr="00954DFA">
              <w:rPr>
                <w:sz w:val="24"/>
                <w:szCs w:val="24"/>
                <w:lang w:val="uk-UA"/>
              </w:rPr>
              <w:t xml:space="preserve">П.І.П., підпис </w:t>
            </w:r>
            <w:proofErr w:type="spellStart"/>
            <w:r w:rsidRPr="00954DFA">
              <w:rPr>
                <w:sz w:val="24"/>
                <w:szCs w:val="24"/>
                <w:lang w:val="uk-UA"/>
              </w:rPr>
              <w:t>відповідольної</w:t>
            </w:r>
            <w:proofErr w:type="spellEnd"/>
            <w:r w:rsidRPr="00954DFA">
              <w:rPr>
                <w:sz w:val="24"/>
                <w:szCs w:val="24"/>
                <w:lang w:val="uk-UA"/>
              </w:rPr>
              <w:t xml:space="preserve"> особи, контактний телефон, печатка.</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CF2FE6" w:rsidRDefault="00A02150" w:rsidP="00300056">
            <w:pPr>
              <w:rPr>
                <w:sz w:val="24"/>
                <w:szCs w:val="24"/>
                <w:lang w:val="uk-UA"/>
              </w:rPr>
            </w:pPr>
            <w:r>
              <w:rPr>
                <w:sz w:val="24"/>
                <w:szCs w:val="24"/>
                <w:lang w:val="uk-UA"/>
              </w:rPr>
              <w:t>Звіт про виконання Порядку проведення обов’язкових профілактичних оглядів на туберкульоз за 6 місяців 2021</w:t>
            </w:r>
          </w:p>
        </w:tc>
        <w:tc>
          <w:tcPr>
            <w:tcW w:w="764" w:type="pct"/>
            <w:vMerge/>
            <w:vAlign w:val="center"/>
          </w:tcPr>
          <w:p w:rsidR="00A02150" w:rsidRPr="00131639" w:rsidRDefault="00A02150" w:rsidP="00300056">
            <w:pPr>
              <w:jc w:val="center"/>
              <w:rPr>
                <w:sz w:val="24"/>
                <w:szCs w:val="24"/>
                <w:lang w:val="uk-UA"/>
              </w:rPr>
            </w:pPr>
          </w:p>
        </w:tc>
        <w:tc>
          <w:tcPr>
            <w:tcW w:w="2013" w:type="pct"/>
            <w:vMerge/>
            <w:vAlign w:val="center"/>
          </w:tcPr>
          <w:p w:rsidR="00A02150" w:rsidRPr="00954DFA" w:rsidRDefault="00A02150" w:rsidP="00300056">
            <w:pPr>
              <w:rPr>
                <w:sz w:val="24"/>
                <w:szCs w:val="24"/>
                <w:lang w:val="uk-UA"/>
              </w:rPr>
            </w:pP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Pr="00131639" w:rsidRDefault="00A02150" w:rsidP="00300056">
            <w:pPr>
              <w:rPr>
                <w:sz w:val="24"/>
                <w:szCs w:val="24"/>
                <w:lang w:val="uk-UA"/>
              </w:rPr>
            </w:pPr>
            <w:r w:rsidRPr="0032221F">
              <w:rPr>
                <w:sz w:val="24"/>
                <w:szCs w:val="24"/>
                <w:lang w:val="uk-UA"/>
              </w:rPr>
              <w:t>Текстовий звіт по дитинству (діти та</w:t>
            </w:r>
            <w:r>
              <w:rPr>
                <w:sz w:val="24"/>
                <w:szCs w:val="24"/>
                <w:lang w:val="uk-UA"/>
              </w:rPr>
              <w:t xml:space="preserve"> підлітки) за 6 місяців 2021</w:t>
            </w:r>
          </w:p>
        </w:tc>
        <w:tc>
          <w:tcPr>
            <w:tcW w:w="764" w:type="pct"/>
            <w:vAlign w:val="center"/>
          </w:tcPr>
          <w:p w:rsidR="00A02150" w:rsidRPr="00131639" w:rsidRDefault="00A02150" w:rsidP="00300056">
            <w:pPr>
              <w:jc w:val="center"/>
              <w:rPr>
                <w:sz w:val="24"/>
                <w:szCs w:val="24"/>
                <w:lang w:val="uk-UA"/>
              </w:rPr>
            </w:pPr>
            <w:r>
              <w:rPr>
                <w:sz w:val="24"/>
                <w:szCs w:val="24"/>
                <w:lang w:val="uk-UA"/>
              </w:rPr>
              <w:t xml:space="preserve">До 09.07.2021 </w:t>
            </w:r>
          </w:p>
        </w:tc>
        <w:tc>
          <w:tcPr>
            <w:tcW w:w="2013" w:type="pct"/>
            <w:vAlign w:val="center"/>
          </w:tcPr>
          <w:p w:rsidR="00A02150" w:rsidRPr="00131639" w:rsidRDefault="00A02150" w:rsidP="00300056">
            <w:pPr>
              <w:rPr>
                <w:sz w:val="24"/>
                <w:szCs w:val="24"/>
                <w:lang w:val="uk-UA"/>
              </w:rPr>
            </w:pPr>
            <w:r w:rsidRPr="00926338">
              <w:rPr>
                <w:sz w:val="24"/>
                <w:szCs w:val="24"/>
                <w:lang w:val="uk-UA"/>
              </w:rPr>
              <w:t xml:space="preserve">Надати </w:t>
            </w:r>
            <w:r>
              <w:rPr>
                <w:sz w:val="24"/>
                <w:szCs w:val="24"/>
                <w:lang w:val="uk-UA"/>
              </w:rPr>
              <w:t xml:space="preserve">електроні </w:t>
            </w:r>
            <w:r w:rsidRPr="00926338">
              <w:rPr>
                <w:sz w:val="24"/>
                <w:szCs w:val="24"/>
                <w:lang w:val="uk-UA"/>
              </w:rPr>
              <w:t>форми звіту (підпис, печатка</w:t>
            </w:r>
            <w:r>
              <w:rPr>
                <w:sz w:val="24"/>
                <w:szCs w:val="24"/>
                <w:lang w:val="uk-UA"/>
              </w:rPr>
              <w:t>, контактний телефон</w:t>
            </w:r>
            <w:r w:rsidRPr="00926338">
              <w:rPr>
                <w:sz w:val="24"/>
                <w:szCs w:val="24"/>
                <w:lang w:val="uk-UA"/>
              </w:rPr>
              <w:t xml:space="preserve">) експерту департаменту охорони здоров’я Донецької облдержадміністрації                  за напрямком «Дитяча </w:t>
            </w:r>
            <w:r>
              <w:rPr>
                <w:sz w:val="24"/>
                <w:szCs w:val="24"/>
                <w:lang w:val="uk-UA"/>
              </w:rPr>
              <w:t>Фтизіатрія»   Романенко А.А. 063 722 50 27</w:t>
            </w:r>
            <w:r w:rsidRPr="00926338">
              <w:rPr>
                <w:sz w:val="24"/>
                <w:szCs w:val="24"/>
                <w:lang w:val="uk-UA"/>
              </w:rPr>
              <w:t xml:space="preserve">                                        (м. Краматорськ вул.Кирилкіна-10,           </w:t>
            </w:r>
            <w:proofErr w:type="spellStart"/>
            <w:r w:rsidRPr="00926338">
              <w:rPr>
                <w:sz w:val="24"/>
                <w:szCs w:val="24"/>
                <w:lang w:val="uk-UA"/>
              </w:rPr>
              <w:t>каб</w:t>
            </w:r>
            <w:proofErr w:type="spellEnd"/>
            <w:r w:rsidRPr="00926338">
              <w:rPr>
                <w:sz w:val="24"/>
                <w:szCs w:val="24"/>
                <w:lang w:val="uk-UA"/>
              </w:rPr>
              <w:t>. № 3) електрона адреса: anastasiyaromanenko27@gmail.com</w:t>
            </w:r>
          </w:p>
        </w:tc>
      </w:tr>
      <w:tr w:rsidR="00087B90" w:rsidTr="00087B90">
        <w:tc>
          <w:tcPr>
            <w:tcW w:w="278" w:type="pct"/>
          </w:tcPr>
          <w:p w:rsidR="00A02150" w:rsidRPr="00131639" w:rsidRDefault="00A02150" w:rsidP="00A02150">
            <w:pPr>
              <w:numPr>
                <w:ilvl w:val="0"/>
                <w:numId w:val="28"/>
              </w:numPr>
              <w:jc w:val="both"/>
              <w:rPr>
                <w:sz w:val="24"/>
                <w:szCs w:val="24"/>
                <w:lang w:val="uk-UA"/>
              </w:rPr>
            </w:pPr>
          </w:p>
        </w:tc>
        <w:tc>
          <w:tcPr>
            <w:tcW w:w="1945" w:type="pct"/>
            <w:vAlign w:val="center"/>
          </w:tcPr>
          <w:p w:rsidR="00A02150" w:rsidRDefault="00A02150" w:rsidP="00300056">
            <w:pPr>
              <w:rPr>
                <w:sz w:val="24"/>
                <w:szCs w:val="24"/>
                <w:lang w:val="uk-UA"/>
              </w:rPr>
            </w:pPr>
            <w:r w:rsidRPr="009C40B7">
              <w:rPr>
                <w:sz w:val="24"/>
                <w:szCs w:val="24"/>
                <w:lang w:val="uk-UA"/>
              </w:rPr>
              <w:t>Текстовий та цифровий аналіз</w:t>
            </w:r>
            <w:r>
              <w:rPr>
                <w:sz w:val="24"/>
                <w:szCs w:val="24"/>
                <w:lang w:val="uk-UA"/>
              </w:rPr>
              <w:t xml:space="preserve"> епідеміологічної ситуації з ЧТБ/ЛСТБ у районі за 6 місяців 2021</w:t>
            </w:r>
          </w:p>
          <w:p w:rsidR="00A02150" w:rsidRPr="00131639" w:rsidRDefault="00A02150" w:rsidP="00300056">
            <w:pPr>
              <w:rPr>
                <w:sz w:val="24"/>
                <w:szCs w:val="24"/>
                <w:lang w:val="uk-UA"/>
              </w:rPr>
            </w:pPr>
            <w:r>
              <w:rPr>
                <w:sz w:val="24"/>
                <w:szCs w:val="24"/>
                <w:lang w:val="uk-UA"/>
              </w:rPr>
              <w:t xml:space="preserve">(Виявлення ТБ на </w:t>
            </w:r>
            <w:proofErr w:type="spellStart"/>
            <w:r>
              <w:rPr>
                <w:sz w:val="24"/>
                <w:szCs w:val="24"/>
                <w:lang w:val="uk-UA"/>
              </w:rPr>
              <w:t>первиному</w:t>
            </w:r>
            <w:proofErr w:type="spellEnd"/>
            <w:r>
              <w:rPr>
                <w:sz w:val="24"/>
                <w:szCs w:val="24"/>
                <w:lang w:val="uk-UA"/>
              </w:rPr>
              <w:t xml:space="preserve"> рівні, формування/</w:t>
            </w:r>
            <w:proofErr w:type="spellStart"/>
            <w:r>
              <w:rPr>
                <w:sz w:val="24"/>
                <w:szCs w:val="24"/>
                <w:lang w:val="uk-UA"/>
              </w:rPr>
              <w:t>скринінгове</w:t>
            </w:r>
            <w:proofErr w:type="spellEnd"/>
            <w:r>
              <w:rPr>
                <w:sz w:val="24"/>
                <w:szCs w:val="24"/>
                <w:lang w:val="uk-UA"/>
              </w:rPr>
              <w:t xml:space="preserve"> анкетування груп «Ризику», недоліки/</w:t>
            </w:r>
            <w:proofErr w:type="spellStart"/>
            <w:r>
              <w:rPr>
                <w:sz w:val="24"/>
                <w:szCs w:val="24"/>
                <w:lang w:val="uk-UA"/>
              </w:rPr>
              <w:t>дефектура</w:t>
            </w:r>
            <w:proofErr w:type="spellEnd"/>
            <w:r>
              <w:rPr>
                <w:sz w:val="24"/>
                <w:szCs w:val="24"/>
                <w:lang w:val="uk-UA"/>
              </w:rPr>
              <w:t xml:space="preserve"> в роботі)</w:t>
            </w:r>
          </w:p>
        </w:tc>
        <w:tc>
          <w:tcPr>
            <w:tcW w:w="764" w:type="pct"/>
            <w:vAlign w:val="center"/>
          </w:tcPr>
          <w:p w:rsidR="00A02150" w:rsidRPr="00131639" w:rsidRDefault="00A02150" w:rsidP="00300056">
            <w:pPr>
              <w:jc w:val="center"/>
              <w:rPr>
                <w:sz w:val="24"/>
                <w:szCs w:val="24"/>
                <w:lang w:val="uk-UA"/>
              </w:rPr>
            </w:pPr>
            <w:r>
              <w:rPr>
                <w:sz w:val="24"/>
                <w:szCs w:val="24"/>
                <w:lang w:val="uk-UA"/>
              </w:rPr>
              <w:t xml:space="preserve">До 09.07.2021 </w:t>
            </w:r>
          </w:p>
        </w:tc>
        <w:tc>
          <w:tcPr>
            <w:tcW w:w="2013" w:type="pct"/>
            <w:vAlign w:val="center"/>
          </w:tcPr>
          <w:p w:rsidR="00A02150" w:rsidRPr="00131639" w:rsidRDefault="00A02150" w:rsidP="00300056">
            <w:pPr>
              <w:rPr>
                <w:sz w:val="24"/>
                <w:szCs w:val="24"/>
                <w:lang w:val="uk-UA"/>
              </w:rPr>
            </w:pPr>
            <w:r w:rsidRPr="00954DFA">
              <w:rPr>
                <w:sz w:val="24"/>
                <w:szCs w:val="24"/>
                <w:lang w:val="uk-UA"/>
              </w:rPr>
              <w:t xml:space="preserve">П.І.П., підпис </w:t>
            </w:r>
            <w:proofErr w:type="spellStart"/>
            <w:r w:rsidRPr="00954DFA">
              <w:rPr>
                <w:sz w:val="24"/>
                <w:szCs w:val="24"/>
                <w:lang w:val="uk-UA"/>
              </w:rPr>
              <w:t>відповідольної</w:t>
            </w:r>
            <w:proofErr w:type="spellEnd"/>
            <w:r w:rsidRPr="00954DFA">
              <w:rPr>
                <w:sz w:val="24"/>
                <w:szCs w:val="24"/>
                <w:lang w:val="uk-UA"/>
              </w:rPr>
              <w:t xml:space="preserve"> особи, контактний телефон, печатка.</w:t>
            </w:r>
          </w:p>
        </w:tc>
      </w:tr>
    </w:tbl>
    <w:p w:rsidR="00935704" w:rsidRDefault="00935704" w:rsidP="003754E1">
      <w:pPr>
        <w:spacing w:line="360" w:lineRule="auto"/>
        <w:jc w:val="both"/>
        <w:rPr>
          <w:b/>
          <w:sz w:val="24"/>
          <w:szCs w:val="24"/>
          <w:lang w:val="uk-UA"/>
        </w:rPr>
      </w:pPr>
    </w:p>
    <w:p w:rsidR="000B2A7C" w:rsidRPr="00EB7D06" w:rsidRDefault="000B2A7C" w:rsidP="000B2A7C">
      <w:pPr>
        <w:pStyle w:val="af3"/>
        <w:ind w:left="-142" w:firstLine="709"/>
        <w:jc w:val="both"/>
        <w:rPr>
          <w:lang w:val="uk-UA"/>
        </w:rPr>
      </w:pPr>
      <w:r w:rsidRPr="00EB7D06">
        <w:rPr>
          <w:lang w:val="uk-UA"/>
        </w:rPr>
        <w:t>На К</w:t>
      </w:r>
      <w:r>
        <w:rPr>
          <w:lang w:val="uk-UA"/>
        </w:rPr>
        <w:t>НП</w:t>
      </w:r>
      <w:r w:rsidRPr="00EB7D06">
        <w:rPr>
          <w:lang w:val="uk-UA"/>
        </w:rPr>
        <w:t xml:space="preserve"> «Обласний протитуберкульозний диспансер» покладається відповідальність за організаційно-методичне керівництво підготовки </w:t>
      </w:r>
      <w:r>
        <w:rPr>
          <w:lang w:val="uk-UA"/>
        </w:rPr>
        <w:t>квартальних</w:t>
      </w:r>
      <w:r w:rsidRPr="00EB7D06">
        <w:rPr>
          <w:lang w:val="uk-UA"/>
        </w:rPr>
        <w:t xml:space="preserve"> звітів та їх попередній прийом із наступних р</w:t>
      </w:r>
      <w:r>
        <w:rPr>
          <w:lang w:val="uk-UA"/>
        </w:rPr>
        <w:t>айонів</w:t>
      </w:r>
      <w:r w:rsidRPr="00EB7D06">
        <w:rPr>
          <w:lang w:val="uk-UA"/>
        </w:rPr>
        <w:t xml:space="preserve">: </w:t>
      </w:r>
    </w:p>
    <w:p w:rsidR="000B2A7C" w:rsidRDefault="000B2A7C" w:rsidP="000B2A7C">
      <w:pPr>
        <w:pStyle w:val="af3"/>
        <w:ind w:left="-142" w:firstLine="709"/>
        <w:jc w:val="both"/>
        <w:rPr>
          <w:lang w:val="uk-UA"/>
        </w:rPr>
      </w:pPr>
      <w:proofErr w:type="spellStart"/>
      <w:r w:rsidRPr="007C57E3">
        <w:rPr>
          <w:b/>
          <w:lang w:val="uk-UA"/>
        </w:rPr>
        <w:t>Бахмутський</w:t>
      </w:r>
      <w:proofErr w:type="spellEnd"/>
      <w:r w:rsidRPr="007C57E3">
        <w:rPr>
          <w:b/>
          <w:lang w:val="uk-UA"/>
        </w:rPr>
        <w:t xml:space="preserve"> район:</w:t>
      </w:r>
      <w:r w:rsidRPr="00EB7D06">
        <w:rPr>
          <w:lang w:val="uk-UA"/>
        </w:rPr>
        <w:t xml:space="preserve"> </w:t>
      </w:r>
      <w:proofErr w:type="spellStart"/>
      <w:r>
        <w:rPr>
          <w:lang w:val="uk-UA"/>
        </w:rPr>
        <w:t>Бахмутська</w:t>
      </w:r>
      <w:proofErr w:type="spellEnd"/>
      <w:r>
        <w:rPr>
          <w:lang w:val="uk-UA"/>
        </w:rPr>
        <w:t xml:space="preserve"> міська, </w:t>
      </w:r>
      <w:proofErr w:type="spellStart"/>
      <w:r>
        <w:rPr>
          <w:lang w:val="uk-UA"/>
        </w:rPr>
        <w:t>Званівська</w:t>
      </w:r>
      <w:proofErr w:type="spellEnd"/>
      <w:r>
        <w:rPr>
          <w:lang w:val="uk-UA"/>
        </w:rPr>
        <w:t xml:space="preserve"> сільська, </w:t>
      </w:r>
      <w:proofErr w:type="spellStart"/>
      <w:r>
        <w:rPr>
          <w:lang w:val="uk-UA"/>
        </w:rPr>
        <w:t>Світлодарська</w:t>
      </w:r>
      <w:proofErr w:type="spellEnd"/>
      <w:r>
        <w:rPr>
          <w:lang w:val="uk-UA"/>
        </w:rPr>
        <w:t xml:space="preserve"> міська, Сіверська міська, </w:t>
      </w:r>
      <w:proofErr w:type="spellStart"/>
      <w:r>
        <w:rPr>
          <w:lang w:val="uk-UA"/>
        </w:rPr>
        <w:t>Соледарська</w:t>
      </w:r>
      <w:proofErr w:type="spellEnd"/>
      <w:r>
        <w:rPr>
          <w:lang w:val="uk-UA"/>
        </w:rPr>
        <w:t xml:space="preserve"> міська, </w:t>
      </w:r>
      <w:proofErr w:type="spellStart"/>
      <w:r>
        <w:rPr>
          <w:lang w:val="uk-UA"/>
        </w:rPr>
        <w:t>Торецька</w:t>
      </w:r>
      <w:proofErr w:type="spellEnd"/>
      <w:r>
        <w:rPr>
          <w:lang w:val="uk-UA"/>
        </w:rPr>
        <w:t xml:space="preserve"> міська, </w:t>
      </w:r>
      <w:proofErr w:type="spellStart"/>
      <w:r>
        <w:rPr>
          <w:lang w:val="uk-UA"/>
        </w:rPr>
        <w:t>Часовоярська</w:t>
      </w:r>
      <w:proofErr w:type="spellEnd"/>
      <w:r>
        <w:rPr>
          <w:lang w:val="uk-UA"/>
        </w:rPr>
        <w:t xml:space="preserve"> міська територіальні громади;</w:t>
      </w:r>
    </w:p>
    <w:p w:rsidR="000B2A7C" w:rsidRDefault="000B2A7C" w:rsidP="000B2A7C">
      <w:pPr>
        <w:pStyle w:val="af3"/>
        <w:ind w:left="-142" w:firstLine="709"/>
        <w:jc w:val="both"/>
        <w:rPr>
          <w:lang w:val="uk-UA"/>
        </w:rPr>
      </w:pPr>
      <w:r w:rsidRPr="007C57E3">
        <w:rPr>
          <w:b/>
          <w:lang w:val="uk-UA"/>
        </w:rPr>
        <w:t>Волноваський район:</w:t>
      </w:r>
      <w:r>
        <w:rPr>
          <w:lang w:val="uk-UA"/>
        </w:rPr>
        <w:t xml:space="preserve"> </w:t>
      </w:r>
      <w:proofErr w:type="spellStart"/>
      <w:r>
        <w:rPr>
          <w:lang w:val="uk-UA"/>
        </w:rPr>
        <w:t>Великоновосілківська</w:t>
      </w:r>
      <w:proofErr w:type="spellEnd"/>
      <w:r>
        <w:rPr>
          <w:lang w:val="uk-UA"/>
        </w:rPr>
        <w:t xml:space="preserve"> селищна, Волноваська міська, </w:t>
      </w:r>
      <w:proofErr w:type="spellStart"/>
      <w:r>
        <w:rPr>
          <w:lang w:val="uk-UA"/>
        </w:rPr>
        <w:t>Вугледарська</w:t>
      </w:r>
      <w:proofErr w:type="spellEnd"/>
      <w:r>
        <w:rPr>
          <w:lang w:val="uk-UA"/>
        </w:rPr>
        <w:t xml:space="preserve"> міська, </w:t>
      </w:r>
      <w:proofErr w:type="spellStart"/>
      <w:r>
        <w:rPr>
          <w:lang w:val="uk-UA"/>
        </w:rPr>
        <w:t>Комарська</w:t>
      </w:r>
      <w:proofErr w:type="spellEnd"/>
      <w:r>
        <w:rPr>
          <w:lang w:val="uk-UA"/>
        </w:rPr>
        <w:t xml:space="preserve"> сільська, </w:t>
      </w:r>
      <w:proofErr w:type="spellStart"/>
      <w:r>
        <w:rPr>
          <w:lang w:val="uk-UA"/>
        </w:rPr>
        <w:t>Мирненська</w:t>
      </w:r>
      <w:proofErr w:type="spellEnd"/>
      <w:r>
        <w:rPr>
          <w:lang w:val="uk-UA"/>
        </w:rPr>
        <w:t xml:space="preserve"> селищна, </w:t>
      </w:r>
      <w:proofErr w:type="spellStart"/>
      <w:r>
        <w:rPr>
          <w:lang w:val="uk-UA"/>
        </w:rPr>
        <w:t>Ольгинська</w:t>
      </w:r>
      <w:proofErr w:type="spellEnd"/>
      <w:r>
        <w:rPr>
          <w:lang w:val="uk-UA"/>
        </w:rPr>
        <w:t xml:space="preserve"> селищна, </w:t>
      </w:r>
      <w:proofErr w:type="spellStart"/>
      <w:r>
        <w:rPr>
          <w:lang w:val="uk-UA"/>
        </w:rPr>
        <w:t>Старомлинівська</w:t>
      </w:r>
      <w:proofErr w:type="spellEnd"/>
      <w:r>
        <w:rPr>
          <w:lang w:val="uk-UA"/>
        </w:rPr>
        <w:t xml:space="preserve"> сільська, </w:t>
      </w:r>
      <w:proofErr w:type="spellStart"/>
      <w:r>
        <w:rPr>
          <w:lang w:val="uk-UA"/>
        </w:rPr>
        <w:t>Хлабодарівська</w:t>
      </w:r>
      <w:proofErr w:type="spellEnd"/>
      <w:r>
        <w:rPr>
          <w:lang w:val="uk-UA"/>
        </w:rPr>
        <w:t xml:space="preserve"> сільська територіальні громади;</w:t>
      </w:r>
    </w:p>
    <w:p w:rsidR="000B2A7C" w:rsidRDefault="000B2A7C" w:rsidP="000B2A7C">
      <w:pPr>
        <w:pStyle w:val="af3"/>
        <w:ind w:left="-142" w:firstLine="709"/>
        <w:jc w:val="both"/>
        <w:rPr>
          <w:lang w:val="uk-UA"/>
        </w:rPr>
      </w:pPr>
      <w:r>
        <w:rPr>
          <w:b/>
          <w:lang w:val="uk-UA"/>
        </w:rPr>
        <w:t xml:space="preserve">Краматорський район: </w:t>
      </w:r>
      <w:r>
        <w:rPr>
          <w:lang w:val="uk-UA"/>
        </w:rPr>
        <w:t xml:space="preserve">Андріївська сільська, Дружківська міська, </w:t>
      </w:r>
      <w:proofErr w:type="spellStart"/>
      <w:r>
        <w:rPr>
          <w:lang w:val="uk-UA"/>
        </w:rPr>
        <w:t>Іллінівська</w:t>
      </w:r>
      <w:proofErr w:type="spellEnd"/>
      <w:r>
        <w:rPr>
          <w:lang w:val="uk-UA"/>
        </w:rPr>
        <w:t xml:space="preserve"> сільська, Костянтинівська міська, Краматорська міська, </w:t>
      </w:r>
      <w:proofErr w:type="spellStart"/>
      <w:r>
        <w:rPr>
          <w:lang w:val="uk-UA"/>
        </w:rPr>
        <w:t>Лиманська</w:t>
      </w:r>
      <w:proofErr w:type="spellEnd"/>
      <w:r>
        <w:rPr>
          <w:lang w:val="uk-UA"/>
        </w:rPr>
        <w:t xml:space="preserve"> міська, Миколаївська </w:t>
      </w:r>
      <w:r>
        <w:rPr>
          <w:lang w:val="uk-UA"/>
        </w:rPr>
        <w:lastRenderedPageBreak/>
        <w:t xml:space="preserve">міська, </w:t>
      </w:r>
      <w:proofErr w:type="spellStart"/>
      <w:r>
        <w:rPr>
          <w:lang w:val="uk-UA"/>
        </w:rPr>
        <w:t>Новодонецька</w:t>
      </w:r>
      <w:proofErr w:type="spellEnd"/>
      <w:r>
        <w:rPr>
          <w:lang w:val="uk-UA"/>
        </w:rPr>
        <w:t xml:space="preserve"> селищна, Олександрівська селищна, </w:t>
      </w:r>
      <w:proofErr w:type="spellStart"/>
      <w:r>
        <w:rPr>
          <w:lang w:val="uk-UA"/>
        </w:rPr>
        <w:t>Святогірська</w:t>
      </w:r>
      <w:proofErr w:type="spellEnd"/>
      <w:r>
        <w:rPr>
          <w:lang w:val="uk-UA"/>
        </w:rPr>
        <w:t xml:space="preserve"> міська, Слов’янська міська, Черкаська селищна територіальні громади;</w:t>
      </w:r>
    </w:p>
    <w:p w:rsidR="000B2A7C" w:rsidRDefault="000B2A7C" w:rsidP="000B2A7C">
      <w:pPr>
        <w:pStyle w:val="af3"/>
        <w:ind w:left="-142" w:firstLine="709"/>
        <w:jc w:val="both"/>
        <w:rPr>
          <w:lang w:val="uk-UA"/>
        </w:rPr>
      </w:pPr>
      <w:r w:rsidRPr="006C328B">
        <w:rPr>
          <w:b/>
          <w:lang w:val="uk-UA"/>
        </w:rPr>
        <w:t>Маріупольський район:</w:t>
      </w:r>
      <w:r>
        <w:rPr>
          <w:lang w:val="uk-UA"/>
        </w:rPr>
        <w:t xml:space="preserve"> </w:t>
      </w:r>
      <w:proofErr w:type="spellStart"/>
      <w:r>
        <w:rPr>
          <w:lang w:val="uk-UA"/>
        </w:rPr>
        <w:t>Кальчицька</w:t>
      </w:r>
      <w:proofErr w:type="spellEnd"/>
      <w:r>
        <w:rPr>
          <w:lang w:val="uk-UA"/>
        </w:rPr>
        <w:t xml:space="preserve"> сільська, </w:t>
      </w:r>
      <w:proofErr w:type="spellStart"/>
      <w:r>
        <w:rPr>
          <w:lang w:val="uk-UA"/>
        </w:rPr>
        <w:t>Мангушська</w:t>
      </w:r>
      <w:proofErr w:type="spellEnd"/>
      <w:r>
        <w:rPr>
          <w:lang w:val="uk-UA"/>
        </w:rPr>
        <w:t xml:space="preserve"> селищна, Маріупольська міська, </w:t>
      </w:r>
      <w:proofErr w:type="spellStart"/>
      <w:r>
        <w:rPr>
          <w:lang w:val="uk-UA"/>
        </w:rPr>
        <w:t>Нікольська</w:t>
      </w:r>
      <w:proofErr w:type="spellEnd"/>
      <w:r>
        <w:rPr>
          <w:lang w:val="uk-UA"/>
        </w:rPr>
        <w:t xml:space="preserve"> селищна, </w:t>
      </w:r>
      <w:proofErr w:type="spellStart"/>
      <w:r>
        <w:rPr>
          <w:lang w:val="uk-UA"/>
        </w:rPr>
        <w:t>Сартанська</w:t>
      </w:r>
      <w:proofErr w:type="spellEnd"/>
      <w:r>
        <w:rPr>
          <w:lang w:val="uk-UA"/>
        </w:rPr>
        <w:t xml:space="preserve"> селищна територіальні громади;</w:t>
      </w:r>
    </w:p>
    <w:p w:rsidR="000B2A7C" w:rsidRPr="006C328B" w:rsidRDefault="000B2A7C" w:rsidP="000B2A7C">
      <w:pPr>
        <w:pStyle w:val="af3"/>
        <w:ind w:left="-142" w:firstLine="709"/>
        <w:jc w:val="both"/>
        <w:rPr>
          <w:lang w:val="uk-UA"/>
        </w:rPr>
      </w:pPr>
      <w:r>
        <w:rPr>
          <w:b/>
          <w:lang w:val="uk-UA"/>
        </w:rPr>
        <w:t>Покровський район:</w:t>
      </w:r>
      <w:r>
        <w:rPr>
          <w:lang w:val="uk-UA"/>
        </w:rPr>
        <w:t xml:space="preserve"> Авдіївська міська, Білозерська міська, </w:t>
      </w:r>
      <w:proofErr w:type="spellStart"/>
      <w:r>
        <w:rPr>
          <w:lang w:val="uk-UA"/>
        </w:rPr>
        <w:t>Гродівська</w:t>
      </w:r>
      <w:proofErr w:type="spellEnd"/>
      <w:r>
        <w:rPr>
          <w:lang w:val="uk-UA"/>
        </w:rPr>
        <w:t xml:space="preserve"> селищна, </w:t>
      </w:r>
      <w:proofErr w:type="spellStart"/>
      <w:r>
        <w:rPr>
          <w:lang w:val="uk-UA"/>
        </w:rPr>
        <w:t>Добропільська</w:t>
      </w:r>
      <w:proofErr w:type="spellEnd"/>
      <w:r>
        <w:rPr>
          <w:lang w:val="uk-UA"/>
        </w:rPr>
        <w:t xml:space="preserve"> міська, Криворізька сільська, </w:t>
      </w:r>
      <w:proofErr w:type="spellStart"/>
      <w:r>
        <w:rPr>
          <w:lang w:val="uk-UA"/>
        </w:rPr>
        <w:t>Курахівська</w:t>
      </w:r>
      <w:proofErr w:type="spellEnd"/>
      <w:r>
        <w:rPr>
          <w:lang w:val="uk-UA"/>
        </w:rPr>
        <w:t xml:space="preserve"> міська, </w:t>
      </w:r>
      <w:proofErr w:type="spellStart"/>
      <w:r>
        <w:rPr>
          <w:lang w:val="uk-UA"/>
        </w:rPr>
        <w:t>Мар’їнська</w:t>
      </w:r>
      <w:proofErr w:type="spellEnd"/>
      <w:r>
        <w:rPr>
          <w:lang w:val="uk-UA"/>
        </w:rPr>
        <w:t xml:space="preserve"> міська, </w:t>
      </w:r>
      <w:proofErr w:type="spellStart"/>
      <w:r>
        <w:rPr>
          <w:lang w:val="uk-UA"/>
        </w:rPr>
        <w:t>Мирноградська</w:t>
      </w:r>
      <w:proofErr w:type="spellEnd"/>
      <w:r>
        <w:rPr>
          <w:lang w:val="uk-UA"/>
        </w:rPr>
        <w:t xml:space="preserve"> міська, </w:t>
      </w:r>
      <w:proofErr w:type="spellStart"/>
      <w:r>
        <w:rPr>
          <w:lang w:val="uk-UA"/>
        </w:rPr>
        <w:t>Новогродівська</w:t>
      </w:r>
      <w:proofErr w:type="spellEnd"/>
      <w:r>
        <w:rPr>
          <w:lang w:val="uk-UA"/>
        </w:rPr>
        <w:t xml:space="preserve"> міська, </w:t>
      </w:r>
      <w:proofErr w:type="spellStart"/>
      <w:r>
        <w:rPr>
          <w:lang w:val="uk-UA"/>
        </w:rPr>
        <w:t>Очеретинська</w:t>
      </w:r>
      <w:proofErr w:type="spellEnd"/>
      <w:r>
        <w:rPr>
          <w:lang w:val="uk-UA"/>
        </w:rPr>
        <w:t xml:space="preserve"> селищна, Покровська міська, </w:t>
      </w:r>
      <w:proofErr w:type="spellStart"/>
      <w:r>
        <w:rPr>
          <w:lang w:val="uk-UA"/>
        </w:rPr>
        <w:t>Селидівська</w:t>
      </w:r>
      <w:proofErr w:type="spellEnd"/>
      <w:r>
        <w:rPr>
          <w:lang w:val="uk-UA"/>
        </w:rPr>
        <w:t xml:space="preserve"> міська, </w:t>
      </w:r>
      <w:proofErr w:type="spellStart"/>
      <w:r>
        <w:rPr>
          <w:lang w:val="uk-UA"/>
        </w:rPr>
        <w:t>Удачненська</w:t>
      </w:r>
      <w:proofErr w:type="spellEnd"/>
      <w:r>
        <w:rPr>
          <w:lang w:val="uk-UA"/>
        </w:rPr>
        <w:t xml:space="preserve"> селищна, </w:t>
      </w:r>
      <w:proofErr w:type="spellStart"/>
      <w:r>
        <w:rPr>
          <w:lang w:val="uk-UA"/>
        </w:rPr>
        <w:t>Шахівська</w:t>
      </w:r>
      <w:proofErr w:type="spellEnd"/>
      <w:r>
        <w:rPr>
          <w:lang w:val="uk-UA"/>
        </w:rPr>
        <w:t xml:space="preserve"> сільська територіальні громади.</w:t>
      </w:r>
    </w:p>
    <w:p w:rsidR="000B2A7C" w:rsidRPr="00EB7D06" w:rsidRDefault="000B2A7C" w:rsidP="000B2A7C">
      <w:pPr>
        <w:pStyle w:val="af3"/>
        <w:ind w:left="-142" w:firstLine="709"/>
        <w:jc w:val="both"/>
        <w:rPr>
          <w:lang w:val="uk-UA"/>
        </w:rPr>
      </w:pPr>
      <w:r w:rsidRPr="00EB7D06">
        <w:rPr>
          <w:lang w:val="uk-UA"/>
        </w:rPr>
        <w:t>Достовірність зап</w:t>
      </w:r>
      <w:r>
        <w:rPr>
          <w:lang w:val="uk-UA"/>
        </w:rPr>
        <w:t>овнення ф. 33-кор.</w:t>
      </w:r>
      <w:r w:rsidRPr="00EB7D06">
        <w:rPr>
          <w:lang w:val="uk-UA"/>
        </w:rPr>
        <w:t>; ТБ-07, ТБ-10, ТБ-11, ТБ-08 та ТБ 07-М</w:t>
      </w:r>
      <w:r>
        <w:rPr>
          <w:lang w:val="uk-UA"/>
        </w:rPr>
        <w:t>ЛС/Риф-ТБ / ШЛС-ТБ</w:t>
      </w:r>
      <w:r w:rsidRPr="00EB7D06">
        <w:rPr>
          <w:lang w:val="uk-UA"/>
        </w:rPr>
        <w:t>, ТБ 08-МРТБ (</w:t>
      </w:r>
      <w:r>
        <w:rPr>
          <w:lang w:val="uk-UA"/>
        </w:rPr>
        <w:t>РРТБ/</w:t>
      </w:r>
      <w:r w:rsidRPr="00EB7D06">
        <w:rPr>
          <w:lang w:val="uk-UA"/>
        </w:rPr>
        <w:t>ХРТБ), ТБ 10-МРТБ (</w:t>
      </w:r>
      <w:r>
        <w:rPr>
          <w:lang w:val="uk-UA"/>
        </w:rPr>
        <w:t>Р</w:t>
      </w:r>
      <w:r w:rsidRPr="00EB7D06">
        <w:rPr>
          <w:lang w:val="uk-UA"/>
        </w:rPr>
        <w:t>РТБ) покладається на керівників туберкульозних закладів (туберкульозних кабінетів).</w:t>
      </w:r>
    </w:p>
    <w:p w:rsidR="000B2A7C" w:rsidRPr="00EB7D06" w:rsidRDefault="000B2A7C" w:rsidP="000B2A7C">
      <w:pPr>
        <w:pStyle w:val="af3"/>
        <w:spacing w:after="0"/>
        <w:ind w:left="-142" w:firstLine="709"/>
        <w:jc w:val="both"/>
        <w:rPr>
          <w:lang w:val="uk-UA"/>
        </w:rPr>
      </w:pPr>
      <w:r w:rsidRPr="00EB7D06">
        <w:rPr>
          <w:lang w:val="uk-UA"/>
        </w:rPr>
        <w:t xml:space="preserve">Просимо забезпечити суворе дотримання графіку надання </w:t>
      </w:r>
      <w:r>
        <w:rPr>
          <w:lang w:val="uk-UA"/>
        </w:rPr>
        <w:t>квартальних</w:t>
      </w:r>
      <w:r w:rsidRPr="00EB7D06">
        <w:rPr>
          <w:lang w:val="uk-UA"/>
        </w:rPr>
        <w:t xml:space="preserve"> звітів відповідно до переліку регламентованог</w:t>
      </w:r>
      <w:r w:rsidR="00A02150">
        <w:rPr>
          <w:lang w:val="uk-UA"/>
        </w:rPr>
        <w:t>о пакету документів (додатки 3</w:t>
      </w:r>
      <w:r w:rsidRPr="00EB7D06">
        <w:rPr>
          <w:lang w:val="uk-UA"/>
        </w:rPr>
        <w:t>), а також їх достовірність на паперовому носі</w:t>
      </w:r>
      <w:r>
        <w:rPr>
          <w:lang w:val="uk-UA"/>
        </w:rPr>
        <w:t>ї</w:t>
      </w:r>
      <w:r w:rsidRPr="00EB7D06">
        <w:rPr>
          <w:lang w:val="uk-UA"/>
        </w:rPr>
        <w:t>.</w:t>
      </w:r>
    </w:p>
    <w:p w:rsidR="0093169B" w:rsidRDefault="0093169B" w:rsidP="00D13BEF">
      <w:pPr>
        <w:jc w:val="both"/>
        <w:rPr>
          <w:sz w:val="24"/>
          <w:szCs w:val="24"/>
          <w:lang w:val="uk-UA"/>
        </w:rPr>
      </w:pPr>
    </w:p>
    <w:p w:rsidR="000B2A7C" w:rsidRDefault="000B2A7C" w:rsidP="00D13BEF">
      <w:pPr>
        <w:jc w:val="both"/>
        <w:rPr>
          <w:sz w:val="24"/>
          <w:szCs w:val="24"/>
          <w:lang w:val="uk-UA"/>
        </w:rPr>
      </w:pPr>
    </w:p>
    <w:p w:rsidR="000B2A7C" w:rsidRDefault="000B2A7C" w:rsidP="00D13BEF">
      <w:pPr>
        <w:jc w:val="both"/>
        <w:rPr>
          <w:sz w:val="24"/>
          <w:szCs w:val="24"/>
          <w:lang w:val="uk-UA"/>
        </w:rPr>
      </w:pPr>
    </w:p>
    <w:p w:rsidR="000B2A7C" w:rsidRDefault="000B2A7C" w:rsidP="00D13BEF">
      <w:pPr>
        <w:jc w:val="both"/>
        <w:rPr>
          <w:sz w:val="24"/>
          <w:szCs w:val="24"/>
          <w:lang w:val="uk-UA"/>
        </w:rPr>
      </w:pPr>
    </w:p>
    <w:p w:rsidR="00787F4A" w:rsidRPr="00AE0E2C" w:rsidRDefault="00787F4A" w:rsidP="00787F4A">
      <w:pPr>
        <w:autoSpaceDE/>
        <w:autoSpaceDN/>
        <w:rPr>
          <w:sz w:val="24"/>
          <w:szCs w:val="24"/>
          <w:lang w:val="uk-UA"/>
        </w:rPr>
      </w:pPr>
      <w:r w:rsidRPr="00AE0E2C">
        <w:rPr>
          <w:sz w:val="24"/>
          <w:szCs w:val="24"/>
          <w:lang w:val="uk-UA"/>
        </w:rPr>
        <w:t>Заступник директора департаменту</w:t>
      </w:r>
      <w:r w:rsidR="00A02150">
        <w:rPr>
          <w:sz w:val="24"/>
          <w:szCs w:val="24"/>
          <w:lang w:val="uk-UA"/>
        </w:rPr>
        <w:t xml:space="preserve"> </w:t>
      </w:r>
      <w:r w:rsidRPr="00AE0E2C">
        <w:rPr>
          <w:sz w:val="24"/>
          <w:szCs w:val="24"/>
          <w:lang w:val="uk-UA"/>
        </w:rPr>
        <w:t xml:space="preserve">- </w:t>
      </w:r>
    </w:p>
    <w:p w:rsidR="00787F4A" w:rsidRPr="00AE0E2C" w:rsidRDefault="00787F4A" w:rsidP="00787F4A">
      <w:pPr>
        <w:autoSpaceDE/>
        <w:autoSpaceDN/>
        <w:rPr>
          <w:sz w:val="24"/>
          <w:szCs w:val="24"/>
          <w:lang w:val="uk-UA"/>
        </w:rPr>
      </w:pPr>
      <w:r w:rsidRPr="00AE0E2C">
        <w:rPr>
          <w:sz w:val="24"/>
          <w:szCs w:val="24"/>
          <w:lang w:val="uk-UA"/>
        </w:rPr>
        <w:t>начальник управління організації</w:t>
      </w:r>
    </w:p>
    <w:p w:rsidR="00787F4A" w:rsidRPr="00AE0E2C" w:rsidRDefault="00787F4A" w:rsidP="00787F4A">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787F4A" w:rsidRPr="00AE0E2C" w:rsidRDefault="00787F4A" w:rsidP="00787F4A">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787F4A" w:rsidRDefault="00787F4A" w:rsidP="00787F4A">
      <w:pPr>
        <w:tabs>
          <w:tab w:val="left" w:pos="6946"/>
          <w:tab w:val="left" w:pos="7088"/>
          <w:tab w:val="left" w:pos="7371"/>
        </w:tabs>
        <w:autoSpaceDE/>
        <w:autoSpaceDN/>
        <w:rPr>
          <w:b/>
          <w:sz w:val="24"/>
          <w:szCs w:val="24"/>
          <w:lang w:val="uk-UA"/>
        </w:rPr>
      </w:pPr>
      <w:r w:rsidRPr="00AE0E2C">
        <w:rPr>
          <w:sz w:val="24"/>
          <w:szCs w:val="24"/>
          <w:lang w:val="uk-UA"/>
        </w:rPr>
        <w:t xml:space="preserve">облдержадміністрації                                               </w:t>
      </w:r>
      <w:r w:rsidR="00EF4E3B">
        <w:rPr>
          <w:sz w:val="24"/>
          <w:szCs w:val="24"/>
          <w:lang w:val="uk-UA"/>
        </w:rPr>
        <w:t xml:space="preserve">                               Наталя ФІЛІППОВА</w:t>
      </w:r>
      <w:r w:rsidRPr="00AE0E2C">
        <w:rPr>
          <w:sz w:val="24"/>
          <w:szCs w:val="24"/>
          <w:lang w:val="uk-UA"/>
        </w:rPr>
        <w:tab/>
      </w:r>
      <w:r w:rsidRPr="00AE0E2C">
        <w:rPr>
          <w:sz w:val="24"/>
          <w:szCs w:val="24"/>
          <w:lang w:val="uk-UA"/>
        </w:rPr>
        <w:tab/>
      </w:r>
    </w:p>
    <w:p w:rsidR="00D13BEF" w:rsidRDefault="00D13BEF" w:rsidP="00D13BEF">
      <w:pPr>
        <w:tabs>
          <w:tab w:val="left" w:pos="6946"/>
        </w:tabs>
        <w:autoSpaceDE/>
        <w:autoSpaceDN/>
        <w:jc w:val="both"/>
        <w:rPr>
          <w:b/>
          <w:sz w:val="24"/>
          <w:szCs w:val="24"/>
          <w:lang w:val="uk-UA"/>
        </w:rPr>
      </w:pPr>
    </w:p>
    <w:p w:rsidR="003754E1" w:rsidRPr="00056792" w:rsidRDefault="003754E1" w:rsidP="003754E1">
      <w:pPr>
        <w:spacing w:line="360" w:lineRule="auto"/>
        <w:jc w:val="both"/>
        <w:rPr>
          <w:sz w:val="24"/>
          <w:szCs w:val="24"/>
          <w:lang w:val="uk-UA"/>
        </w:rPr>
      </w:pPr>
    </w:p>
    <w:p w:rsidR="003754E1" w:rsidRDefault="003754E1" w:rsidP="003754E1">
      <w:pPr>
        <w:spacing w:line="360" w:lineRule="auto"/>
        <w:jc w:val="both"/>
        <w:rPr>
          <w:sz w:val="24"/>
          <w:szCs w:val="24"/>
          <w:lang w:val="uk-UA"/>
        </w:rPr>
      </w:pP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1"/>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11" w:rsidRDefault="00CA4211">
      <w:r>
        <w:separator/>
      </w:r>
    </w:p>
  </w:endnote>
  <w:endnote w:type="continuationSeparator" w:id="0">
    <w:p w:rsidR="00CA4211" w:rsidRDefault="00CA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64" w:rsidRDefault="00C54A64"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11" w:rsidRDefault="00CA4211">
      <w:r>
        <w:separator/>
      </w:r>
    </w:p>
  </w:footnote>
  <w:footnote w:type="continuationSeparator" w:id="0">
    <w:p w:rsidR="00CA4211" w:rsidRDefault="00CA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BF444BD"/>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73BD5"/>
    <w:multiLevelType w:val="hybridMultilevel"/>
    <w:tmpl w:val="4D5051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2">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1"/>
  </w:num>
  <w:num w:numId="2">
    <w:abstractNumId w:val="6"/>
  </w:num>
  <w:num w:numId="3">
    <w:abstractNumId w:val="0"/>
  </w:num>
  <w:num w:numId="4">
    <w:abstractNumId w:val="7"/>
  </w:num>
  <w:num w:numId="5">
    <w:abstractNumId w:val="3"/>
  </w:num>
  <w:num w:numId="6">
    <w:abstractNumId w:val="4"/>
  </w:num>
  <w:num w:numId="7">
    <w:abstractNumId w:val="1"/>
  </w:num>
  <w:num w:numId="8">
    <w:abstractNumId w:val="25"/>
  </w:num>
  <w:num w:numId="9">
    <w:abstractNumId w:val="19"/>
  </w:num>
  <w:num w:numId="10">
    <w:abstractNumId w:val="27"/>
  </w:num>
  <w:num w:numId="11">
    <w:abstractNumId w:val="8"/>
  </w:num>
  <w:num w:numId="12">
    <w:abstractNumId w:val="14"/>
  </w:num>
  <w:num w:numId="13">
    <w:abstractNumId w:val="5"/>
  </w:num>
  <w:num w:numId="14">
    <w:abstractNumId w:val="9"/>
  </w:num>
  <w:num w:numId="15">
    <w:abstractNumId w:val="23"/>
  </w:num>
  <w:num w:numId="16">
    <w:abstractNumId w:val="11"/>
  </w:num>
  <w:num w:numId="17">
    <w:abstractNumId w:val="22"/>
  </w:num>
  <w:num w:numId="18">
    <w:abstractNumId w:val="20"/>
  </w:num>
  <w:num w:numId="19">
    <w:abstractNumId w:val="12"/>
  </w:num>
  <w:num w:numId="20">
    <w:abstractNumId w:val="13"/>
  </w:num>
  <w:num w:numId="21">
    <w:abstractNumId w:val="16"/>
  </w:num>
  <w:num w:numId="22">
    <w:abstractNumId w:val="26"/>
  </w:num>
  <w:num w:numId="23">
    <w:abstractNumId w:val="24"/>
  </w:num>
  <w:num w:numId="24">
    <w:abstractNumId w:val="15"/>
  </w:num>
  <w:num w:numId="25">
    <w:abstractNumId w:val="18"/>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33EE"/>
    <w:rsid w:val="000253C0"/>
    <w:rsid w:val="0002560E"/>
    <w:rsid w:val="00025A37"/>
    <w:rsid w:val="00035DA9"/>
    <w:rsid w:val="00041028"/>
    <w:rsid w:val="00041444"/>
    <w:rsid w:val="000422DA"/>
    <w:rsid w:val="000423D0"/>
    <w:rsid w:val="00045022"/>
    <w:rsid w:val="00046432"/>
    <w:rsid w:val="00047DC4"/>
    <w:rsid w:val="000515DC"/>
    <w:rsid w:val="0005427C"/>
    <w:rsid w:val="000546A9"/>
    <w:rsid w:val="000549AB"/>
    <w:rsid w:val="00056792"/>
    <w:rsid w:val="0005724A"/>
    <w:rsid w:val="000612D6"/>
    <w:rsid w:val="00062133"/>
    <w:rsid w:val="000632ED"/>
    <w:rsid w:val="000637E4"/>
    <w:rsid w:val="00067D8E"/>
    <w:rsid w:val="00070AED"/>
    <w:rsid w:val="00072DAE"/>
    <w:rsid w:val="00073232"/>
    <w:rsid w:val="00074C73"/>
    <w:rsid w:val="00076555"/>
    <w:rsid w:val="00077284"/>
    <w:rsid w:val="0008129D"/>
    <w:rsid w:val="0008334C"/>
    <w:rsid w:val="00084FF2"/>
    <w:rsid w:val="000867C1"/>
    <w:rsid w:val="00086AA5"/>
    <w:rsid w:val="00086D95"/>
    <w:rsid w:val="00086EF0"/>
    <w:rsid w:val="00086F39"/>
    <w:rsid w:val="00087B90"/>
    <w:rsid w:val="000924F4"/>
    <w:rsid w:val="00094137"/>
    <w:rsid w:val="000941B7"/>
    <w:rsid w:val="00095EBE"/>
    <w:rsid w:val="00096EB3"/>
    <w:rsid w:val="00097E3A"/>
    <w:rsid w:val="000A0D22"/>
    <w:rsid w:val="000A4BDB"/>
    <w:rsid w:val="000A4E60"/>
    <w:rsid w:val="000A5827"/>
    <w:rsid w:val="000A60FA"/>
    <w:rsid w:val="000A7E92"/>
    <w:rsid w:val="000B1A8F"/>
    <w:rsid w:val="000B1E0F"/>
    <w:rsid w:val="000B2A7C"/>
    <w:rsid w:val="000C0335"/>
    <w:rsid w:val="000C0A6B"/>
    <w:rsid w:val="000C2EA6"/>
    <w:rsid w:val="000C3BD0"/>
    <w:rsid w:val="000C6D58"/>
    <w:rsid w:val="000C7D5F"/>
    <w:rsid w:val="000D0736"/>
    <w:rsid w:val="000D270D"/>
    <w:rsid w:val="000D35FF"/>
    <w:rsid w:val="000D3982"/>
    <w:rsid w:val="000D3E87"/>
    <w:rsid w:val="000D3EA8"/>
    <w:rsid w:val="000D5F2D"/>
    <w:rsid w:val="000D6325"/>
    <w:rsid w:val="000D6654"/>
    <w:rsid w:val="000E16F7"/>
    <w:rsid w:val="000E1AEB"/>
    <w:rsid w:val="000E1F02"/>
    <w:rsid w:val="000E2242"/>
    <w:rsid w:val="000E3077"/>
    <w:rsid w:val="000E3501"/>
    <w:rsid w:val="000E4285"/>
    <w:rsid w:val="000E4CDA"/>
    <w:rsid w:val="000E5AE4"/>
    <w:rsid w:val="000E6C71"/>
    <w:rsid w:val="000E749E"/>
    <w:rsid w:val="000F0882"/>
    <w:rsid w:val="000F14E8"/>
    <w:rsid w:val="000F4034"/>
    <w:rsid w:val="000F6032"/>
    <w:rsid w:val="001001A4"/>
    <w:rsid w:val="0010087E"/>
    <w:rsid w:val="00102099"/>
    <w:rsid w:val="001025F2"/>
    <w:rsid w:val="00104C6F"/>
    <w:rsid w:val="0010585E"/>
    <w:rsid w:val="00106815"/>
    <w:rsid w:val="001070AD"/>
    <w:rsid w:val="001070DC"/>
    <w:rsid w:val="0010750D"/>
    <w:rsid w:val="00107DCA"/>
    <w:rsid w:val="00111BE8"/>
    <w:rsid w:val="00113BC9"/>
    <w:rsid w:val="00114321"/>
    <w:rsid w:val="001146D7"/>
    <w:rsid w:val="00115090"/>
    <w:rsid w:val="00115455"/>
    <w:rsid w:val="00115F53"/>
    <w:rsid w:val="00116F4B"/>
    <w:rsid w:val="00117AAE"/>
    <w:rsid w:val="001200F1"/>
    <w:rsid w:val="0012071D"/>
    <w:rsid w:val="00122D19"/>
    <w:rsid w:val="001232FD"/>
    <w:rsid w:val="001256C2"/>
    <w:rsid w:val="00126E73"/>
    <w:rsid w:val="00127FF8"/>
    <w:rsid w:val="00131639"/>
    <w:rsid w:val="00132364"/>
    <w:rsid w:val="001324B5"/>
    <w:rsid w:val="001330C3"/>
    <w:rsid w:val="001330FE"/>
    <w:rsid w:val="00133A47"/>
    <w:rsid w:val="00134010"/>
    <w:rsid w:val="00134E5D"/>
    <w:rsid w:val="0013507E"/>
    <w:rsid w:val="00140C3B"/>
    <w:rsid w:val="001438FD"/>
    <w:rsid w:val="00143E7C"/>
    <w:rsid w:val="00147279"/>
    <w:rsid w:val="00150008"/>
    <w:rsid w:val="00150D53"/>
    <w:rsid w:val="001530A9"/>
    <w:rsid w:val="00153393"/>
    <w:rsid w:val="00154308"/>
    <w:rsid w:val="00154573"/>
    <w:rsid w:val="00155F7B"/>
    <w:rsid w:val="00156167"/>
    <w:rsid w:val="001578E3"/>
    <w:rsid w:val="00162C63"/>
    <w:rsid w:val="001630BF"/>
    <w:rsid w:val="00163706"/>
    <w:rsid w:val="00164FD7"/>
    <w:rsid w:val="00165C83"/>
    <w:rsid w:val="00166138"/>
    <w:rsid w:val="00166261"/>
    <w:rsid w:val="00166D02"/>
    <w:rsid w:val="00166EE0"/>
    <w:rsid w:val="001768D6"/>
    <w:rsid w:val="001811B5"/>
    <w:rsid w:val="00181214"/>
    <w:rsid w:val="001828D4"/>
    <w:rsid w:val="0018430C"/>
    <w:rsid w:val="00184D3C"/>
    <w:rsid w:val="001868A3"/>
    <w:rsid w:val="00186DA0"/>
    <w:rsid w:val="001907EF"/>
    <w:rsid w:val="00190F23"/>
    <w:rsid w:val="001928A2"/>
    <w:rsid w:val="00192E8D"/>
    <w:rsid w:val="00193C16"/>
    <w:rsid w:val="001946ED"/>
    <w:rsid w:val="001A00D5"/>
    <w:rsid w:val="001A016B"/>
    <w:rsid w:val="001A2D2B"/>
    <w:rsid w:val="001A4D3D"/>
    <w:rsid w:val="001A4EA2"/>
    <w:rsid w:val="001A641E"/>
    <w:rsid w:val="001A77CE"/>
    <w:rsid w:val="001A7876"/>
    <w:rsid w:val="001B0C86"/>
    <w:rsid w:val="001B17D9"/>
    <w:rsid w:val="001B23C3"/>
    <w:rsid w:val="001B26C0"/>
    <w:rsid w:val="001B502C"/>
    <w:rsid w:val="001B508B"/>
    <w:rsid w:val="001B533A"/>
    <w:rsid w:val="001B6BDF"/>
    <w:rsid w:val="001B6CFD"/>
    <w:rsid w:val="001B748F"/>
    <w:rsid w:val="001B7D03"/>
    <w:rsid w:val="001C0B48"/>
    <w:rsid w:val="001C23E3"/>
    <w:rsid w:val="001C2629"/>
    <w:rsid w:val="001C487E"/>
    <w:rsid w:val="001C5AC2"/>
    <w:rsid w:val="001C64CB"/>
    <w:rsid w:val="001C6DD2"/>
    <w:rsid w:val="001D0E12"/>
    <w:rsid w:val="001D2DF5"/>
    <w:rsid w:val="001D2E7B"/>
    <w:rsid w:val="001D5247"/>
    <w:rsid w:val="001E0E2C"/>
    <w:rsid w:val="001E1EBE"/>
    <w:rsid w:val="001E470C"/>
    <w:rsid w:val="001E4E6B"/>
    <w:rsid w:val="001E6C17"/>
    <w:rsid w:val="001F1297"/>
    <w:rsid w:val="001F1AFC"/>
    <w:rsid w:val="001F3AC2"/>
    <w:rsid w:val="001F4261"/>
    <w:rsid w:val="001F44E6"/>
    <w:rsid w:val="00200932"/>
    <w:rsid w:val="00201359"/>
    <w:rsid w:val="002013E1"/>
    <w:rsid w:val="00202661"/>
    <w:rsid w:val="002038F1"/>
    <w:rsid w:val="00203C00"/>
    <w:rsid w:val="00203FB0"/>
    <w:rsid w:val="002046EB"/>
    <w:rsid w:val="00210694"/>
    <w:rsid w:val="0021223D"/>
    <w:rsid w:val="00214195"/>
    <w:rsid w:val="00214B05"/>
    <w:rsid w:val="00214DB6"/>
    <w:rsid w:val="002165FD"/>
    <w:rsid w:val="00217EE6"/>
    <w:rsid w:val="00221EEE"/>
    <w:rsid w:val="00222A0B"/>
    <w:rsid w:val="002230C4"/>
    <w:rsid w:val="00230F7C"/>
    <w:rsid w:val="0023181C"/>
    <w:rsid w:val="00231CFD"/>
    <w:rsid w:val="002330AF"/>
    <w:rsid w:val="00233513"/>
    <w:rsid w:val="00234A3D"/>
    <w:rsid w:val="002371F7"/>
    <w:rsid w:val="0024104F"/>
    <w:rsid w:val="00241224"/>
    <w:rsid w:val="00241BB5"/>
    <w:rsid w:val="002420C2"/>
    <w:rsid w:val="00242755"/>
    <w:rsid w:val="00244527"/>
    <w:rsid w:val="00253011"/>
    <w:rsid w:val="0025373B"/>
    <w:rsid w:val="002548B9"/>
    <w:rsid w:val="002550A5"/>
    <w:rsid w:val="00255915"/>
    <w:rsid w:val="00256716"/>
    <w:rsid w:val="00256951"/>
    <w:rsid w:val="00257951"/>
    <w:rsid w:val="0026118F"/>
    <w:rsid w:val="0026263E"/>
    <w:rsid w:val="00262799"/>
    <w:rsid w:val="00263E07"/>
    <w:rsid w:val="00264C0A"/>
    <w:rsid w:val="002669E5"/>
    <w:rsid w:val="00266F5C"/>
    <w:rsid w:val="002672A1"/>
    <w:rsid w:val="002704AC"/>
    <w:rsid w:val="002715BF"/>
    <w:rsid w:val="00272C8A"/>
    <w:rsid w:val="0027535E"/>
    <w:rsid w:val="00275749"/>
    <w:rsid w:val="00276228"/>
    <w:rsid w:val="00276336"/>
    <w:rsid w:val="00277636"/>
    <w:rsid w:val="00282520"/>
    <w:rsid w:val="002836A2"/>
    <w:rsid w:val="00284959"/>
    <w:rsid w:val="00284989"/>
    <w:rsid w:val="002868CD"/>
    <w:rsid w:val="00287224"/>
    <w:rsid w:val="00287B0C"/>
    <w:rsid w:val="002920E7"/>
    <w:rsid w:val="00292AFD"/>
    <w:rsid w:val="002950EE"/>
    <w:rsid w:val="00295BD9"/>
    <w:rsid w:val="00296792"/>
    <w:rsid w:val="00296C72"/>
    <w:rsid w:val="00297CD7"/>
    <w:rsid w:val="002A05A5"/>
    <w:rsid w:val="002A2145"/>
    <w:rsid w:val="002A28C1"/>
    <w:rsid w:val="002A4306"/>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23A9"/>
    <w:rsid w:val="002D2D5D"/>
    <w:rsid w:val="002D3A5D"/>
    <w:rsid w:val="002D5745"/>
    <w:rsid w:val="002D5D9B"/>
    <w:rsid w:val="002D5E82"/>
    <w:rsid w:val="002D5F16"/>
    <w:rsid w:val="002D6A81"/>
    <w:rsid w:val="002D7C0E"/>
    <w:rsid w:val="002E42D4"/>
    <w:rsid w:val="002E4D23"/>
    <w:rsid w:val="002E6F7B"/>
    <w:rsid w:val="002E72D3"/>
    <w:rsid w:val="002E78D5"/>
    <w:rsid w:val="002F00E3"/>
    <w:rsid w:val="002F0DED"/>
    <w:rsid w:val="002F1112"/>
    <w:rsid w:val="002F19E6"/>
    <w:rsid w:val="002F1CAB"/>
    <w:rsid w:val="002F29C7"/>
    <w:rsid w:val="002F5D09"/>
    <w:rsid w:val="002F5F7A"/>
    <w:rsid w:val="002F735B"/>
    <w:rsid w:val="00300056"/>
    <w:rsid w:val="00300133"/>
    <w:rsid w:val="00300BFA"/>
    <w:rsid w:val="00301449"/>
    <w:rsid w:val="003015CD"/>
    <w:rsid w:val="00302AF3"/>
    <w:rsid w:val="00305170"/>
    <w:rsid w:val="00305BC7"/>
    <w:rsid w:val="00305EA1"/>
    <w:rsid w:val="00307D0E"/>
    <w:rsid w:val="00311589"/>
    <w:rsid w:val="00311EC0"/>
    <w:rsid w:val="003127C4"/>
    <w:rsid w:val="00313778"/>
    <w:rsid w:val="00314B48"/>
    <w:rsid w:val="003156C4"/>
    <w:rsid w:val="003205E3"/>
    <w:rsid w:val="00321E30"/>
    <w:rsid w:val="00321FDE"/>
    <w:rsid w:val="0032221F"/>
    <w:rsid w:val="00322DFF"/>
    <w:rsid w:val="00323901"/>
    <w:rsid w:val="0032404D"/>
    <w:rsid w:val="0032516E"/>
    <w:rsid w:val="0032767A"/>
    <w:rsid w:val="00330D0C"/>
    <w:rsid w:val="00330EDE"/>
    <w:rsid w:val="00331086"/>
    <w:rsid w:val="00331181"/>
    <w:rsid w:val="003321E6"/>
    <w:rsid w:val="003342A9"/>
    <w:rsid w:val="00334DFB"/>
    <w:rsid w:val="00335985"/>
    <w:rsid w:val="00342841"/>
    <w:rsid w:val="0034326B"/>
    <w:rsid w:val="003435F6"/>
    <w:rsid w:val="0034496C"/>
    <w:rsid w:val="003470EC"/>
    <w:rsid w:val="00351248"/>
    <w:rsid w:val="00351F03"/>
    <w:rsid w:val="0035366C"/>
    <w:rsid w:val="0035469C"/>
    <w:rsid w:val="00354F1A"/>
    <w:rsid w:val="00355884"/>
    <w:rsid w:val="00356374"/>
    <w:rsid w:val="00356D89"/>
    <w:rsid w:val="00362E47"/>
    <w:rsid w:val="00362FA4"/>
    <w:rsid w:val="00363257"/>
    <w:rsid w:val="0036353D"/>
    <w:rsid w:val="003642BD"/>
    <w:rsid w:val="00364C05"/>
    <w:rsid w:val="00364E6A"/>
    <w:rsid w:val="00367148"/>
    <w:rsid w:val="003705EA"/>
    <w:rsid w:val="00372E22"/>
    <w:rsid w:val="00373723"/>
    <w:rsid w:val="003754E1"/>
    <w:rsid w:val="003774F7"/>
    <w:rsid w:val="00381B27"/>
    <w:rsid w:val="00381D79"/>
    <w:rsid w:val="00382042"/>
    <w:rsid w:val="0038394A"/>
    <w:rsid w:val="00383F1A"/>
    <w:rsid w:val="00384CB0"/>
    <w:rsid w:val="0038530A"/>
    <w:rsid w:val="00385864"/>
    <w:rsid w:val="003874B8"/>
    <w:rsid w:val="003877AE"/>
    <w:rsid w:val="00390204"/>
    <w:rsid w:val="0039243C"/>
    <w:rsid w:val="00392724"/>
    <w:rsid w:val="00394EED"/>
    <w:rsid w:val="00396871"/>
    <w:rsid w:val="00396F04"/>
    <w:rsid w:val="003A06E2"/>
    <w:rsid w:val="003A1282"/>
    <w:rsid w:val="003A1D06"/>
    <w:rsid w:val="003A2900"/>
    <w:rsid w:val="003A5671"/>
    <w:rsid w:val="003B58FF"/>
    <w:rsid w:val="003B6A96"/>
    <w:rsid w:val="003B74D6"/>
    <w:rsid w:val="003C1CAD"/>
    <w:rsid w:val="003C26C7"/>
    <w:rsid w:val="003C295E"/>
    <w:rsid w:val="003C434C"/>
    <w:rsid w:val="003C4380"/>
    <w:rsid w:val="003C6C51"/>
    <w:rsid w:val="003C6CC8"/>
    <w:rsid w:val="003D03EC"/>
    <w:rsid w:val="003D2D64"/>
    <w:rsid w:val="003D3E3E"/>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4C71"/>
    <w:rsid w:val="003F5D2D"/>
    <w:rsid w:val="003F5F3A"/>
    <w:rsid w:val="0040147E"/>
    <w:rsid w:val="00401D95"/>
    <w:rsid w:val="00405CAD"/>
    <w:rsid w:val="004071E3"/>
    <w:rsid w:val="00407710"/>
    <w:rsid w:val="004110A3"/>
    <w:rsid w:val="00412E4B"/>
    <w:rsid w:val="004138EA"/>
    <w:rsid w:val="004146D7"/>
    <w:rsid w:val="004152A3"/>
    <w:rsid w:val="00415E77"/>
    <w:rsid w:val="0042166A"/>
    <w:rsid w:val="004216C2"/>
    <w:rsid w:val="00421733"/>
    <w:rsid w:val="00423D42"/>
    <w:rsid w:val="00423EC2"/>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15A6"/>
    <w:rsid w:val="0045593A"/>
    <w:rsid w:val="00456467"/>
    <w:rsid w:val="00456E65"/>
    <w:rsid w:val="004570C7"/>
    <w:rsid w:val="00457656"/>
    <w:rsid w:val="00462900"/>
    <w:rsid w:val="00463239"/>
    <w:rsid w:val="0046537E"/>
    <w:rsid w:val="004667DB"/>
    <w:rsid w:val="00467C6F"/>
    <w:rsid w:val="00472D1D"/>
    <w:rsid w:val="00473AB3"/>
    <w:rsid w:val="004749F4"/>
    <w:rsid w:val="0047753A"/>
    <w:rsid w:val="00480367"/>
    <w:rsid w:val="00481DAB"/>
    <w:rsid w:val="0048304F"/>
    <w:rsid w:val="00483D9F"/>
    <w:rsid w:val="00484065"/>
    <w:rsid w:val="004846C1"/>
    <w:rsid w:val="00484ADC"/>
    <w:rsid w:val="00485208"/>
    <w:rsid w:val="00490E01"/>
    <w:rsid w:val="0049432E"/>
    <w:rsid w:val="004948E2"/>
    <w:rsid w:val="00496FFA"/>
    <w:rsid w:val="004A033B"/>
    <w:rsid w:val="004A0757"/>
    <w:rsid w:val="004A2E95"/>
    <w:rsid w:val="004A35EA"/>
    <w:rsid w:val="004A6AB1"/>
    <w:rsid w:val="004B02F3"/>
    <w:rsid w:val="004B3015"/>
    <w:rsid w:val="004B3777"/>
    <w:rsid w:val="004B43B3"/>
    <w:rsid w:val="004B661F"/>
    <w:rsid w:val="004B7566"/>
    <w:rsid w:val="004C044D"/>
    <w:rsid w:val="004C20BA"/>
    <w:rsid w:val="004C2DF1"/>
    <w:rsid w:val="004D16B8"/>
    <w:rsid w:val="004D3380"/>
    <w:rsid w:val="004D5D34"/>
    <w:rsid w:val="004D7265"/>
    <w:rsid w:val="004D75CB"/>
    <w:rsid w:val="004D7F38"/>
    <w:rsid w:val="004E1DD6"/>
    <w:rsid w:val="004E350E"/>
    <w:rsid w:val="004E3C22"/>
    <w:rsid w:val="004E405A"/>
    <w:rsid w:val="004E517A"/>
    <w:rsid w:val="004E5288"/>
    <w:rsid w:val="004E5290"/>
    <w:rsid w:val="004E7DA0"/>
    <w:rsid w:val="004F00FF"/>
    <w:rsid w:val="004F10C5"/>
    <w:rsid w:val="004F20E8"/>
    <w:rsid w:val="004F2AEF"/>
    <w:rsid w:val="004F584F"/>
    <w:rsid w:val="004F6DC7"/>
    <w:rsid w:val="004F6EB8"/>
    <w:rsid w:val="004F7A93"/>
    <w:rsid w:val="005013CC"/>
    <w:rsid w:val="00501CD6"/>
    <w:rsid w:val="005029A6"/>
    <w:rsid w:val="00502CB9"/>
    <w:rsid w:val="00504BB9"/>
    <w:rsid w:val="00505290"/>
    <w:rsid w:val="00505B27"/>
    <w:rsid w:val="005066D5"/>
    <w:rsid w:val="00506B98"/>
    <w:rsid w:val="00507826"/>
    <w:rsid w:val="00507A0C"/>
    <w:rsid w:val="00510B4E"/>
    <w:rsid w:val="00512502"/>
    <w:rsid w:val="005128B8"/>
    <w:rsid w:val="005137B7"/>
    <w:rsid w:val="00515525"/>
    <w:rsid w:val="00517E85"/>
    <w:rsid w:val="00523B2C"/>
    <w:rsid w:val="00525D3C"/>
    <w:rsid w:val="00527E10"/>
    <w:rsid w:val="00532063"/>
    <w:rsid w:val="005349B7"/>
    <w:rsid w:val="00535255"/>
    <w:rsid w:val="00535E99"/>
    <w:rsid w:val="00536B84"/>
    <w:rsid w:val="005419A0"/>
    <w:rsid w:val="005424CC"/>
    <w:rsid w:val="0054262C"/>
    <w:rsid w:val="005431B3"/>
    <w:rsid w:val="005442C2"/>
    <w:rsid w:val="005443C2"/>
    <w:rsid w:val="00544FA6"/>
    <w:rsid w:val="00546B13"/>
    <w:rsid w:val="00546CBD"/>
    <w:rsid w:val="00550A43"/>
    <w:rsid w:val="00550DE0"/>
    <w:rsid w:val="00550DF4"/>
    <w:rsid w:val="005514B5"/>
    <w:rsid w:val="00551A7A"/>
    <w:rsid w:val="00552A1F"/>
    <w:rsid w:val="00554925"/>
    <w:rsid w:val="00555C14"/>
    <w:rsid w:val="00555DD3"/>
    <w:rsid w:val="005571AA"/>
    <w:rsid w:val="00557A93"/>
    <w:rsid w:val="00557F98"/>
    <w:rsid w:val="0056035F"/>
    <w:rsid w:val="005607AD"/>
    <w:rsid w:val="005614FC"/>
    <w:rsid w:val="0056199E"/>
    <w:rsid w:val="00564C69"/>
    <w:rsid w:val="0056574B"/>
    <w:rsid w:val="00566830"/>
    <w:rsid w:val="00566C39"/>
    <w:rsid w:val="00573016"/>
    <w:rsid w:val="00576E64"/>
    <w:rsid w:val="00580FF8"/>
    <w:rsid w:val="00581419"/>
    <w:rsid w:val="00582025"/>
    <w:rsid w:val="00582902"/>
    <w:rsid w:val="005829BC"/>
    <w:rsid w:val="00585798"/>
    <w:rsid w:val="005869B6"/>
    <w:rsid w:val="0059220D"/>
    <w:rsid w:val="005925A0"/>
    <w:rsid w:val="005961D7"/>
    <w:rsid w:val="0059661D"/>
    <w:rsid w:val="00597567"/>
    <w:rsid w:val="005A1201"/>
    <w:rsid w:val="005A44BA"/>
    <w:rsid w:val="005A4739"/>
    <w:rsid w:val="005A548B"/>
    <w:rsid w:val="005A69A4"/>
    <w:rsid w:val="005A6FD3"/>
    <w:rsid w:val="005A7D19"/>
    <w:rsid w:val="005B2760"/>
    <w:rsid w:val="005B38C7"/>
    <w:rsid w:val="005B3EE2"/>
    <w:rsid w:val="005B64A7"/>
    <w:rsid w:val="005C0C98"/>
    <w:rsid w:val="005C1E10"/>
    <w:rsid w:val="005C22AF"/>
    <w:rsid w:val="005C2611"/>
    <w:rsid w:val="005C4784"/>
    <w:rsid w:val="005C4E4A"/>
    <w:rsid w:val="005C6D63"/>
    <w:rsid w:val="005D2749"/>
    <w:rsid w:val="005D2FF7"/>
    <w:rsid w:val="005D31BB"/>
    <w:rsid w:val="005D41B3"/>
    <w:rsid w:val="005D421B"/>
    <w:rsid w:val="005D7970"/>
    <w:rsid w:val="005E0A46"/>
    <w:rsid w:val="005E0B7F"/>
    <w:rsid w:val="005E0B90"/>
    <w:rsid w:val="005E0D84"/>
    <w:rsid w:val="005E0FFD"/>
    <w:rsid w:val="005E229A"/>
    <w:rsid w:val="005E34F9"/>
    <w:rsid w:val="005E3E57"/>
    <w:rsid w:val="005F1394"/>
    <w:rsid w:val="005F2663"/>
    <w:rsid w:val="005F2730"/>
    <w:rsid w:val="005F34C6"/>
    <w:rsid w:val="005F39E5"/>
    <w:rsid w:val="005F4CBE"/>
    <w:rsid w:val="005F4E47"/>
    <w:rsid w:val="005F5155"/>
    <w:rsid w:val="005F6143"/>
    <w:rsid w:val="005F64E0"/>
    <w:rsid w:val="00601970"/>
    <w:rsid w:val="006039E7"/>
    <w:rsid w:val="00605271"/>
    <w:rsid w:val="00610029"/>
    <w:rsid w:val="00610B1A"/>
    <w:rsid w:val="00610E77"/>
    <w:rsid w:val="00612ED2"/>
    <w:rsid w:val="00613944"/>
    <w:rsid w:val="0061715B"/>
    <w:rsid w:val="0062042C"/>
    <w:rsid w:val="00620F77"/>
    <w:rsid w:val="00621DA1"/>
    <w:rsid w:val="0062394B"/>
    <w:rsid w:val="00623D71"/>
    <w:rsid w:val="006244E7"/>
    <w:rsid w:val="006250E4"/>
    <w:rsid w:val="00625B90"/>
    <w:rsid w:val="0062686A"/>
    <w:rsid w:val="00627694"/>
    <w:rsid w:val="00627EBB"/>
    <w:rsid w:val="00630AEF"/>
    <w:rsid w:val="00632BCD"/>
    <w:rsid w:val="006331E8"/>
    <w:rsid w:val="00633FF5"/>
    <w:rsid w:val="00634283"/>
    <w:rsid w:val="00634C11"/>
    <w:rsid w:val="0064009F"/>
    <w:rsid w:val="006405EE"/>
    <w:rsid w:val="00641039"/>
    <w:rsid w:val="0064152F"/>
    <w:rsid w:val="00641678"/>
    <w:rsid w:val="00641F84"/>
    <w:rsid w:val="006468CC"/>
    <w:rsid w:val="006476DD"/>
    <w:rsid w:val="00650B92"/>
    <w:rsid w:val="00650DC0"/>
    <w:rsid w:val="006535B5"/>
    <w:rsid w:val="00655121"/>
    <w:rsid w:val="00657469"/>
    <w:rsid w:val="00662D58"/>
    <w:rsid w:val="00663879"/>
    <w:rsid w:val="00664F07"/>
    <w:rsid w:val="006667CF"/>
    <w:rsid w:val="00673BF1"/>
    <w:rsid w:val="00675050"/>
    <w:rsid w:val="00675300"/>
    <w:rsid w:val="00675869"/>
    <w:rsid w:val="00677307"/>
    <w:rsid w:val="0067783E"/>
    <w:rsid w:val="0068055A"/>
    <w:rsid w:val="00680C1E"/>
    <w:rsid w:val="006831BA"/>
    <w:rsid w:val="00683C5F"/>
    <w:rsid w:val="00683ECB"/>
    <w:rsid w:val="006847CA"/>
    <w:rsid w:val="00685504"/>
    <w:rsid w:val="006874D6"/>
    <w:rsid w:val="0068771E"/>
    <w:rsid w:val="00690AFD"/>
    <w:rsid w:val="0069316E"/>
    <w:rsid w:val="006941EA"/>
    <w:rsid w:val="006953E6"/>
    <w:rsid w:val="006961C6"/>
    <w:rsid w:val="006963A8"/>
    <w:rsid w:val="006A04BD"/>
    <w:rsid w:val="006A07CB"/>
    <w:rsid w:val="006A0832"/>
    <w:rsid w:val="006A0A48"/>
    <w:rsid w:val="006A315E"/>
    <w:rsid w:val="006A39BB"/>
    <w:rsid w:val="006A4301"/>
    <w:rsid w:val="006A5181"/>
    <w:rsid w:val="006A596F"/>
    <w:rsid w:val="006A6D7F"/>
    <w:rsid w:val="006B25BD"/>
    <w:rsid w:val="006B4920"/>
    <w:rsid w:val="006B5166"/>
    <w:rsid w:val="006B7376"/>
    <w:rsid w:val="006C328B"/>
    <w:rsid w:val="006C3BCB"/>
    <w:rsid w:val="006C49CB"/>
    <w:rsid w:val="006C644E"/>
    <w:rsid w:val="006C6C8E"/>
    <w:rsid w:val="006D2333"/>
    <w:rsid w:val="006D259D"/>
    <w:rsid w:val="006D51EE"/>
    <w:rsid w:val="006D6254"/>
    <w:rsid w:val="006E4257"/>
    <w:rsid w:val="006E63EA"/>
    <w:rsid w:val="006E7A7E"/>
    <w:rsid w:val="006F0C83"/>
    <w:rsid w:val="006F672E"/>
    <w:rsid w:val="006F6B43"/>
    <w:rsid w:val="00702812"/>
    <w:rsid w:val="00704061"/>
    <w:rsid w:val="00704E53"/>
    <w:rsid w:val="0070715F"/>
    <w:rsid w:val="00710398"/>
    <w:rsid w:val="007164C8"/>
    <w:rsid w:val="007168E6"/>
    <w:rsid w:val="00716FE0"/>
    <w:rsid w:val="007176DE"/>
    <w:rsid w:val="00717A24"/>
    <w:rsid w:val="0072435E"/>
    <w:rsid w:val="0072616C"/>
    <w:rsid w:val="007310B4"/>
    <w:rsid w:val="0073244C"/>
    <w:rsid w:val="00732788"/>
    <w:rsid w:val="00732884"/>
    <w:rsid w:val="007334D1"/>
    <w:rsid w:val="00735991"/>
    <w:rsid w:val="007371ED"/>
    <w:rsid w:val="00740446"/>
    <w:rsid w:val="00740584"/>
    <w:rsid w:val="007410BB"/>
    <w:rsid w:val="007411C0"/>
    <w:rsid w:val="007411C6"/>
    <w:rsid w:val="007418A6"/>
    <w:rsid w:val="007429EE"/>
    <w:rsid w:val="00743528"/>
    <w:rsid w:val="00743C76"/>
    <w:rsid w:val="007455BB"/>
    <w:rsid w:val="00746121"/>
    <w:rsid w:val="00746AF3"/>
    <w:rsid w:val="00746F81"/>
    <w:rsid w:val="00747EC9"/>
    <w:rsid w:val="00750719"/>
    <w:rsid w:val="007545FD"/>
    <w:rsid w:val="00754C17"/>
    <w:rsid w:val="00756066"/>
    <w:rsid w:val="00757B33"/>
    <w:rsid w:val="00757E43"/>
    <w:rsid w:val="00760D45"/>
    <w:rsid w:val="00761521"/>
    <w:rsid w:val="00763158"/>
    <w:rsid w:val="00764445"/>
    <w:rsid w:val="00764B80"/>
    <w:rsid w:val="00765CB5"/>
    <w:rsid w:val="0076622E"/>
    <w:rsid w:val="00766CE3"/>
    <w:rsid w:val="0076705E"/>
    <w:rsid w:val="00767352"/>
    <w:rsid w:val="00767952"/>
    <w:rsid w:val="00767EFD"/>
    <w:rsid w:val="00771154"/>
    <w:rsid w:val="0077146D"/>
    <w:rsid w:val="00771612"/>
    <w:rsid w:val="00774D54"/>
    <w:rsid w:val="00775BBC"/>
    <w:rsid w:val="007761C9"/>
    <w:rsid w:val="007775B7"/>
    <w:rsid w:val="007811A1"/>
    <w:rsid w:val="00782541"/>
    <w:rsid w:val="00786F6B"/>
    <w:rsid w:val="00787F4A"/>
    <w:rsid w:val="00791F2F"/>
    <w:rsid w:val="007946CA"/>
    <w:rsid w:val="00797A29"/>
    <w:rsid w:val="00797DD9"/>
    <w:rsid w:val="007A11B9"/>
    <w:rsid w:val="007A1F78"/>
    <w:rsid w:val="007A30A4"/>
    <w:rsid w:val="007A470E"/>
    <w:rsid w:val="007A661A"/>
    <w:rsid w:val="007A784F"/>
    <w:rsid w:val="007B03CA"/>
    <w:rsid w:val="007B0882"/>
    <w:rsid w:val="007B39B1"/>
    <w:rsid w:val="007B56E3"/>
    <w:rsid w:val="007B5E02"/>
    <w:rsid w:val="007B7A18"/>
    <w:rsid w:val="007B7A2A"/>
    <w:rsid w:val="007C16D3"/>
    <w:rsid w:val="007C3DB1"/>
    <w:rsid w:val="007C467C"/>
    <w:rsid w:val="007C47D6"/>
    <w:rsid w:val="007C4DE2"/>
    <w:rsid w:val="007C5389"/>
    <w:rsid w:val="007C57E3"/>
    <w:rsid w:val="007C77EE"/>
    <w:rsid w:val="007D0159"/>
    <w:rsid w:val="007D19DD"/>
    <w:rsid w:val="007D3DB8"/>
    <w:rsid w:val="007D4428"/>
    <w:rsid w:val="007D5640"/>
    <w:rsid w:val="007D6FA8"/>
    <w:rsid w:val="007E1F55"/>
    <w:rsid w:val="007E3B65"/>
    <w:rsid w:val="007E4F87"/>
    <w:rsid w:val="007E5996"/>
    <w:rsid w:val="007E5C8E"/>
    <w:rsid w:val="007E6A93"/>
    <w:rsid w:val="007E7752"/>
    <w:rsid w:val="007F09E4"/>
    <w:rsid w:val="007F1706"/>
    <w:rsid w:val="007F49AF"/>
    <w:rsid w:val="007F51AF"/>
    <w:rsid w:val="007F5D68"/>
    <w:rsid w:val="007F5DEC"/>
    <w:rsid w:val="007F72ED"/>
    <w:rsid w:val="007F740A"/>
    <w:rsid w:val="00800FBB"/>
    <w:rsid w:val="008015B4"/>
    <w:rsid w:val="00801664"/>
    <w:rsid w:val="008016E8"/>
    <w:rsid w:val="00803B29"/>
    <w:rsid w:val="00804528"/>
    <w:rsid w:val="00805E9F"/>
    <w:rsid w:val="008103E8"/>
    <w:rsid w:val="008111B5"/>
    <w:rsid w:val="008125D4"/>
    <w:rsid w:val="0081278E"/>
    <w:rsid w:val="00814454"/>
    <w:rsid w:val="00814788"/>
    <w:rsid w:val="0081611D"/>
    <w:rsid w:val="008163FC"/>
    <w:rsid w:val="0081729E"/>
    <w:rsid w:val="0082077C"/>
    <w:rsid w:val="00822EE2"/>
    <w:rsid w:val="008231BF"/>
    <w:rsid w:val="008250F1"/>
    <w:rsid w:val="00825266"/>
    <w:rsid w:val="00825F87"/>
    <w:rsid w:val="00830A30"/>
    <w:rsid w:val="00833A4A"/>
    <w:rsid w:val="008354EC"/>
    <w:rsid w:val="00835C77"/>
    <w:rsid w:val="00837344"/>
    <w:rsid w:val="008373F3"/>
    <w:rsid w:val="008378F9"/>
    <w:rsid w:val="0084066F"/>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27D4"/>
    <w:rsid w:val="00893174"/>
    <w:rsid w:val="008934DF"/>
    <w:rsid w:val="00893E99"/>
    <w:rsid w:val="00895897"/>
    <w:rsid w:val="008A01FE"/>
    <w:rsid w:val="008A0E33"/>
    <w:rsid w:val="008A145F"/>
    <w:rsid w:val="008A183E"/>
    <w:rsid w:val="008A3470"/>
    <w:rsid w:val="008A3621"/>
    <w:rsid w:val="008B2A30"/>
    <w:rsid w:val="008B401B"/>
    <w:rsid w:val="008B420E"/>
    <w:rsid w:val="008B7386"/>
    <w:rsid w:val="008C1737"/>
    <w:rsid w:val="008C1C43"/>
    <w:rsid w:val="008C2212"/>
    <w:rsid w:val="008C2BA9"/>
    <w:rsid w:val="008C3B00"/>
    <w:rsid w:val="008C4339"/>
    <w:rsid w:val="008C66C0"/>
    <w:rsid w:val="008C67AC"/>
    <w:rsid w:val="008C6ED0"/>
    <w:rsid w:val="008C73B6"/>
    <w:rsid w:val="008D217E"/>
    <w:rsid w:val="008D2184"/>
    <w:rsid w:val="008D31A0"/>
    <w:rsid w:val="008D44F8"/>
    <w:rsid w:val="008D5C94"/>
    <w:rsid w:val="008D5D14"/>
    <w:rsid w:val="008D5F49"/>
    <w:rsid w:val="008E34D9"/>
    <w:rsid w:val="008E4C78"/>
    <w:rsid w:val="008E5190"/>
    <w:rsid w:val="008E5A7A"/>
    <w:rsid w:val="008E65F1"/>
    <w:rsid w:val="008E74A8"/>
    <w:rsid w:val="008F182A"/>
    <w:rsid w:val="008F2A40"/>
    <w:rsid w:val="008F3C29"/>
    <w:rsid w:val="008F4B4F"/>
    <w:rsid w:val="008F7C49"/>
    <w:rsid w:val="009001B4"/>
    <w:rsid w:val="00901CEC"/>
    <w:rsid w:val="0090214E"/>
    <w:rsid w:val="00902DA5"/>
    <w:rsid w:val="00903101"/>
    <w:rsid w:val="00905EA8"/>
    <w:rsid w:val="0091062A"/>
    <w:rsid w:val="00910829"/>
    <w:rsid w:val="009116B7"/>
    <w:rsid w:val="00912E40"/>
    <w:rsid w:val="00914790"/>
    <w:rsid w:val="0091499C"/>
    <w:rsid w:val="0091544A"/>
    <w:rsid w:val="0091574E"/>
    <w:rsid w:val="00915F5A"/>
    <w:rsid w:val="00921043"/>
    <w:rsid w:val="00922C29"/>
    <w:rsid w:val="00923552"/>
    <w:rsid w:val="00925072"/>
    <w:rsid w:val="00925F5E"/>
    <w:rsid w:val="00926338"/>
    <w:rsid w:val="0092734B"/>
    <w:rsid w:val="0093169B"/>
    <w:rsid w:val="009323A4"/>
    <w:rsid w:val="00932733"/>
    <w:rsid w:val="00932C72"/>
    <w:rsid w:val="00933C1F"/>
    <w:rsid w:val="00933E37"/>
    <w:rsid w:val="00935704"/>
    <w:rsid w:val="00936808"/>
    <w:rsid w:val="00936F81"/>
    <w:rsid w:val="009371A8"/>
    <w:rsid w:val="009400EA"/>
    <w:rsid w:val="00940224"/>
    <w:rsid w:val="009425E0"/>
    <w:rsid w:val="009427BC"/>
    <w:rsid w:val="00943C4D"/>
    <w:rsid w:val="00944A27"/>
    <w:rsid w:val="00945BBC"/>
    <w:rsid w:val="00947457"/>
    <w:rsid w:val="009474F0"/>
    <w:rsid w:val="00950A6F"/>
    <w:rsid w:val="0095276C"/>
    <w:rsid w:val="009548D5"/>
    <w:rsid w:val="00954B27"/>
    <w:rsid w:val="00954DFA"/>
    <w:rsid w:val="0095510B"/>
    <w:rsid w:val="0095618D"/>
    <w:rsid w:val="009565C9"/>
    <w:rsid w:val="009568C2"/>
    <w:rsid w:val="00956E8E"/>
    <w:rsid w:val="009579EE"/>
    <w:rsid w:val="00957CA2"/>
    <w:rsid w:val="009602E5"/>
    <w:rsid w:val="00960B8E"/>
    <w:rsid w:val="009624F0"/>
    <w:rsid w:val="00964DD9"/>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9575E"/>
    <w:rsid w:val="009957D7"/>
    <w:rsid w:val="0099747D"/>
    <w:rsid w:val="00997C57"/>
    <w:rsid w:val="009A1D2C"/>
    <w:rsid w:val="009A1F68"/>
    <w:rsid w:val="009A3298"/>
    <w:rsid w:val="009A46E9"/>
    <w:rsid w:val="009A535B"/>
    <w:rsid w:val="009A62D3"/>
    <w:rsid w:val="009A66F4"/>
    <w:rsid w:val="009A76AD"/>
    <w:rsid w:val="009A7E74"/>
    <w:rsid w:val="009B05AB"/>
    <w:rsid w:val="009B1171"/>
    <w:rsid w:val="009B1F5B"/>
    <w:rsid w:val="009B38FD"/>
    <w:rsid w:val="009B59E9"/>
    <w:rsid w:val="009B6B42"/>
    <w:rsid w:val="009C0152"/>
    <w:rsid w:val="009C2910"/>
    <w:rsid w:val="009C40B7"/>
    <w:rsid w:val="009C439D"/>
    <w:rsid w:val="009C5E67"/>
    <w:rsid w:val="009C68F8"/>
    <w:rsid w:val="009C78FF"/>
    <w:rsid w:val="009C7D07"/>
    <w:rsid w:val="009D2630"/>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0117"/>
    <w:rsid w:val="009F14EB"/>
    <w:rsid w:val="009F3D23"/>
    <w:rsid w:val="009F55F9"/>
    <w:rsid w:val="009F599C"/>
    <w:rsid w:val="009F6929"/>
    <w:rsid w:val="009F78AE"/>
    <w:rsid w:val="00A013C7"/>
    <w:rsid w:val="00A02150"/>
    <w:rsid w:val="00A02873"/>
    <w:rsid w:val="00A03218"/>
    <w:rsid w:val="00A074B6"/>
    <w:rsid w:val="00A10007"/>
    <w:rsid w:val="00A104A4"/>
    <w:rsid w:val="00A116D3"/>
    <w:rsid w:val="00A1176A"/>
    <w:rsid w:val="00A11A25"/>
    <w:rsid w:val="00A11F1D"/>
    <w:rsid w:val="00A12C25"/>
    <w:rsid w:val="00A14A9A"/>
    <w:rsid w:val="00A16380"/>
    <w:rsid w:val="00A17033"/>
    <w:rsid w:val="00A17B75"/>
    <w:rsid w:val="00A17FDA"/>
    <w:rsid w:val="00A23B71"/>
    <w:rsid w:val="00A23CD5"/>
    <w:rsid w:val="00A2496D"/>
    <w:rsid w:val="00A24F6C"/>
    <w:rsid w:val="00A26BF8"/>
    <w:rsid w:val="00A3066A"/>
    <w:rsid w:val="00A31BE8"/>
    <w:rsid w:val="00A31E66"/>
    <w:rsid w:val="00A32906"/>
    <w:rsid w:val="00A32D66"/>
    <w:rsid w:val="00A33007"/>
    <w:rsid w:val="00A33B65"/>
    <w:rsid w:val="00A367C7"/>
    <w:rsid w:val="00A3750A"/>
    <w:rsid w:val="00A416FE"/>
    <w:rsid w:val="00A417D4"/>
    <w:rsid w:val="00A420ED"/>
    <w:rsid w:val="00A43874"/>
    <w:rsid w:val="00A43B92"/>
    <w:rsid w:val="00A445E4"/>
    <w:rsid w:val="00A44B76"/>
    <w:rsid w:val="00A457EA"/>
    <w:rsid w:val="00A45CE4"/>
    <w:rsid w:val="00A47779"/>
    <w:rsid w:val="00A53AD8"/>
    <w:rsid w:val="00A54567"/>
    <w:rsid w:val="00A555A6"/>
    <w:rsid w:val="00A55899"/>
    <w:rsid w:val="00A560A2"/>
    <w:rsid w:val="00A574D0"/>
    <w:rsid w:val="00A57894"/>
    <w:rsid w:val="00A57901"/>
    <w:rsid w:val="00A64CF9"/>
    <w:rsid w:val="00A66E5A"/>
    <w:rsid w:val="00A70F07"/>
    <w:rsid w:val="00A718D1"/>
    <w:rsid w:val="00A71B0A"/>
    <w:rsid w:val="00A72455"/>
    <w:rsid w:val="00A73B7B"/>
    <w:rsid w:val="00A7459D"/>
    <w:rsid w:val="00A75B62"/>
    <w:rsid w:val="00A77C58"/>
    <w:rsid w:val="00A82A6E"/>
    <w:rsid w:val="00A83914"/>
    <w:rsid w:val="00A9150B"/>
    <w:rsid w:val="00A91833"/>
    <w:rsid w:val="00A92684"/>
    <w:rsid w:val="00A93233"/>
    <w:rsid w:val="00A93771"/>
    <w:rsid w:val="00AA0B18"/>
    <w:rsid w:val="00AA1BAF"/>
    <w:rsid w:val="00AA25AC"/>
    <w:rsid w:val="00AA3325"/>
    <w:rsid w:val="00AA3CE3"/>
    <w:rsid w:val="00AA43CC"/>
    <w:rsid w:val="00AA4CA6"/>
    <w:rsid w:val="00AA6523"/>
    <w:rsid w:val="00AB0FCD"/>
    <w:rsid w:val="00AB29FA"/>
    <w:rsid w:val="00AB321A"/>
    <w:rsid w:val="00AB4BC6"/>
    <w:rsid w:val="00AB5906"/>
    <w:rsid w:val="00AB5BC1"/>
    <w:rsid w:val="00AC0C38"/>
    <w:rsid w:val="00AC3772"/>
    <w:rsid w:val="00AC3CCD"/>
    <w:rsid w:val="00AC3E4D"/>
    <w:rsid w:val="00AC3EB5"/>
    <w:rsid w:val="00AC4F75"/>
    <w:rsid w:val="00AD22A5"/>
    <w:rsid w:val="00AD3C29"/>
    <w:rsid w:val="00AD3C60"/>
    <w:rsid w:val="00AD6E87"/>
    <w:rsid w:val="00AD770B"/>
    <w:rsid w:val="00AD7D69"/>
    <w:rsid w:val="00AE0E2C"/>
    <w:rsid w:val="00AE1225"/>
    <w:rsid w:val="00AE1604"/>
    <w:rsid w:val="00AE1F1A"/>
    <w:rsid w:val="00AE374A"/>
    <w:rsid w:val="00AE56C2"/>
    <w:rsid w:val="00AE61D7"/>
    <w:rsid w:val="00AE65EB"/>
    <w:rsid w:val="00AF2D44"/>
    <w:rsid w:val="00AF510E"/>
    <w:rsid w:val="00AF56AB"/>
    <w:rsid w:val="00B02D3F"/>
    <w:rsid w:val="00B039BA"/>
    <w:rsid w:val="00B03B74"/>
    <w:rsid w:val="00B05E0D"/>
    <w:rsid w:val="00B0786E"/>
    <w:rsid w:val="00B100B6"/>
    <w:rsid w:val="00B10A93"/>
    <w:rsid w:val="00B13C4F"/>
    <w:rsid w:val="00B13D18"/>
    <w:rsid w:val="00B172E6"/>
    <w:rsid w:val="00B17826"/>
    <w:rsid w:val="00B21B33"/>
    <w:rsid w:val="00B21E69"/>
    <w:rsid w:val="00B22106"/>
    <w:rsid w:val="00B23CF9"/>
    <w:rsid w:val="00B2441B"/>
    <w:rsid w:val="00B27A0B"/>
    <w:rsid w:val="00B27C22"/>
    <w:rsid w:val="00B30FC0"/>
    <w:rsid w:val="00B3139C"/>
    <w:rsid w:val="00B315F0"/>
    <w:rsid w:val="00B333E1"/>
    <w:rsid w:val="00B3428A"/>
    <w:rsid w:val="00B364A0"/>
    <w:rsid w:val="00B3715D"/>
    <w:rsid w:val="00B41A92"/>
    <w:rsid w:val="00B41E21"/>
    <w:rsid w:val="00B41EB6"/>
    <w:rsid w:val="00B4355F"/>
    <w:rsid w:val="00B440FC"/>
    <w:rsid w:val="00B4525F"/>
    <w:rsid w:val="00B47347"/>
    <w:rsid w:val="00B5031A"/>
    <w:rsid w:val="00B50A77"/>
    <w:rsid w:val="00B53B97"/>
    <w:rsid w:val="00B54BED"/>
    <w:rsid w:val="00B572DC"/>
    <w:rsid w:val="00B60A79"/>
    <w:rsid w:val="00B60C3D"/>
    <w:rsid w:val="00B6120B"/>
    <w:rsid w:val="00B63B3D"/>
    <w:rsid w:val="00B64DB0"/>
    <w:rsid w:val="00B65DC9"/>
    <w:rsid w:val="00B66B6D"/>
    <w:rsid w:val="00B70DE7"/>
    <w:rsid w:val="00B714D8"/>
    <w:rsid w:val="00B73DE3"/>
    <w:rsid w:val="00B73E51"/>
    <w:rsid w:val="00B74400"/>
    <w:rsid w:val="00B77BC7"/>
    <w:rsid w:val="00B807B6"/>
    <w:rsid w:val="00B80B81"/>
    <w:rsid w:val="00B81BEB"/>
    <w:rsid w:val="00B92686"/>
    <w:rsid w:val="00B943F5"/>
    <w:rsid w:val="00B94529"/>
    <w:rsid w:val="00B94F09"/>
    <w:rsid w:val="00BA1480"/>
    <w:rsid w:val="00BA2E20"/>
    <w:rsid w:val="00BA4CE4"/>
    <w:rsid w:val="00BA5434"/>
    <w:rsid w:val="00BA6601"/>
    <w:rsid w:val="00BB077B"/>
    <w:rsid w:val="00BB155A"/>
    <w:rsid w:val="00BB2492"/>
    <w:rsid w:val="00BB42D7"/>
    <w:rsid w:val="00BB7C85"/>
    <w:rsid w:val="00BC172F"/>
    <w:rsid w:val="00BC205B"/>
    <w:rsid w:val="00BC4779"/>
    <w:rsid w:val="00BC6F5E"/>
    <w:rsid w:val="00BC70AF"/>
    <w:rsid w:val="00BC7EF5"/>
    <w:rsid w:val="00BD2BCF"/>
    <w:rsid w:val="00BD3F23"/>
    <w:rsid w:val="00BD48CA"/>
    <w:rsid w:val="00BD4F79"/>
    <w:rsid w:val="00BD7ABD"/>
    <w:rsid w:val="00BE15A3"/>
    <w:rsid w:val="00BE28FE"/>
    <w:rsid w:val="00BE5009"/>
    <w:rsid w:val="00BE5944"/>
    <w:rsid w:val="00BE5D2D"/>
    <w:rsid w:val="00BE5F15"/>
    <w:rsid w:val="00BE675B"/>
    <w:rsid w:val="00BE682D"/>
    <w:rsid w:val="00BE7A20"/>
    <w:rsid w:val="00BF10E4"/>
    <w:rsid w:val="00BF1B4C"/>
    <w:rsid w:val="00BF2433"/>
    <w:rsid w:val="00BF4A96"/>
    <w:rsid w:val="00BF5887"/>
    <w:rsid w:val="00BF5EAC"/>
    <w:rsid w:val="00C05BD2"/>
    <w:rsid w:val="00C07077"/>
    <w:rsid w:val="00C075DE"/>
    <w:rsid w:val="00C07A10"/>
    <w:rsid w:val="00C1113F"/>
    <w:rsid w:val="00C11536"/>
    <w:rsid w:val="00C142BD"/>
    <w:rsid w:val="00C14AC5"/>
    <w:rsid w:val="00C160B8"/>
    <w:rsid w:val="00C16A40"/>
    <w:rsid w:val="00C1789F"/>
    <w:rsid w:val="00C17EA8"/>
    <w:rsid w:val="00C17F59"/>
    <w:rsid w:val="00C207A9"/>
    <w:rsid w:val="00C20F18"/>
    <w:rsid w:val="00C22572"/>
    <w:rsid w:val="00C271B8"/>
    <w:rsid w:val="00C27F7F"/>
    <w:rsid w:val="00C3068B"/>
    <w:rsid w:val="00C339B2"/>
    <w:rsid w:val="00C339EB"/>
    <w:rsid w:val="00C33E42"/>
    <w:rsid w:val="00C34ABC"/>
    <w:rsid w:val="00C36147"/>
    <w:rsid w:val="00C40333"/>
    <w:rsid w:val="00C41765"/>
    <w:rsid w:val="00C41BC9"/>
    <w:rsid w:val="00C42233"/>
    <w:rsid w:val="00C429D6"/>
    <w:rsid w:val="00C42E1B"/>
    <w:rsid w:val="00C44B7E"/>
    <w:rsid w:val="00C45242"/>
    <w:rsid w:val="00C45A73"/>
    <w:rsid w:val="00C45DAA"/>
    <w:rsid w:val="00C478C6"/>
    <w:rsid w:val="00C53A0E"/>
    <w:rsid w:val="00C5436E"/>
    <w:rsid w:val="00C54A64"/>
    <w:rsid w:val="00C554D5"/>
    <w:rsid w:val="00C55B9F"/>
    <w:rsid w:val="00C61927"/>
    <w:rsid w:val="00C62322"/>
    <w:rsid w:val="00C623D1"/>
    <w:rsid w:val="00C63914"/>
    <w:rsid w:val="00C64CD2"/>
    <w:rsid w:val="00C6509E"/>
    <w:rsid w:val="00C6605F"/>
    <w:rsid w:val="00C66899"/>
    <w:rsid w:val="00C70BF0"/>
    <w:rsid w:val="00C7205E"/>
    <w:rsid w:val="00C735EC"/>
    <w:rsid w:val="00C7597F"/>
    <w:rsid w:val="00C76891"/>
    <w:rsid w:val="00C774B8"/>
    <w:rsid w:val="00C82383"/>
    <w:rsid w:val="00C8388C"/>
    <w:rsid w:val="00C84436"/>
    <w:rsid w:val="00C85C15"/>
    <w:rsid w:val="00C87362"/>
    <w:rsid w:val="00C873D7"/>
    <w:rsid w:val="00C87F45"/>
    <w:rsid w:val="00C915B1"/>
    <w:rsid w:val="00C91645"/>
    <w:rsid w:val="00C93515"/>
    <w:rsid w:val="00C94CF9"/>
    <w:rsid w:val="00CA3920"/>
    <w:rsid w:val="00CA4211"/>
    <w:rsid w:val="00CA42ED"/>
    <w:rsid w:val="00CA5329"/>
    <w:rsid w:val="00CB3072"/>
    <w:rsid w:val="00CB35B1"/>
    <w:rsid w:val="00CB543D"/>
    <w:rsid w:val="00CB741C"/>
    <w:rsid w:val="00CB75FC"/>
    <w:rsid w:val="00CC0949"/>
    <w:rsid w:val="00CC0EF5"/>
    <w:rsid w:val="00CC2525"/>
    <w:rsid w:val="00CC2742"/>
    <w:rsid w:val="00CC40B1"/>
    <w:rsid w:val="00CC5081"/>
    <w:rsid w:val="00CC5094"/>
    <w:rsid w:val="00CC5C41"/>
    <w:rsid w:val="00CC6091"/>
    <w:rsid w:val="00CC6F04"/>
    <w:rsid w:val="00CD3C1A"/>
    <w:rsid w:val="00CD42F3"/>
    <w:rsid w:val="00CD4D0C"/>
    <w:rsid w:val="00CD678B"/>
    <w:rsid w:val="00CD72B8"/>
    <w:rsid w:val="00CD7A62"/>
    <w:rsid w:val="00CD7BD3"/>
    <w:rsid w:val="00CE1E44"/>
    <w:rsid w:val="00CE1EE2"/>
    <w:rsid w:val="00CE3A24"/>
    <w:rsid w:val="00CE716C"/>
    <w:rsid w:val="00CE74B3"/>
    <w:rsid w:val="00CE79C3"/>
    <w:rsid w:val="00CE7C65"/>
    <w:rsid w:val="00CF0791"/>
    <w:rsid w:val="00CF29EE"/>
    <w:rsid w:val="00CF29F5"/>
    <w:rsid w:val="00CF2D41"/>
    <w:rsid w:val="00CF2FE6"/>
    <w:rsid w:val="00CF6DA7"/>
    <w:rsid w:val="00CF7627"/>
    <w:rsid w:val="00CF7B5B"/>
    <w:rsid w:val="00D003CA"/>
    <w:rsid w:val="00D03C4C"/>
    <w:rsid w:val="00D0534A"/>
    <w:rsid w:val="00D05D01"/>
    <w:rsid w:val="00D076F1"/>
    <w:rsid w:val="00D07FB6"/>
    <w:rsid w:val="00D138DA"/>
    <w:rsid w:val="00D13B83"/>
    <w:rsid w:val="00D13BEF"/>
    <w:rsid w:val="00D14923"/>
    <w:rsid w:val="00D173AB"/>
    <w:rsid w:val="00D20D47"/>
    <w:rsid w:val="00D211F6"/>
    <w:rsid w:val="00D2172A"/>
    <w:rsid w:val="00D2738D"/>
    <w:rsid w:val="00D3057A"/>
    <w:rsid w:val="00D30BC0"/>
    <w:rsid w:val="00D3365E"/>
    <w:rsid w:val="00D35162"/>
    <w:rsid w:val="00D35732"/>
    <w:rsid w:val="00D36987"/>
    <w:rsid w:val="00D36C3D"/>
    <w:rsid w:val="00D37C48"/>
    <w:rsid w:val="00D4061F"/>
    <w:rsid w:val="00D42784"/>
    <w:rsid w:val="00D4365F"/>
    <w:rsid w:val="00D44D62"/>
    <w:rsid w:val="00D45612"/>
    <w:rsid w:val="00D46082"/>
    <w:rsid w:val="00D47492"/>
    <w:rsid w:val="00D47714"/>
    <w:rsid w:val="00D51F78"/>
    <w:rsid w:val="00D54AD1"/>
    <w:rsid w:val="00D5665A"/>
    <w:rsid w:val="00D60029"/>
    <w:rsid w:val="00D620E8"/>
    <w:rsid w:val="00D63D06"/>
    <w:rsid w:val="00D644E1"/>
    <w:rsid w:val="00D6484B"/>
    <w:rsid w:val="00D67BFA"/>
    <w:rsid w:val="00D70454"/>
    <w:rsid w:val="00D7372C"/>
    <w:rsid w:val="00D742C6"/>
    <w:rsid w:val="00D749DE"/>
    <w:rsid w:val="00D81082"/>
    <w:rsid w:val="00D8148D"/>
    <w:rsid w:val="00D826C5"/>
    <w:rsid w:val="00D83912"/>
    <w:rsid w:val="00D83947"/>
    <w:rsid w:val="00D86EE8"/>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B7FF0"/>
    <w:rsid w:val="00DC1279"/>
    <w:rsid w:val="00DC2BA2"/>
    <w:rsid w:val="00DC4B3A"/>
    <w:rsid w:val="00DC63B8"/>
    <w:rsid w:val="00DC7D6A"/>
    <w:rsid w:val="00DD2A6E"/>
    <w:rsid w:val="00DD31EB"/>
    <w:rsid w:val="00DD39D9"/>
    <w:rsid w:val="00DD3F90"/>
    <w:rsid w:val="00DD468E"/>
    <w:rsid w:val="00DD5454"/>
    <w:rsid w:val="00DD75B6"/>
    <w:rsid w:val="00DE0E90"/>
    <w:rsid w:val="00DE170E"/>
    <w:rsid w:val="00DE24B6"/>
    <w:rsid w:val="00DE2B8A"/>
    <w:rsid w:val="00DE2FF4"/>
    <w:rsid w:val="00DE4090"/>
    <w:rsid w:val="00DE4CA8"/>
    <w:rsid w:val="00DE54B7"/>
    <w:rsid w:val="00DE5649"/>
    <w:rsid w:val="00DE6A04"/>
    <w:rsid w:val="00DE7600"/>
    <w:rsid w:val="00DE79FC"/>
    <w:rsid w:val="00DF0152"/>
    <w:rsid w:val="00DF081E"/>
    <w:rsid w:val="00DF1B83"/>
    <w:rsid w:val="00DF2DE0"/>
    <w:rsid w:val="00DF6EF0"/>
    <w:rsid w:val="00DF7535"/>
    <w:rsid w:val="00DF7597"/>
    <w:rsid w:val="00E00700"/>
    <w:rsid w:val="00E03203"/>
    <w:rsid w:val="00E03B46"/>
    <w:rsid w:val="00E03CC4"/>
    <w:rsid w:val="00E1161C"/>
    <w:rsid w:val="00E12908"/>
    <w:rsid w:val="00E13715"/>
    <w:rsid w:val="00E13DD2"/>
    <w:rsid w:val="00E154AA"/>
    <w:rsid w:val="00E15C61"/>
    <w:rsid w:val="00E20BD8"/>
    <w:rsid w:val="00E24527"/>
    <w:rsid w:val="00E25707"/>
    <w:rsid w:val="00E26547"/>
    <w:rsid w:val="00E2658A"/>
    <w:rsid w:val="00E31711"/>
    <w:rsid w:val="00E32CF5"/>
    <w:rsid w:val="00E32DCB"/>
    <w:rsid w:val="00E34C3D"/>
    <w:rsid w:val="00E34EBD"/>
    <w:rsid w:val="00E35E05"/>
    <w:rsid w:val="00E40372"/>
    <w:rsid w:val="00E40382"/>
    <w:rsid w:val="00E454C3"/>
    <w:rsid w:val="00E479B6"/>
    <w:rsid w:val="00E55922"/>
    <w:rsid w:val="00E56493"/>
    <w:rsid w:val="00E576C3"/>
    <w:rsid w:val="00E60607"/>
    <w:rsid w:val="00E60A76"/>
    <w:rsid w:val="00E618D5"/>
    <w:rsid w:val="00E62814"/>
    <w:rsid w:val="00E633C3"/>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4B54"/>
    <w:rsid w:val="00E94C2F"/>
    <w:rsid w:val="00E97773"/>
    <w:rsid w:val="00E97A6A"/>
    <w:rsid w:val="00EA081E"/>
    <w:rsid w:val="00EA0949"/>
    <w:rsid w:val="00EA0E4F"/>
    <w:rsid w:val="00EA1BF2"/>
    <w:rsid w:val="00EA2438"/>
    <w:rsid w:val="00EA3EBA"/>
    <w:rsid w:val="00EA49B5"/>
    <w:rsid w:val="00EA5924"/>
    <w:rsid w:val="00EA5EAC"/>
    <w:rsid w:val="00EA7073"/>
    <w:rsid w:val="00EB312F"/>
    <w:rsid w:val="00EB4688"/>
    <w:rsid w:val="00EB5C81"/>
    <w:rsid w:val="00EB67C8"/>
    <w:rsid w:val="00EB7D06"/>
    <w:rsid w:val="00EC12D5"/>
    <w:rsid w:val="00EC205F"/>
    <w:rsid w:val="00EC2CC7"/>
    <w:rsid w:val="00EC2F43"/>
    <w:rsid w:val="00EC33E1"/>
    <w:rsid w:val="00EC6339"/>
    <w:rsid w:val="00EC6F55"/>
    <w:rsid w:val="00EC73EC"/>
    <w:rsid w:val="00EC7D55"/>
    <w:rsid w:val="00ED066F"/>
    <w:rsid w:val="00ED245D"/>
    <w:rsid w:val="00ED4362"/>
    <w:rsid w:val="00ED6D59"/>
    <w:rsid w:val="00EE0692"/>
    <w:rsid w:val="00EE2954"/>
    <w:rsid w:val="00EE2D34"/>
    <w:rsid w:val="00EE342A"/>
    <w:rsid w:val="00EE5D50"/>
    <w:rsid w:val="00EE7382"/>
    <w:rsid w:val="00EF00BF"/>
    <w:rsid w:val="00EF041A"/>
    <w:rsid w:val="00EF0C9A"/>
    <w:rsid w:val="00EF18E0"/>
    <w:rsid w:val="00EF26C8"/>
    <w:rsid w:val="00EF4414"/>
    <w:rsid w:val="00EF4E3B"/>
    <w:rsid w:val="00EF4E8F"/>
    <w:rsid w:val="00EF5369"/>
    <w:rsid w:val="00EF6092"/>
    <w:rsid w:val="00F003C7"/>
    <w:rsid w:val="00F05C3A"/>
    <w:rsid w:val="00F10AD5"/>
    <w:rsid w:val="00F12609"/>
    <w:rsid w:val="00F1317E"/>
    <w:rsid w:val="00F14B0A"/>
    <w:rsid w:val="00F15316"/>
    <w:rsid w:val="00F16B25"/>
    <w:rsid w:val="00F176D4"/>
    <w:rsid w:val="00F17BDD"/>
    <w:rsid w:val="00F2024F"/>
    <w:rsid w:val="00F21952"/>
    <w:rsid w:val="00F2287A"/>
    <w:rsid w:val="00F238DF"/>
    <w:rsid w:val="00F238EC"/>
    <w:rsid w:val="00F23C46"/>
    <w:rsid w:val="00F26924"/>
    <w:rsid w:val="00F27008"/>
    <w:rsid w:val="00F30D62"/>
    <w:rsid w:val="00F31E46"/>
    <w:rsid w:val="00F338EF"/>
    <w:rsid w:val="00F35005"/>
    <w:rsid w:val="00F35900"/>
    <w:rsid w:val="00F369C8"/>
    <w:rsid w:val="00F37749"/>
    <w:rsid w:val="00F403F5"/>
    <w:rsid w:val="00F40B5A"/>
    <w:rsid w:val="00F4202D"/>
    <w:rsid w:val="00F422C5"/>
    <w:rsid w:val="00F42E1B"/>
    <w:rsid w:val="00F433F4"/>
    <w:rsid w:val="00F443E7"/>
    <w:rsid w:val="00F4489C"/>
    <w:rsid w:val="00F44B43"/>
    <w:rsid w:val="00F53BBF"/>
    <w:rsid w:val="00F53F96"/>
    <w:rsid w:val="00F54915"/>
    <w:rsid w:val="00F54CB1"/>
    <w:rsid w:val="00F55675"/>
    <w:rsid w:val="00F6032F"/>
    <w:rsid w:val="00F62AEA"/>
    <w:rsid w:val="00F642AC"/>
    <w:rsid w:val="00F6680E"/>
    <w:rsid w:val="00F6772E"/>
    <w:rsid w:val="00F67C0F"/>
    <w:rsid w:val="00F67D3B"/>
    <w:rsid w:val="00F70F00"/>
    <w:rsid w:val="00F713F8"/>
    <w:rsid w:val="00F72E99"/>
    <w:rsid w:val="00F74AAB"/>
    <w:rsid w:val="00F75168"/>
    <w:rsid w:val="00F76E5F"/>
    <w:rsid w:val="00F775F1"/>
    <w:rsid w:val="00F8086D"/>
    <w:rsid w:val="00F83B59"/>
    <w:rsid w:val="00F859E0"/>
    <w:rsid w:val="00F875CD"/>
    <w:rsid w:val="00F915B0"/>
    <w:rsid w:val="00F92EF2"/>
    <w:rsid w:val="00F9370B"/>
    <w:rsid w:val="00F94150"/>
    <w:rsid w:val="00F94C95"/>
    <w:rsid w:val="00FA067C"/>
    <w:rsid w:val="00FA0ADB"/>
    <w:rsid w:val="00FA1007"/>
    <w:rsid w:val="00FA20CD"/>
    <w:rsid w:val="00FA2501"/>
    <w:rsid w:val="00FA26DD"/>
    <w:rsid w:val="00FA49D9"/>
    <w:rsid w:val="00FA4CCB"/>
    <w:rsid w:val="00FA5AEA"/>
    <w:rsid w:val="00FA664B"/>
    <w:rsid w:val="00FA721B"/>
    <w:rsid w:val="00FB03F3"/>
    <w:rsid w:val="00FB2140"/>
    <w:rsid w:val="00FB4B9A"/>
    <w:rsid w:val="00FC2D0E"/>
    <w:rsid w:val="00FC4E26"/>
    <w:rsid w:val="00FC4FB5"/>
    <w:rsid w:val="00FC5FD0"/>
    <w:rsid w:val="00FC67FE"/>
    <w:rsid w:val="00FD0A00"/>
    <w:rsid w:val="00FD0D88"/>
    <w:rsid w:val="00FD0F1E"/>
    <w:rsid w:val="00FD11A6"/>
    <w:rsid w:val="00FD2E6B"/>
    <w:rsid w:val="00FD2EE1"/>
    <w:rsid w:val="00FD3A69"/>
    <w:rsid w:val="00FD5F5F"/>
    <w:rsid w:val="00FE0254"/>
    <w:rsid w:val="00FE2100"/>
    <w:rsid w:val="00FE2273"/>
    <w:rsid w:val="00FE315E"/>
    <w:rsid w:val="00FE4B83"/>
    <w:rsid w:val="00FE6274"/>
    <w:rsid w:val="00FE6742"/>
    <w:rsid w:val="00FE7742"/>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E7"/>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E7"/>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6198">
      <w:marLeft w:val="0"/>
      <w:marRight w:val="0"/>
      <w:marTop w:val="0"/>
      <w:marBottom w:val="0"/>
      <w:divBdr>
        <w:top w:val="none" w:sz="0" w:space="0" w:color="auto"/>
        <w:left w:val="none" w:sz="0" w:space="0" w:color="auto"/>
        <w:bottom w:val="none" w:sz="0" w:space="0" w:color="auto"/>
        <w:right w:val="none" w:sz="0" w:space="0" w:color="auto"/>
      </w:divBdr>
    </w:div>
    <w:div w:id="2008436199">
      <w:marLeft w:val="0"/>
      <w:marRight w:val="0"/>
      <w:marTop w:val="0"/>
      <w:marBottom w:val="0"/>
      <w:divBdr>
        <w:top w:val="none" w:sz="0" w:space="0" w:color="auto"/>
        <w:left w:val="none" w:sz="0" w:space="0" w:color="auto"/>
        <w:bottom w:val="none" w:sz="0" w:space="0" w:color="auto"/>
        <w:right w:val="none" w:sz="0" w:space="0" w:color="auto"/>
      </w:divBdr>
    </w:div>
    <w:div w:id="2008436200">
      <w:marLeft w:val="0"/>
      <w:marRight w:val="0"/>
      <w:marTop w:val="0"/>
      <w:marBottom w:val="0"/>
      <w:divBdr>
        <w:top w:val="none" w:sz="0" w:space="0" w:color="auto"/>
        <w:left w:val="none" w:sz="0" w:space="0" w:color="auto"/>
        <w:bottom w:val="none" w:sz="0" w:space="0" w:color="auto"/>
        <w:right w:val="none" w:sz="0" w:space="0" w:color="auto"/>
      </w:divBdr>
    </w:div>
    <w:div w:id="2008436201">
      <w:marLeft w:val="0"/>
      <w:marRight w:val="0"/>
      <w:marTop w:val="0"/>
      <w:marBottom w:val="0"/>
      <w:divBdr>
        <w:top w:val="none" w:sz="0" w:space="0" w:color="auto"/>
        <w:left w:val="none" w:sz="0" w:space="0" w:color="auto"/>
        <w:bottom w:val="none" w:sz="0" w:space="0" w:color="auto"/>
        <w:right w:val="none" w:sz="0" w:space="0" w:color="auto"/>
      </w:divBdr>
    </w:div>
    <w:div w:id="2008436202">
      <w:marLeft w:val="0"/>
      <w:marRight w:val="0"/>
      <w:marTop w:val="0"/>
      <w:marBottom w:val="0"/>
      <w:divBdr>
        <w:top w:val="none" w:sz="0" w:space="0" w:color="auto"/>
        <w:left w:val="none" w:sz="0" w:space="0" w:color="auto"/>
        <w:bottom w:val="none" w:sz="0" w:space="0" w:color="auto"/>
        <w:right w:val="none" w:sz="0" w:space="0" w:color="auto"/>
      </w:divBdr>
    </w:div>
    <w:div w:id="2008436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5lN5VvzwOvaknqznIZK_EXAGsIL6aKw9HE0kXnMWiEg/edit" TargetMode="External"/><Relationship Id="rId18" Type="http://schemas.openxmlformats.org/officeDocument/2006/relationships/hyperlink" Target="mailto:ekonomstatdon@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spreadsheets/d/1P4Jq1nXHDYVC3wkE4s8YfoAIw6IKLjN0s3MX-90LNMI/edit?usp=sharing" TargetMode="External"/><Relationship Id="rId17" Type="http://schemas.openxmlformats.org/officeDocument/2006/relationships/hyperlink" Target="https://docs.google.com/spreadsheets/d/1Vsyk7iFly_ilSdRUW1v0l8pot_LBu1UL2NAO-ZUm7ig/edit?usp=sharing%20" TargetMode="External"/><Relationship Id="rId2" Type="http://schemas.openxmlformats.org/officeDocument/2006/relationships/numbering" Target="numbering.xml"/><Relationship Id="rId16" Type="http://schemas.openxmlformats.org/officeDocument/2006/relationships/hyperlink" Target="https://docs.google.com/spreadsheets/d/1Q5-F6BZw9OmZL0oygcaLGWtnwa2XpaXvrgPu7N2lU9I/edit?usp=sharing" TargetMode="External"/><Relationship Id="rId20" Type="http://schemas.openxmlformats.org/officeDocument/2006/relationships/hyperlink" Target="mailto:zvity.ph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tubkram@ukr.net" TargetMode="External"/><Relationship Id="rId5" Type="http://schemas.openxmlformats.org/officeDocument/2006/relationships/settings" Target="settings.xml"/><Relationship Id="rId15" Type="http://schemas.openxmlformats.org/officeDocument/2006/relationships/hyperlink" Target="https://docs.google.com/spreadsheets/d/1IG2403YZEdkxyG5Nb2WUgDiPoIM-2bGAvInxaZr6EXA/edit?usp=sharing" TargetMode="External"/><Relationship Id="rId23" Type="http://schemas.openxmlformats.org/officeDocument/2006/relationships/theme" Target="theme/theme1.xml"/><Relationship Id="rId10" Type="http://schemas.openxmlformats.org/officeDocument/2006/relationships/hyperlink" Target="mailto:medstatdon@i.ua" TargetMode="External"/><Relationship Id="rId19" Type="http://schemas.openxmlformats.org/officeDocument/2006/relationships/hyperlink" Target="https://docs.google.com/spreadsheets/d/1jBvDArblEJSjzAXbGEArvuWZvPFfnZNrjG1ZjwoJm6Y/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C9x8Df23Ss2YwrHhwQBsjtI9K5RoTPEsO8mGrgIFoP8/edi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0804-986E-41BC-B561-AAD55BDF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54585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User</cp:lastModifiedBy>
  <cp:revision>3</cp:revision>
  <cp:lastPrinted>2021-06-30T08:13:00Z</cp:lastPrinted>
  <dcterms:created xsi:type="dcterms:W3CDTF">2021-06-30T08:15:00Z</dcterms:created>
  <dcterms:modified xsi:type="dcterms:W3CDTF">2021-07-01T06:07:00Z</dcterms:modified>
</cp:coreProperties>
</file>