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84" w:rsidRPr="00187F84" w:rsidRDefault="00187F84" w:rsidP="00187F8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</w:t>
      </w:r>
      <w:r w:rsidRPr="00187F84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187F84" w:rsidRPr="00187F84" w:rsidRDefault="00187F84" w:rsidP="00187F8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  <w:t>Наказ департаменту</w:t>
      </w:r>
    </w:p>
    <w:p w:rsidR="00187F84" w:rsidRPr="00187F84" w:rsidRDefault="00187F84" w:rsidP="00187F8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  <w:t xml:space="preserve">охорони здоров’я </w:t>
      </w:r>
    </w:p>
    <w:p w:rsidR="00187F84" w:rsidRPr="00187F84" w:rsidRDefault="00187F84" w:rsidP="00187F8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  <w:t>облдержадміністрації</w:t>
      </w:r>
    </w:p>
    <w:p w:rsidR="00187F84" w:rsidRPr="00187F84" w:rsidRDefault="00187F84" w:rsidP="00187F8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</w:r>
      <w:r w:rsidRPr="00187F84">
        <w:rPr>
          <w:rFonts w:ascii="Times New Roman" w:eastAsia="Times New Roman" w:hAnsi="Times New Roman" w:cs="Times New Roman"/>
          <w:lang w:val="uk-UA" w:eastAsia="ru-RU"/>
        </w:rPr>
        <w:tab/>
        <w:t xml:space="preserve">від _____№ </w:t>
      </w:r>
    </w:p>
    <w:p w:rsidR="00187F84" w:rsidRPr="00187F84" w:rsidRDefault="00187F84" w:rsidP="0018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7F84" w:rsidRPr="00187F84" w:rsidRDefault="00187F84" w:rsidP="00187F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F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 Р А Ф І К</w:t>
      </w:r>
    </w:p>
    <w:p w:rsidR="00187F84" w:rsidRPr="00187F84" w:rsidRDefault="00187F84" w:rsidP="00187F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F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подання статистичних звітів за формою № 33-Здоров за 2021 рік </w:t>
      </w:r>
    </w:p>
    <w:p w:rsidR="00187F84" w:rsidRPr="00187F84" w:rsidRDefault="00187F84" w:rsidP="00187F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7F84" w:rsidRPr="00187F84" w:rsidRDefault="00187F84" w:rsidP="00187F8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Style w:val="4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1560"/>
        <w:gridCol w:w="1029"/>
        <w:gridCol w:w="5740"/>
      </w:tblGrid>
      <w:tr w:rsidR="00187F84" w:rsidRPr="00187F84" w:rsidTr="00F70C0E">
        <w:trPr>
          <w:trHeight w:val="406"/>
        </w:trPr>
        <w:tc>
          <w:tcPr>
            <w:tcW w:w="1701" w:type="dxa"/>
            <w:vMerge w:val="restart"/>
            <w:textDirection w:val="btLr"/>
            <w:vAlign w:val="center"/>
          </w:tcPr>
          <w:p w:rsidR="00F70C0E" w:rsidRPr="00F70C0E" w:rsidRDefault="00187F84" w:rsidP="00F70C0E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F70C0E">
              <w:rPr>
                <w:color w:val="auto"/>
                <w:sz w:val="24"/>
                <w:szCs w:val="24"/>
                <w:lang w:val="uk-UA"/>
              </w:rPr>
              <w:t>З</w:t>
            </w:r>
            <w:r w:rsidRPr="00F70C0E">
              <w:rPr>
                <w:b w:val="0"/>
                <w:color w:val="auto"/>
                <w:sz w:val="24"/>
                <w:szCs w:val="24"/>
                <w:lang w:val="uk-UA"/>
              </w:rPr>
              <w:t xml:space="preserve">гідно з </w:t>
            </w:r>
            <w:r w:rsidR="00F70C0E" w:rsidRPr="00F70C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</w:t>
            </w:r>
            <w:r w:rsidR="00F70C0E" w:rsidRPr="00F70C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рафіком </w:t>
            </w:r>
            <w:r w:rsidR="00F70C0E" w:rsidRPr="00F70C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подання державних та галузевих статистичних звітів по адміністративних територіях</w:t>
            </w:r>
            <w:r w:rsidR="00F70C0E" w:rsidRPr="00F70C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окремих установах та закладах </w:t>
            </w:r>
            <w:r w:rsidR="00F70C0E" w:rsidRPr="00F70C0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за 2021 рік</w:t>
            </w:r>
          </w:p>
          <w:p w:rsidR="00187F84" w:rsidRPr="00F70C0E" w:rsidRDefault="00187F84" w:rsidP="00187F84">
            <w:pPr>
              <w:ind w:left="33" w:right="113" w:firstLine="3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87F84" w:rsidRPr="00F70C0E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 w:rsidRPr="00F70C0E">
              <w:rPr>
                <w:bCs/>
                <w:sz w:val="24"/>
                <w:szCs w:val="24"/>
                <w:lang w:val="uk-UA"/>
              </w:rPr>
              <w:t>10.01.2022</w:t>
            </w:r>
          </w:p>
        </w:tc>
        <w:tc>
          <w:tcPr>
            <w:tcW w:w="1029" w:type="dxa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bCs/>
                <w:sz w:val="24"/>
                <w:szCs w:val="24"/>
              </w:rPr>
            </w:pPr>
            <w:r w:rsidRPr="00187F84">
              <w:rPr>
                <w:sz w:val="23"/>
                <w:szCs w:val="23"/>
              </w:rPr>
              <w:t>Вугледар</w:t>
            </w:r>
            <w:proofErr w:type="spellStart"/>
            <w:r w:rsidRPr="00187F84">
              <w:rPr>
                <w:sz w:val="23"/>
                <w:szCs w:val="23"/>
                <w:lang w:val="uk-UA"/>
              </w:rPr>
              <w:t>ська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>,</w:t>
            </w:r>
            <w:r w:rsidRPr="00187F84">
              <w:rPr>
                <w:sz w:val="23"/>
                <w:szCs w:val="23"/>
              </w:rPr>
              <w:t xml:space="preserve"> </w:t>
            </w:r>
            <w:proofErr w:type="spellStart"/>
            <w:r w:rsidRPr="00187F84">
              <w:rPr>
                <w:sz w:val="23"/>
                <w:szCs w:val="23"/>
              </w:rPr>
              <w:t>Новогродів</w:t>
            </w:r>
            <w:r w:rsidRPr="00187F84">
              <w:rPr>
                <w:sz w:val="23"/>
                <w:szCs w:val="23"/>
                <w:lang w:val="uk-UA"/>
              </w:rPr>
              <w:t>сь</w:t>
            </w:r>
            <w:proofErr w:type="spellEnd"/>
            <w:r w:rsidRPr="00187F84">
              <w:rPr>
                <w:sz w:val="23"/>
                <w:szCs w:val="23"/>
              </w:rPr>
              <w:t>ка</w:t>
            </w:r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F70C0E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F84" w:rsidRPr="00F70C0E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 w:rsidRPr="00F70C0E">
              <w:rPr>
                <w:bCs/>
                <w:sz w:val="24"/>
                <w:szCs w:val="24"/>
                <w:lang w:val="uk-UA"/>
              </w:rPr>
              <w:t>11.01.2022</w:t>
            </w:r>
          </w:p>
        </w:tc>
        <w:tc>
          <w:tcPr>
            <w:tcW w:w="1029" w:type="dxa"/>
            <w:vMerge w:val="restart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</w:rPr>
              <w:t>Авдіїв</w:t>
            </w:r>
            <w:r w:rsidRPr="00187F84">
              <w:rPr>
                <w:sz w:val="23"/>
                <w:szCs w:val="23"/>
                <w:lang w:val="uk-UA"/>
              </w:rPr>
              <w:t>сь</w:t>
            </w:r>
            <w:proofErr w:type="spellEnd"/>
            <w:r w:rsidRPr="00187F84">
              <w:rPr>
                <w:sz w:val="23"/>
                <w:szCs w:val="23"/>
              </w:rPr>
              <w:t>ка</w:t>
            </w:r>
            <w:r w:rsidRPr="00187F84">
              <w:rPr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87F84">
              <w:rPr>
                <w:sz w:val="23"/>
                <w:szCs w:val="23"/>
              </w:rPr>
              <w:t>Торецьк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>а</w:t>
            </w:r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F70C0E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187F84" w:rsidRPr="00F70C0E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  <w:vMerge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  <w:lang w:val="uk-UA"/>
              </w:rPr>
              <w:t>Очеретенська</w:t>
            </w:r>
            <w:proofErr w:type="spellEnd"/>
          </w:p>
        </w:tc>
      </w:tr>
      <w:tr w:rsidR="00187F84" w:rsidRPr="00187F84" w:rsidTr="00F70C0E">
        <w:trPr>
          <w:trHeight w:val="292"/>
        </w:trPr>
        <w:tc>
          <w:tcPr>
            <w:tcW w:w="1701" w:type="dxa"/>
            <w:vMerge/>
          </w:tcPr>
          <w:p w:rsidR="00187F84" w:rsidRPr="00F70C0E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87F84" w:rsidRPr="00F70C0E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 w:rsidRPr="00F70C0E">
              <w:rPr>
                <w:bCs/>
                <w:sz w:val="24"/>
                <w:szCs w:val="24"/>
                <w:lang w:val="uk-UA"/>
              </w:rPr>
              <w:t>12.01.2022</w:t>
            </w:r>
          </w:p>
        </w:tc>
        <w:tc>
          <w:tcPr>
            <w:tcW w:w="1029" w:type="dxa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</w:rPr>
            </w:pPr>
            <w:r w:rsidRPr="00187F84">
              <w:rPr>
                <w:sz w:val="23"/>
                <w:szCs w:val="23"/>
              </w:rPr>
              <w:t>В-</w:t>
            </w:r>
            <w:proofErr w:type="spellStart"/>
            <w:r w:rsidRPr="00187F84">
              <w:rPr>
                <w:sz w:val="23"/>
                <w:szCs w:val="23"/>
              </w:rPr>
              <w:t>Новоселківськ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>а</w:t>
            </w:r>
            <w:r w:rsidRPr="00187F84">
              <w:rPr>
                <w:sz w:val="23"/>
                <w:szCs w:val="23"/>
              </w:rPr>
              <w:t xml:space="preserve">,  </w:t>
            </w:r>
            <w:proofErr w:type="spellStart"/>
            <w:r w:rsidRPr="00187F84">
              <w:rPr>
                <w:sz w:val="23"/>
                <w:szCs w:val="23"/>
              </w:rPr>
              <w:t>Мар’їнськ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 xml:space="preserve">а, </w:t>
            </w:r>
            <w:proofErr w:type="spellStart"/>
            <w:proofErr w:type="gramStart"/>
            <w:r w:rsidRPr="00187F84">
              <w:rPr>
                <w:sz w:val="23"/>
                <w:szCs w:val="23"/>
                <w:lang w:val="uk-UA"/>
              </w:rPr>
              <w:t>Курах</w:t>
            </w:r>
            <w:proofErr w:type="gramEnd"/>
            <w:r w:rsidRPr="00187F84">
              <w:rPr>
                <w:sz w:val="23"/>
                <w:szCs w:val="23"/>
                <w:lang w:val="uk-UA"/>
              </w:rPr>
              <w:t>івська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F70C0E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F84" w:rsidRPr="00F70C0E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 w:rsidRPr="00F70C0E">
              <w:rPr>
                <w:bCs/>
                <w:sz w:val="24"/>
                <w:szCs w:val="24"/>
                <w:lang w:val="uk-UA"/>
              </w:rPr>
              <w:t>13.01.2022</w:t>
            </w:r>
          </w:p>
        </w:tc>
        <w:tc>
          <w:tcPr>
            <w:tcW w:w="1029" w:type="dxa"/>
            <w:vMerge w:val="restart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</w:rPr>
              <w:t>Мирноград</w:t>
            </w:r>
            <w:r w:rsidRPr="00187F84">
              <w:rPr>
                <w:sz w:val="23"/>
                <w:szCs w:val="23"/>
                <w:lang w:val="uk-UA"/>
              </w:rPr>
              <w:t>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  <w:vMerge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</w:rPr>
              <w:t>Олександрівськ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>а</w:t>
            </w:r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14.01.2022</w:t>
            </w:r>
          </w:p>
        </w:tc>
        <w:tc>
          <w:tcPr>
            <w:tcW w:w="1029" w:type="dxa"/>
            <w:vMerge w:val="restart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</w:rPr>
              <w:t>Покровськ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>а</w:t>
            </w:r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  <w:vMerge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</w:rPr>
            </w:pP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  <w:lang w:val="uk-UA"/>
              </w:rPr>
              <w:t>Гродівська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17.01.2022</w:t>
            </w:r>
          </w:p>
        </w:tc>
        <w:tc>
          <w:tcPr>
            <w:tcW w:w="1029" w:type="dxa"/>
            <w:vMerge w:val="restart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</w:rPr>
              <w:t>Селид</w:t>
            </w:r>
            <w:r w:rsidRPr="00187F84">
              <w:rPr>
                <w:sz w:val="23"/>
                <w:szCs w:val="23"/>
                <w:lang w:val="uk-UA"/>
              </w:rPr>
              <w:t>івська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  <w:vMerge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</w:rPr>
            </w:pP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</w:rPr>
              <w:t>Мангушськ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>а</w:t>
            </w:r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18.01.2022</w:t>
            </w:r>
          </w:p>
        </w:tc>
        <w:tc>
          <w:tcPr>
            <w:tcW w:w="1029" w:type="dxa"/>
            <w:vMerge w:val="restart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</w:rPr>
              <w:t>Добропіл</w:t>
            </w:r>
            <w:r w:rsidRPr="00187F84">
              <w:rPr>
                <w:sz w:val="23"/>
                <w:szCs w:val="23"/>
                <w:lang w:val="uk-UA"/>
              </w:rPr>
              <w:t>ьська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  <w:vMerge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</w:rPr>
            </w:pP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 xml:space="preserve">Білозерська, Криворізька, </w:t>
            </w:r>
            <w:proofErr w:type="spellStart"/>
            <w:r w:rsidRPr="00187F84">
              <w:rPr>
                <w:sz w:val="23"/>
                <w:szCs w:val="23"/>
                <w:lang w:val="uk-UA"/>
              </w:rPr>
              <w:t>Шахівська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19.01.2022</w:t>
            </w:r>
          </w:p>
        </w:tc>
        <w:tc>
          <w:tcPr>
            <w:tcW w:w="1029" w:type="dxa"/>
            <w:vMerge w:val="restart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</w:rPr>
            </w:pPr>
            <w:proofErr w:type="spellStart"/>
            <w:r w:rsidRPr="00187F84">
              <w:rPr>
                <w:sz w:val="23"/>
                <w:szCs w:val="23"/>
              </w:rPr>
              <w:t>Дружків</w:t>
            </w:r>
            <w:r w:rsidRPr="00187F84">
              <w:rPr>
                <w:sz w:val="23"/>
                <w:szCs w:val="23"/>
                <w:lang w:val="uk-UA"/>
              </w:rPr>
              <w:t>сь</w:t>
            </w:r>
            <w:proofErr w:type="spellEnd"/>
            <w:r w:rsidRPr="00187F84">
              <w:rPr>
                <w:sz w:val="23"/>
                <w:szCs w:val="23"/>
              </w:rPr>
              <w:t>ка</w:t>
            </w:r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  <w:vMerge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</w:rPr>
            </w:pP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</w:rPr>
              <w:t>Волноваськ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>а</w:t>
            </w:r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F84" w:rsidRPr="00187F84" w:rsidRDefault="00187F84" w:rsidP="00187F84">
            <w:pPr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20.01.2022</w:t>
            </w:r>
          </w:p>
        </w:tc>
        <w:tc>
          <w:tcPr>
            <w:tcW w:w="1029" w:type="dxa"/>
            <w:vMerge w:val="restart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</w:rPr>
            </w:pPr>
            <w:proofErr w:type="spellStart"/>
            <w:r w:rsidRPr="00187F84">
              <w:rPr>
                <w:sz w:val="23"/>
                <w:szCs w:val="23"/>
              </w:rPr>
              <w:t>Бахмут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</w:rPr>
            </w:pP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  <w:lang w:val="uk-UA"/>
              </w:rPr>
              <w:t>Званівська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87F84">
              <w:rPr>
                <w:sz w:val="23"/>
                <w:szCs w:val="23"/>
                <w:lang w:val="uk-UA"/>
              </w:rPr>
              <w:t>Світлодарська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87F84">
              <w:rPr>
                <w:sz w:val="23"/>
                <w:szCs w:val="23"/>
                <w:lang w:val="uk-UA"/>
              </w:rPr>
              <w:t>Сіверська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87F84">
              <w:rPr>
                <w:sz w:val="23"/>
                <w:szCs w:val="23"/>
                <w:lang w:val="uk-UA"/>
              </w:rPr>
              <w:t>Соледарська</w:t>
            </w:r>
            <w:proofErr w:type="spellEnd"/>
            <w:r w:rsidRPr="00187F84">
              <w:rPr>
                <w:sz w:val="23"/>
                <w:szCs w:val="23"/>
                <w:lang w:val="uk-UA"/>
              </w:rPr>
              <w:t xml:space="preserve">,       </w:t>
            </w:r>
            <w:proofErr w:type="spellStart"/>
            <w:r w:rsidRPr="00187F84">
              <w:rPr>
                <w:sz w:val="23"/>
                <w:szCs w:val="23"/>
                <w:lang w:val="uk-UA"/>
              </w:rPr>
              <w:t>Часовоярська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21.01.2022</w:t>
            </w:r>
          </w:p>
        </w:tc>
        <w:tc>
          <w:tcPr>
            <w:tcW w:w="1029" w:type="dxa"/>
            <w:vMerge w:val="restart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Краматорська</w:t>
            </w:r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vMerge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  <w:lang w:val="uk-UA"/>
              </w:rPr>
              <w:t>Нікольська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24.01.2022</w:t>
            </w:r>
          </w:p>
        </w:tc>
        <w:tc>
          <w:tcPr>
            <w:tcW w:w="1029" w:type="dxa"/>
            <w:vMerge w:val="restart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 xml:space="preserve">Костянтинівська, </w:t>
            </w:r>
            <w:proofErr w:type="spellStart"/>
            <w:r w:rsidRPr="00187F84">
              <w:rPr>
                <w:sz w:val="23"/>
                <w:szCs w:val="23"/>
                <w:lang w:val="uk-UA"/>
              </w:rPr>
              <w:t>Лиманська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vMerge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spellStart"/>
            <w:r w:rsidRPr="00187F84">
              <w:rPr>
                <w:sz w:val="23"/>
                <w:szCs w:val="23"/>
                <w:lang w:val="uk-UA"/>
              </w:rPr>
              <w:t>Іллінівська</w:t>
            </w:r>
            <w:proofErr w:type="spellEnd"/>
          </w:p>
        </w:tc>
      </w:tr>
      <w:tr w:rsidR="00187F84" w:rsidRPr="00187F84" w:rsidTr="00F70C0E">
        <w:trPr>
          <w:trHeight w:val="292"/>
        </w:trPr>
        <w:tc>
          <w:tcPr>
            <w:tcW w:w="1701" w:type="dxa"/>
            <w:vMerge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25.01.2022</w:t>
            </w:r>
          </w:p>
        </w:tc>
        <w:tc>
          <w:tcPr>
            <w:tcW w:w="1029" w:type="dxa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Марі</w:t>
            </w:r>
            <w:proofErr w:type="spellStart"/>
            <w:r w:rsidRPr="00187F84">
              <w:rPr>
                <w:sz w:val="23"/>
                <w:szCs w:val="23"/>
              </w:rPr>
              <w:t>уполь</w:t>
            </w:r>
            <w:r w:rsidRPr="00187F84">
              <w:rPr>
                <w:sz w:val="23"/>
                <w:szCs w:val="23"/>
                <w:lang w:val="uk-UA"/>
              </w:rPr>
              <w:t>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87F84">
              <w:rPr>
                <w:bCs/>
                <w:sz w:val="24"/>
                <w:szCs w:val="24"/>
                <w:lang w:val="uk-UA"/>
              </w:rPr>
              <w:t>26.01.2022</w:t>
            </w:r>
          </w:p>
        </w:tc>
        <w:tc>
          <w:tcPr>
            <w:tcW w:w="1029" w:type="dxa"/>
            <w:vMerge w:val="restart"/>
            <w:vAlign w:val="center"/>
          </w:tcPr>
          <w:p w:rsidR="00187F84" w:rsidRPr="00187F84" w:rsidRDefault="00187F84" w:rsidP="00187F84">
            <w:pPr>
              <w:ind w:firstLine="34"/>
              <w:jc w:val="center"/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ОТГ</w:t>
            </w: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proofErr w:type="gramStart"/>
            <w:r w:rsidRPr="00187F84">
              <w:rPr>
                <w:sz w:val="23"/>
                <w:szCs w:val="23"/>
              </w:rPr>
              <w:t>Слов’янськ</w:t>
            </w:r>
            <w:r w:rsidRPr="00187F84">
              <w:rPr>
                <w:sz w:val="23"/>
                <w:szCs w:val="23"/>
                <w:lang w:val="uk-UA"/>
              </w:rPr>
              <w:t xml:space="preserve">а </w:t>
            </w:r>
            <w:proofErr w:type="spellStart"/>
            <w:r w:rsidRPr="00187F84">
              <w:rPr>
                <w:sz w:val="23"/>
                <w:szCs w:val="23"/>
                <w:lang w:val="uk-UA"/>
              </w:rPr>
              <w:t>Святог</w:t>
            </w:r>
            <w:proofErr w:type="gramEnd"/>
            <w:r w:rsidRPr="00187F84">
              <w:rPr>
                <w:sz w:val="23"/>
                <w:szCs w:val="23"/>
                <w:lang w:val="uk-UA"/>
              </w:rPr>
              <w:t>ірська</w:t>
            </w:r>
            <w:proofErr w:type="spellEnd"/>
          </w:p>
        </w:tc>
      </w:tr>
      <w:tr w:rsidR="00187F84" w:rsidRPr="00187F84" w:rsidTr="00F70C0E">
        <w:tc>
          <w:tcPr>
            <w:tcW w:w="1701" w:type="dxa"/>
            <w:vMerge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7F84" w:rsidRPr="00187F84" w:rsidRDefault="00187F84" w:rsidP="00187F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87F84" w:rsidRPr="00187F84" w:rsidRDefault="00187F84" w:rsidP="00187F84">
            <w:pPr>
              <w:ind w:firstLine="34"/>
              <w:rPr>
                <w:sz w:val="23"/>
                <w:szCs w:val="23"/>
              </w:rPr>
            </w:pPr>
          </w:p>
        </w:tc>
        <w:tc>
          <w:tcPr>
            <w:tcW w:w="5740" w:type="dxa"/>
            <w:vAlign w:val="center"/>
          </w:tcPr>
          <w:p w:rsidR="00187F84" w:rsidRPr="00187F84" w:rsidRDefault="00187F84" w:rsidP="00187F84">
            <w:pPr>
              <w:rPr>
                <w:sz w:val="23"/>
                <w:szCs w:val="23"/>
                <w:lang w:val="uk-UA"/>
              </w:rPr>
            </w:pPr>
            <w:r w:rsidRPr="00187F84">
              <w:rPr>
                <w:sz w:val="23"/>
                <w:szCs w:val="23"/>
                <w:lang w:val="uk-UA"/>
              </w:rPr>
              <w:t>Миколаївська, Андріївська, Черкаська</w:t>
            </w:r>
          </w:p>
        </w:tc>
      </w:tr>
    </w:tbl>
    <w:p w:rsidR="00187F84" w:rsidRPr="00187F84" w:rsidRDefault="00187F84" w:rsidP="00187F8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КНП «Обласний клінічний протитуберкульозний диспансер»</w:t>
      </w:r>
      <w:r w:rsidR="00F47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(надалі -</w:t>
      </w:r>
      <w:r w:rsidR="00F47AD4" w:rsidRPr="00F47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7AD4"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«ОКПД»</w:t>
      </w:r>
      <w:r w:rsidR="00F47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покладається відповідальність за організаційно-методичне керівництво підготовки квартальних звітів та їх попередній прийом із наступних регіонів: </w:t>
      </w:r>
    </w:p>
    <w:p w:rsidR="00187F84" w:rsidRPr="00187F84" w:rsidRDefault="00187F84" w:rsidP="00187F84">
      <w:pPr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8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Бахмутський</w:t>
      </w:r>
      <w:proofErr w:type="spellEnd"/>
      <w:r w:rsidRPr="0038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район:</w:t>
      </w: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Бахмутська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Званівська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Світлодарська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Сіверська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Соледарська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Торецька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Часовоярська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територіальні громади;</w:t>
      </w:r>
    </w:p>
    <w:p w:rsidR="00187F84" w:rsidRPr="00187F84" w:rsidRDefault="00187F84" w:rsidP="00187F84">
      <w:pPr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Волноваський район:</w:t>
      </w: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Великоновосілківська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селищна, Волноваська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Вугледарська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Комарська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Мирненська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Ольгинська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Старомлинівська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Хлабодарівська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 територіальні громади;</w:t>
      </w:r>
    </w:p>
    <w:p w:rsidR="00187F84" w:rsidRPr="00187F84" w:rsidRDefault="00187F84" w:rsidP="00187F84">
      <w:pPr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Краматорський район:</w:t>
      </w:r>
      <w:r w:rsidRPr="00187F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Андріївська сільська, Дружківська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Іллінівська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сільська, Костянтинівська міська, Краматорська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Лиманська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Миколаївська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Новодонецька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селищна, Олександрівська селищна,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Святогірська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Слов’янська міська, Черкаська селищна територіальні громади;</w:t>
      </w:r>
    </w:p>
    <w:p w:rsidR="00187F84" w:rsidRPr="00187F84" w:rsidRDefault="00187F84" w:rsidP="00187F84">
      <w:pPr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Маріупольський район:</w:t>
      </w: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Кальчицька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Мангушська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селищна, Маріупольська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Нікольська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Сартанська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територіальні громади;</w:t>
      </w:r>
    </w:p>
    <w:p w:rsidR="00187F84" w:rsidRPr="00187F84" w:rsidRDefault="00187F84" w:rsidP="00187F84">
      <w:pPr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Покровський район</w:t>
      </w:r>
      <w:bookmarkStart w:id="0" w:name="_GoBack"/>
      <w:bookmarkEnd w:id="0"/>
      <w:r w:rsidRPr="0038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Авдіївська міська, Білозерська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Гродівська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Добропільська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Криворізька сільська,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Курахівська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Мар’їнська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Мирноградська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Новогродівська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Очеретинська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селищна, Покровська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Селидівська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Удачненська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Шахівська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 територіальні громади.</w:t>
      </w:r>
    </w:p>
    <w:p w:rsidR="00187F84" w:rsidRPr="00187F84" w:rsidRDefault="00187F84" w:rsidP="00187F84">
      <w:pPr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Достовірність заповнення ф.33-кор.; ТБ-07,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ТБ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-10,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ТБ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-11,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ТБ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-08 та ТБ 07-МЛС/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Риф-ТБ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ШЛС-ТБ, ТБ 08-МРТБ (РРТБ/ХРТБ), ТБ 10-МРТБ (РРТБ) покладається на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завідувачив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диспансерних відділень КНП «ОКПД» та лікарів-фтизіатрів вторинної ланки.</w:t>
      </w:r>
    </w:p>
    <w:p w:rsidR="00187F84" w:rsidRDefault="00187F84" w:rsidP="00187F8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Просимо забезпечити суворе дотримання графіку надання квартальних та річних звітів відповідно до переліку регламентованог</w:t>
      </w:r>
      <w:r w:rsid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пакету документів (Додаток до Наказу 3</w:t>
      </w: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а також їх достовірність на паперовому носії.</w:t>
      </w:r>
    </w:p>
    <w:p w:rsidR="00F70C0E" w:rsidRPr="00187F84" w:rsidRDefault="00F70C0E" w:rsidP="00187F8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0C0E" w:rsidRPr="00F70C0E" w:rsidRDefault="00F70C0E" w:rsidP="00F70C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№ 33-Здоров «Звіт про хворих на туберкульоз» за 2021 рік складається та подається в 2-х примірниках, роздрукованих в режимі «Друк вихідних форм» та електронному варіанті.</w:t>
      </w:r>
    </w:p>
    <w:p w:rsidR="00F70C0E" w:rsidRPr="00F70C0E" w:rsidRDefault="00F70C0E" w:rsidP="00F70C0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  <w:r w:rsidR="0008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подається</w:t>
      </w:r>
      <w:r w:rsidR="0008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08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паперовому</w:t>
      </w:r>
      <w:r w:rsidR="0008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</w:t>
      </w:r>
      <w:r w:rsidR="0008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двох  примірниках роздрукованих у режимі </w:t>
      </w:r>
      <w:r w:rsidR="0008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рук вихідних форм» та </w:t>
      </w:r>
      <w:proofErr w:type="spellStart"/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dbf</w:t>
      </w:r>
      <w:proofErr w:type="spellEnd"/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файл, тобто в системі «</w:t>
      </w:r>
      <w:proofErr w:type="spellStart"/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F70C0E" w:rsidRPr="00F70C0E" w:rsidRDefault="00F70C0E" w:rsidP="00F70C0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70C0E" w:rsidRPr="00F70C0E" w:rsidRDefault="00F70C0E" w:rsidP="00F70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№ 17 «Звіт про медичні кадри» заповнюється на підставі особових карток працівників, трудові книжки яких знаходяться у даному закладі </w:t>
      </w:r>
      <w:r w:rsidRPr="00F70C0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(основних працівників)</w:t>
      </w: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Звіт подається на паперовому носії у двох  примірниках роздрукованих у режимі «Друк вихідних форм». Форма надається </w:t>
      </w:r>
      <w:r w:rsidR="0008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«ОКПД».</w:t>
      </w:r>
    </w:p>
    <w:p w:rsidR="00F70C0E" w:rsidRPr="00F70C0E" w:rsidRDefault="00F70C0E" w:rsidP="00F70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0C0E" w:rsidRPr="00F70C0E" w:rsidRDefault="00F70C0E" w:rsidP="00F70C0E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№ 20 «Звіт  юридичної особи незалежно від її організаційно – правової форми та фізичної особи - підприємця, які провадять господарську діяльність з медичної практики за 20___ рік» </w:t>
      </w:r>
      <w:r w:rsidRPr="00F70C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(розріз 0). Форма № 20 (0) складається та подається в двох примірниках, роздрукованих в режимі «Друк вихідних форм» та електронному варіанті</w:t>
      </w: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Звіт надається </w:t>
      </w:r>
      <w:r w:rsidR="00086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«ОКПД».</w:t>
      </w:r>
    </w:p>
    <w:p w:rsidR="00F70C0E" w:rsidRPr="00F70C0E" w:rsidRDefault="00F70C0E" w:rsidP="00F70C0E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7F84" w:rsidRPr="00187F84" w:rsidRDefault="00187F84" w:rsidP="00187F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департаменту-</w:t>
      </w:r>
      <w:proofErr w:type="spellEnd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7F84" w:rsidRPr="00187F84" w:rsidRDefault="00187F84" w:rsidP="00187F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187F84" w:rsidRPr="00187F84" w:rsidRDefault="00187F84" w:rsidP="00187F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187F84" w:rsidRPr="00187F84" w:rsidRDefault="00187F84" w:rsidP="00187F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187F84" w:rsidRPr="00187F84" w:rsidRDefault="00187F84" w:rsidP="00187F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                                                                                 Наталія ФІЛІППОВА</w:t>
      </w:r>
    </w:p>
    <w:p w:rsidR="00187F84" w:rsidRPr="00187F84" w:rsidRDefault="00187F84" w:rsidP="00187F84">
      <w:pPr>
        <w:spacing w:after="0" w:line="240" w:lineRule="auto"/>
        <w:ind w:left="7342" w:hanging="14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87F84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         </w:t>
      </w:r>
    </w:p>
    <w:p w:rsidR="00187F84" w:rsidRPr="00187F84" w:rsidRDefault="00187F84" w:rsidP="00187F8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87F84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                                                                                                                    </w:t>
      </w:r>
    </w:p>
    <w:p w:rsidR="00187F84" w:rsidRPr="00187F84" w:rsidRDefault="00187F84" w:rsidP="00187F8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87F84" w:rsidRPr="00187F84" w:rsidRDefault="00187F84" w:rsidP="00187F8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42B9E" w:rsidRDefault="00042B9E"/>
    <w:sectPr w:rsidR="0004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4"/>
    <w:rsid w:val="00042B9E"/>
    <w:rsid w:val="00086582"/>
    <w:rsid w:val="00187F84"/>
    <w:rsid w:val="0038756E"/>
    <w:rsid w:val="00F47AD4"/>
    <w:rsid w:val="00F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18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18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2021-12-13T12:43:00Z</dcterms:created>
  <dcterms:modified xsi:type="dcterms:W3CDTF">2021-12-15T10:38:00Z</dcterms:modified>
</cp:coreProperties>
</file>