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E4" w:rsidRPr="00192DE4" w:rsidRDefault="00192DE4" w:rsidP="00192DE4">
      <w:pPr>
        <w:spacing w:after="0" w:line="600" w:lineRule="atLeast"/>
        <w:outlineLvl w:val="0"/>
        <w:rPr>
          <w:rFonts w:ascii="Ubuntu" w:eastAsia="Times New Roman" w:hAnsi="Ubuntu" w:cs="Times New Roman"/>
          <w:b/>
          <w:bCs/>
          <w:color w:val="2B4261"/>
          <w:kern w:val="36"/>
          <w:sz w:val="51"/>
          <w:szCs w:val="51"/>
          <w:lang w:eastAsia="ru-RU"/>
        </w:rPr>
      </w:pPr>
      <w:r w:rsidRPr="00192DE4">
        <w:rPr>
          <w:rFonts w:ascii="Ubuntu" w:eastAsia="Times New Roman" w:hAnsi="Ubuntu" w:cs="Times New Roman"/>
          <w:b/>
          <w:bCs/>
          <w:color w:val="2B4261"/>
          <w:kern w:val="36"/>
          <w:sz w:val="51"/>
          <w:szCs w:val="51"/>
          <w:lang w:eastAsia="ru-RU"/>
        </w:rPr>
        <w:t>ХІІІ. Доходи, у тому числі подарунки</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5" w:history="1">
        <w:r w:rsidRPr="00192DE4">
          <w:rPr>
            <w:rFonts w:ascii="Ubuntu" w:eastAsia="Times New Roman" w:hAnsi="Ubuntu" w:cs="Times New Roman"/>
            <w:color w:val="234260"/>
            <w:sz w:val="20"/>
            <w:szCs w:val="20"/>
            <w:u w:val="single"/>
            <w:shd w:val="clear" w:color="auto" w:fill="FFD72F"/>
            <w:lang w:eastAsia="ru-RU"/>
          </w:rPr>
          <w:t>Технічна допомога в роботі з реєстрами</w:t>
        </w:r>
      </w:hyperlink>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133. Які доходи та подарунки зазначаються у декларації?</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4CD6721B" wp14:editId="49C8D0F8">
                <wp:extent cx="304800" cy="304800"/>
                <wp:effectExtent l="0" t="0" r="0" b="0"/>
                <wp:docPr id="67" name="AutoShape 1"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BB1E8" id="AutoShape 1"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Kdr/PnAgAA4A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У декларації зазначаються відомості про доходи, які суб’єкт декларування або члени його сім’ї отримали упродовж звітного періоду (п. 7 ч. 1 ст. 46 Закону).</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Доходи включають:</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заробітну плату (грошове забезпечення), отриману як за основним місцем роботи, так і за сумісництвом;</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гонорари та інші виплати згідно з цивільно-правовими правочинами;</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дохід від підприємницької або незалежної професійної діяльності;</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дохід від надання майна в оренду (користування);</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дивіденди;</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проценти;</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роялті;</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страхові виплати;</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виграші (призи) </w:t>
      </w:r>
      <w:proofErr w:type="gramStart"/>
      <w:r w:rsidRPr="00192DE4">
        <w:rPr>
          <w:rFonts w:ascii="Ubuntu" w:eastAsia="Times New Roman" w:hAnsi="Ubuntu" w:cs="Times New Roman"/>
          <w:color w:val="1A1A22"/>
          <w:sz w:val="27"/>
          <w:szCs w:val="27"/>
          <w:lang w:eastAsia="ru-RU"/>
        </w:rPr>
        <w:t>у лотерею</w:t>
      </w:r>
      <w:proofErr w:type="gramEnd"/>
      <w:r w:rsidRPr="00192DE4">
        <w:rPr>
          <w:rFonts w:ascii="Ubuntu" w:eastAsia="Times New Roman" w:hAnsi="Ubuntu" w:cs="Times New Roman"/>
          <w:color w:val="1A1A22"/>
          <w:sz w:val="27"/>
          <w:szCs w:val="27"/>
          <w:lang w:eastAsia="ru-RU"/>
        </w:rPr>
        <w:t xml:space="preserve"> чи в інші розіграші, у букмекерському парі, у парі тоталізатора;</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призи (виграші) у грошовій формі, одержані за перемогу та/або участь у спортивних змаганнях, у тому числі аматорських;</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благодійну допомогу;</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пенсію;</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спадщину;</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доходи від відчуження цінних паперів чи корпоративних прав;</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подарунки;</w:t>
      </w:r>
    </w:p>
    <w:p w:rsidR="00192DE4" w:rsidRPr="00192DE4" w:rsidRDefault="00192DE4" w:rsidP="00192DE4">
      <w:pPr>
        <w:numPr>
          <w:ilvl w:val="0"/>
          <w:numId w:val="1"/>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інші доходи.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Розмір отриманих доходів зазначається з урахуванням нарахованих податків і зборів (п.п. 4 п. 12 розділу IV Порядку № 449/21).</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lastRenderedPageBreak/>
        <w:t>Доходи одного виду, отримані від одного джерела упродовж звітного періоду, вказуються однією сумою. Доходи різних видів, отримані від одного джерела, зазначаються окремо (п.п. 3 п. 12 розділу IV цього Порядку). Дохід одного виду (а саме: «Подарунок у грошовій формі», «Подарунок у негрошовій формі», «Благодійна допомога», «Інше»), отриманий з різних джерел, вказується як 1 об’єкт декларування, при цьому зазначаються всі джерела цього доходу (шляхом заповнення блоку полів «Інформація про джерело (джерела) доходу» та натискання кнопки «Зберегти»).</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6"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302</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59E44F7F" wp14:editId="5239B91C">
                <wp:extent cx="304800" cy="304800"/>
                <wp:effectExtent l="0" t="0" r="0" b="0"/>
                <wp:docPr id="66" name="AutoShape 2"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83DFB" id="AutoShape 2"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p/BDe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10</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26CAA53D" wp14:editId="110F5468">
                <wp:extent cx="304800" cy="304800"/>
                <wp:effectExtent l="0" t="0" r="0" b="0"/>
                <wp:docPr id="65" name="AutoShape 3"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2CC5C" id="AutoShape 3"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69eIv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134. Чи є доходом соціальні виплати, субсидії?</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4731D06E" wp14:editId="5F052AC0">
                <wp:extent cx="304800" cy="304800"/>
                <wp:effectExtent l="0" t="0" r="0" b="0"/>
                <wp:docPr id="64" name="AutoShape 4"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AFE98" id="AutoShape 4"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mJU7znAgAA4A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Лише в разі їх монетизації (виплати у грошовій формі).</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7"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334</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5D15D96F" wp14:editId="337221B5">
                <wp:extent cx="304800" cy="304800"/>
                <wp:effectExtent l="0" t="0" r="0" b="0"/>
                <wp:docPr id="63" name="AutoShape 5"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157BD" id="AutoShape 5"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bdMu6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9</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2A43707C" wp14:editId="0AC6CF8C">
                <wp:extent cx="304800" cy="304800"/>
                <wp:effectExtent l="0" t="0" r="0" b="0"/>
                <wp:docPr id="62" name="AutoShape 6"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033EF" id="AutoShape 6"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YTjQg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135. Чи є доходом кошти, отримані внаслідок розірвання договору?</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783F13DE" wp14:editId="219D16A2">
                <wp:extent cx="304800" cy="304800"/>
                <wp:effectExtent l="0" t="0" r="0" b="0"/>
                <wp:docPr id="61" name="AutoShape 7"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834A6" id="AutoShape 7"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N6ePTnAgAA4A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Ні.</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lastRenderedPageBreak/>
        <w:t>Кошти, повернуті особі внаслідок розірвання договору (наприклад, купівлі-продажу), стороною якого вона є, для цілей декларування не є доходом.</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8"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84</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26EA2F26" wp14:editId="387BD2E6">
                <wp:extent cx="304800" cy="304800"/>
                <wp:effectExtent l="0" t="0" r="0" b="0"/>
                <wp:docPr id="60" name="AutoShape 8"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AAED5" id="AutoShape 8"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6DWY7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5</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011F9642" wp14:editId="6A2121EA">
                <wp:extent cx="304800" cy="304800"/>
                <wp:effectExtent l="0" t="0" r="0" b="0"/>
                <wp:docPr id="59" name="AutoShape 9"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DC542" id="AutoShape 9"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1nUPf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136. Чи є доходом кошти, перераховані як частина вартості житла, яке придбавається на умовах співфінансування?</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33D40019" wp14:editId="4A4A2D5E">
                <wp:extent cx="304800" cy="304800"/>
                <wp:effectExtent l="0" t="0" r="0" b="0"/>
                <wp:docPr id="58" name="AutoShape 10"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42D0A" id="AutoShape 10"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Oqtxg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Так.</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Вартість житла, яке передається з державної або комунальної власності у власність особи безоплатно або із знижкою відповідно </w:t>
      </w:r>
      <w:proofErr w:type="gramStart"/>
      <w:r w:rsidRPr="00192DE4">
        <w:rPr>
          <w:rFonts w:ascii="Ubuntu" w:eastAsia="Times New Roman" w:hAnsi="Ubuntu" w:cs="Times New Roman"/>
          <w:color w:val="1A1A22"/>
          <w:sz w:val="27"/>
          <w:szCs w:val="27"/>
          <w:lang w:eastAsia="ru-RU"/>
        </w:rPr>
        <w:t>до закону</w:t>
      </w:r>
      <w:proofErr w:type="gramEnd"/>
      <w:r w:rsidRPr="00192DE4">
        <w:rPr>
          <w:rFonts w:ascii="Ubuntu" w:eastAsia="Times New Roman" w:hAnsi="Ubuntu" w:cs="Times New Roman"/>
          <w:color w:val="1A1A22"/>
          <w:sz w:val="27"/>
          <w:szCs w:val="27"/>
          <w:lang w:eastAsia="ru-RU"/>
        </w:rPr>
        <w:t>, а також сума державної підтримки на будівництво чи придбання доступного житла, яка надається особі відповідно до законодавства, є доходом (п.п. 165.1.34 п. 165.1 ст. 165 ПК України, Довідник ознак доходів фізичних осіб, затверджений наказом Міністерства фінансів України від 13.01.2015 № 4).</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Кошти, перераховані третій особі (наприклад, забудовнику) за тристоронніми договорами як частина вартості житла, яке придбавається суб’єктом декларування та/або членом його сім’ї на умовах співфінансування, є доходом та повинні бути відображені у розділі 11 «Доходи, у тому числі подарунки» декларації.</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9"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87</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671499AB" wp14:editId="73CD481C">
                <wp:extent cx="304800" cy="304800"/>
                <wp:effectExtent l="0" t="0" r="0" b="0"/>
                <wp:docPr id="57" name="AutoShape 11"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23444" id="AutoShape 11"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6AlAn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5</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1C58319E" wp14:editId="2BAF077C">
                <wp:extent cx="304800" cy="304800"/>
                <wp:effectExtent l="0" t="0" r="0" b="0"/>
                <wp:docPr id="56" name="AutoShape 12"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6D5BF" id="AutoShape 12"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N4kcvr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lastRenderedPageBreak/>
        <w:t>137. Чи є доходом кошти, отримані в рамках Програми «єПідтримка»?</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7E74392F" wp14:editId="57751A61">
                <wp:extent cx="304800" cy="304800"/>
                <wp:effectExtent l="0" t="0" r="0" b="0"/>
                <wp:docPr id="55" name="AutoShape 13"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F8DF9" id="AutoShape 13"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StYZG+kCAADh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Ні.</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Програма «єПідтримка» передбачає можливість отримання українцями, </w:t>
      </w:r>
      <w:proofErr w:type="gramStart"/>
      <w:r w:rsidRPr="00192DE4">
        <w:rPr>
          <w:rFonts w:ascii="Ubuntu" w:eastAsia="Times New Roman" w:hAnsi="Ubuntu" w:cs="Times New Roman"/>
          <w:color w:val="1A1A22"/>
          <w:sz w:val="27"/>
          <w:szCs w:val="27"/>
          <w:lang w:eastAsia="ru-RU"/>
        </w:rPr>
        <w:t>які  пройшли</w:t>
      </w:r>
      <w:proofErr w:type="gramEnd"/>
      <w:r w:rsidRPr="00192DE4">
        <w:rPr>
          <w:rFonts w:ascii="Ubuntu" w:eastAsia="Times New Roman" w:hAnsi="Ubuntu" w:cs="Times New Roman"/>
          <w:color w:val="1A1A22"/>
          <w:sz w:val="27"/>
          <w:szCs w:val="27"/>
          <w:lang w:eastAsia="ru-RU"/>
        </w:rPr>
        <w:t xml:space="preserve"> повний курс вакцинації від гострої респіраторної хвороби COVID-19, спричиненої коронавірусом SARS-Cov-2, 1000 грн на придбання у безготівковій формі послуг виключно у сферах культури, фізичної культури і спорту, здійснення внутрішніх пасажирських перевезень залізничним та авіаційним транспортом, а також для придбання книжок. При цьому перерахунок таких коштів зі спеціального поточного рахунка на інші рахунки, зняття готівки зі спеціального поточного рахунка забороняється. У разі невикористання (використання не в повному обсязі) протягом чотирьох місяців з дати зарахування допомоги невикористані кошти повертаються до загального фонду державного бюджету (Порядок надання допомоги в рамках Програми «єПідтримка», затверджений постановою Кабінету Міністрів України від 09.12.2021 № 1272).</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Соціальні виплати вважаються доходом і відображаються в декларації лише в разі їх монетизації (див. відповідь на </w:t>
      </w:r>
      <w:r w:rsidRPr="00192DE4">
        <w:rPr>
          <w:rFonts w:ascii="Ubuntu" w:eastAsia="Times New Roman" w:hAnsi="Ubuntu" w:cs="Times New Roman"/>
          <w:b/>
          <w:bCs/>
          <w:i/>
          <w:iCs/>
          <w:color w:val="1A1A22"/>
          <w:sz w:val="27"/>
          <w:szCs w:val="27"/>
          <w:lang w:eastAsia="ru-RU"/>
        </w:rPr>
        <w:t>запитання 133 цих Роз’яснень</w:t>
      </w:r>
      <w:r w:rsidRPr="00192DE4">
        <w:rPr>
          <w:rFonts w:ascii="Ubuntu" w:eastAsia="Times New Roman" w:hAnsi="Ubuntu" w:cs="Times New Roman"/>
          <w:color w:val="1A1A22"/>
          <w:sz w:val="27"/>
          <w:szCs w:val="27"/>
          <w:lang w:eastAsia="ru-RU"/>
        </w:rPr>
        <w:t>).</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Оскільки кошти, отримані в рамках Програми «єПідтримка», будуть надаватись виключно в безготівковій формі, зараховуватимуться на спеціальний рахунок, не підлягатимуть оподаткуванню, а в разі невикористання (використання не в повному обсязі) протягом визначеного строку повертатимуться </w:t>
      </w:r>
      <w:proofErr w:type="gramStart"/>
      <w:r w:rsidRPr="00192DE4">
        <w:rPr>
          <w:rFonts w:ascii="Ubuntu" w:eastAsia="Times New Roman" w:hAnsi="Ubuntu" w:cs="Times New Roman"/>
          <w:color w:val="1A1A22"/>
          <w:sz w:val="27"/>
          <w:szCs w:val="27"/>
          <w:lang w:eastAsia="ru-RU"/>
        </w:rPr>
        <w:t>до державного бюджету</w:t>
      </w:r>
      <w:proofErr w:type="gramEnd"/>
      <w:r w:rsidRPr="00192DE4">
        <w:rPr>
          <w:rFonts w:ascii="Ubuntu" w:eastAsia="Times New Roman" w:hAnsi="Ubuntu" w:cs="Times New Roman"/>
          <w:color w:val="1A1A22"/>
          <w:sz w:val="27"/>
          <w:szCs w:val="27"/>
          <w:lang w:eastAsia="ru-RU"/>
        </w:rPr>
        <w:t>, такі кошти не є доходом для цілей декларування.</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Чи необхідно зазначати відомості про поточний рахунок, відкритий для зарахування допомоги в рамках Програми «єПідтримка», див. у відповіді на </w:t>
      </w:r>
      <w:r w:rsidRPr="00192DE4">
        <w:rPr>
          <w:rFonts w:ascii="Ubuntu" w:eastAsia="Times New Roman" w:hAnsi="Ubuntu" w:cs="Times New Roman"/>
          <w:b/>
          <w:bCs/>
          <w:i/>
          <w:iCs/>
          <w:color w:val="1A1A22"/>
          <w:sz w:val="27"/>
          <w:szCs w:val="27"/>
          <w:lang w:eastAsia="ru-RU"/>
        </w:rPr>
        <w:t>запитання 174 цих Роз’яснень</w:t>
      </w:r>
      <w:r w:rsidRPr="00192DE4">
        <w:rPr>
          <w:rFonts w:ascii="Ubuntu" w:eastAsia="Times New Roman" w:hAnsi="Ubuntu" w:cs="Times New Roman"/>
          <w:color w:val="1A1A22"/>
          <w:sz w:val="27"/>
          <w:szCs w:val="27"/>
          <w:lang w:eastAsia="ru-RU"/>
        </w:rPr>
        <w:t>.</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10"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727</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4BC2C885" wp14:editId="49363A7A">
                <wp:extent cx="304800" cy="304800"/>
                <wp:effectExtent l="0" t="0" r="0" b="0"/>
                <wp:docPr id="54" name="AutoShape 14"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FB700" id="AutoShape 14"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BiMyy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lastRenderedPageBreak/>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8</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0A936751" wp14:editId="1D447B3C">
                <wp:extent cx="304800" cy="304800"/>
                <wp:effectExtent l="0" t="0" r="0" b="0"/>
                <wp:docPr id="53" name="AutoShape 15"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724EC" id="AutoShape 15"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wf6UL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138. Чи є доходом одноразова натуральна допомога «пакунок малюка» (Baby-box)?</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53EF4F76" wp14:editId="3E8DA9AC">
                <wp:extent cx="304800" cy="304800"/>
                <wp:effectExtent l="0" t="0" r="0" b="0"/>
                <wp:docPr id="52" name="AutoShape 16"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37BB2" id="AutoShape 16"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t4vop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Лише у разі отримання грошової компенсації її вартості.</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«Пакунок малюка» є безповоротною адресною соціальною допомогою сім’ям, у яких народилася живонароджена дитина, як у натуральній, так і грошовій формі у вигляді компенсації.</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Соціальні виплати, субсидії тощо вважаються доходом і відображаються в декларації лише в разі їх монетизації, тобто виплати у грошовій формі.</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Грошова компенсація вартості одноразової натуральної допомоги «пакунок малюка» є доходом у вигляді соціальної допомоги (соціальної виплати), відомості </w:t>
      </w:r>
      <w:proofErr w:type="gramStart"/>
      <w:r w:rsidRPr="00192DE4">
        <w:rPr>
          <w:rFonts w:ascii="Ubuntu" w:eastAsia="Times New Roman" w:hAnsi="Ubuntu" w:cs="Times New Roman"/>
          <w:color w:val="1A1A22"/>
          <w:sz w:val="27"/>
          <w:szCs w:val="27"/>
          <w:lang w:eastAsia="ru-RU"/>
        </w:rPr>
        <w:t>про яку</w:t>
      </w:r>
      <w:proofErr w:type="gramEnd"/>
      <w:r w:rsidRPr="00192DE4">
        <w:rPr>
          <w:rFonts w:ascii="Ubuntu" w:eastAsia="Times New Roman" w:hAnsi="Ubuntu" w:cs="Times New Roman"/>
          <w:color w:val="1A1A22"/>
          <w:sz w:val="27"/>
          <w:szCs w:val="27"/>
          <w:lang w:eastAsia="ru-RU"/>
        </w:rPr>
        <w:t xml:space="preserve"> підлягають декларуванню у розділі 11 «Доходи, у тому числі подарунки» декларації. У полі «Вид доходу» необхідно обрати «Інше» і зазначити «соціальна допомога».</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11"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121</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1EC8552F" wp14:editId="0CB17230">
                <wp:extent cx="304800" cy="304800"/>
                <wp:effectExtent l="0" t="0" r="0" b="0"/>
                <wp:docPr id="51" name="AutoShape 17"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CE619" id="AutoShape 17"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jGAGz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4</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0678B475" wp14:editId="6A8A4C2E">
                <wp:extent cx="304800" cy="304800"/>
                <wp:effectExtent l="0" t="0" r="0" b="0"/>
                <wp:docPr id="50" name="AutoShape 18"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B20FB" id="AutoShape 18"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s+Erbr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139. Чи є доходом аліменти?</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5FAFB1D0" wp14:editId="748023D9">
                <wp:extent cx="304800" cy="304800"/>
                <wp:effectExtent l="0" t="0" r="0" b="0"/>
                <wp:docPr id="49" name="AutoShape 19"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F3AA5" id="AutoShape 19"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EweTrnAgAA4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Так.</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lastRenderedPageBreak/>
        <w:t xml:space="preserve">Аліменти, що виплачуються платнику податку згідно з рішенням суду або за добровільним рішенням сторін </w:t>
      </w:r>
      <w:proofErr w:type="gramStart"/>
      <w:r w:rsidRPr="00192DE4">
        <w:rPr>
          <w:rFonts w:ascii="Ubuntu" w:eastAsia="Times New Roman" w:hAnsi="Ubuntu" w:cs="Times New Roman"/>
          <w:color w:val="1A1A22"/>
          <w:sz w:val="27"/>
          <w:szCs w:val="27"/>
          <w:lang w:eastAsia="ru-RU"/>
        </w:rPr>
        <w:t>у сумах</w:t>
      </w:r>
      <w:proofErr w:type="gramEnd"/>
      <w:r w:rsidRPr="00192DE4">
        <w:rPr>
          <w:rFonts w:ascii="Ubuntu" w:eastAsia="Times New Roman" w:hAnsi="Ubuntu" w:cs="Times New Roman"/>
          <w:color w:val="1A1A22"/>
          <w:sz w:val="27"/>
          <w:szCs w:val="27"/>
          <w:lang w:eastAsia="ru-RU"/>
        </w:rPr>
        <w:t>, визначених згідно із СК України, у тому числі аліменти, що виплачуються нерезидентом, належать до неоподатковуваних доходів (п.п. 165.1.14 п. 165.1 ст. 165 ПК України, Довідник ознак доходів фізичних осіб, затверджений наказом Міністерства фінансів України від 13.01.2015 № 4).</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Аліменти є власністю дитини, </w:t>
      </w:r>
      <w:proofErr w:type="gramStart"/>
      <w:r w:rsidRPr="00192DE4">
        <w:rPr>
          <w:rFonts w:ascii="Ubuntu" w:eastAsia="Times New Roman" w:hAnsi="Ubuntu" w:cs="Times New Roman"/>
          <w:color w:val="1A1A22"/>
          <w:sz w:val="27"/>
          <w:szCs w:val="27"/>
          <w:lang w:eastAsia="ru-RU"/>
        </w:rPr>
        <w:t>на яку</w:t>
      </w:r>
      <w:proofErr w:type="gramEnd"/>
      <w:r w:rsidRPr="00192DE4">
        <w:rPr>
          <w:rFonts w:ascii="Ubuntu" w:eastAsia="Times New Roman" w:hAnsi="Ubuntu" w:cs="Times New Roman"/>
          <w:color w:val="1A1A22"/>
          <w:sz w:val="27"/>
          <w:szCs w:val="27"/>
          <w:lang w:eastAsia="ru-RU"/>
        </w:rPr>
        <w:t xml:space="preserve"> вони виплачуються (ч. 1 ст. 179 СК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Для відображення відомостей про дохід у вигляді аліментів на дитину, після зазначення загальної інформації про дохід, у полі «Інформація про особу, яка отримала дохід» необхідно зазначити відомості про дитину.</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12"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182</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72455313" wp14:editId="1483E149">
                <wp:extent cx="304800" cy="304800"/>
                <wp:effectExtent l="0" t="0" r="0" b="0"/>
                <wp:docPr id="48" name="AutoShape 20"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E74AB" id="AutoShape 20"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RW19e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3</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6890E9EC" wp14:editId="58B94AEB">
                <wp:extent cx="304800" cy="304800"/>
                <wp:effectExtent l="0" t="0" r="0" b="0"/>
                <wp:docPr id="47" name="AutoShape 21"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46993" id="AutoShape 21"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zvGsWL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 xml:space="preserve">140. Чи є доходом суб’єкта декларування застава, внесена за нього третьою особою (заставодавцем) </w:t>
      </w:r>
      <w:proofErr w:type="gramStart"/>
      <w:r w:rsidRPr="00192DE4">
        <w:rPr>
          <w:rFonts w:ascii="Ubuntu" w:eastAsia="Times New Roman" w:hAnsi="Ubuntu" w:cs="Times New Roman"/>
          <w:color w:val="1A1A22"/>
          <w:sz w:val="36"/>
          <w:szCs w:val="36"/>
          <w:lang w:eastAsia="ru-RU"/>
        </w:rPr>
        <w:t>у порядку</w:t>
      </w:r>
      <w:proofErr w:type="gramEnd"/>
      <w:r w:rsidRPr="00192DE4">
        <w:rPr>
          <w:rFonts w:ascii="Ubuntu" w:eastAsia="Times New Roman" w:hAnsi="Ubuntu" w:cs="Times New Roman"/>
          <w:color w:val="1A1A22"/>
          <w:sz w:val="36"/>
          <w:szCs w:val="36"/>
          <w:lang w:eastAsia="ru-RU"/>
        </w:rPr>
        <w:t xml:space="preserve"> ст. 182 КПК України з метою забезпечення виконання ним як підозрюваним (обвинуваченим) покладених на нього обов’язків, у випадку звернення її в дохід держави?</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1A6B03D7" wp14:editId="165F657B">
                <wp:extent cx="304800" cy="304800"/>
                <wp:effectExtent l="0" t="0" r="0" b="0"/>
                <wp:docPr id="46" name="AutoShape 22"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6B4BF" id="AutoShape 22"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AGqA7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Ні.</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13"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36</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167F014F" wp14:editId="0AFF62A9">
                <wp:extent cx="304800" cy="304800"/>
                <wp:effectExtent l="0" t="0" r="0" b="0"/>
                <wp:docPr id="45" name="AutoShape 23"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0DDE4" id="AutoShape 23"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DnZ0W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2</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21620200" wp14:editId="13FE310F">
                <wp:extent cx="304800" cy="304800"/>
                <wp:effectExtent l="0" t="0" r="0" b="0"/>
                <wp:docPr id="44" name="AutoShape 24"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DA3C3" id="AutoShape 24"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MRbcwvgIA&#10;AMw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lastRenderedPageBreak/>
        <w:t>141. Чи є доходом внески до виборчого фонду кандидата на пост Президента України, кандидата в народні депутати України, кандидата в депутати, кандидата на пост сільського, селищного, міського голови?</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47F38CB8" wp14:editId="27A98E1E">
                <wp:extent cx="304800" cy="304800"/>
                <wp:effectExtent l="0" t="0" r="0" b="0"/>
                <wp:docPr id="43" name="AutoShape 25"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1E11C" id="AutoShape 25"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zBb4z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Ні.</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Внески, здійснені до виборчого фонду кандидата на пост Президента України, кандидата в народні депутати України, кандидата в депутати, кандидата на пост сільського, селищного, міського голови, за дотримання умов положень Виборчого кодексу України, не є доходами відповідних кандидатів.</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Так само не є доходом невикористані кошти з виборчого фонду кандидата в народні депутати України, кандидата в депутати, кандидата на пост сільського, селищного, міського голови, повернені йому у розмірі, що </w:t>
      </w:r>
      <w:r w:rsidRPr="00192DE4">
        <w:rPr>
          <w:rFonts w:ascii="Ubuntu" w:eastAsia="Times New Roman" w:hAnsi="Ubuntu" w:cs="Times New Roman"/>
          <w:b/>
          <w:bCs/>
          <w:color w:val="1A1A22"/>
          <w:sz w:val="27"/>
          <w:szCs w:val="27"/>
          <w:lang w:eastAsia="ru-RU"/>
        </w:rPr>
        <w:t>не перевищує</w:t>
      </w:r>
      <w:r w:rsidRPr="00192DE4">
        <w:rPr>
          <w:rFonts w:ascii="Ubuntu" w:eastAsia="Times New Roman" w:hAnsi="Ubuntu" w:cs="Times New Roman"/>
          <w:color w:val="1A1A22"/>
          <w:sz w:val="27"/>
          <w:szCs w:val="27"/>
          <w:lang w:eastAsia="ru-RU"/>
        </w:rPr>
        <w:t> розміру власних коштів кандидата, внесених до його виборчого фонду.</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Повернені кошти з виборчого фонду кандидата в депутати, кандидата на пост сільського, селищного, міського голови, що </w:t>
      </w:r>
      <w:r w:rsidRPr="00192DE4">
        <w:rPr>
          <w:rFonts w:ascii="Ubuntu" w:eastAsia="Times New Roman" w:hAnsi="Ubuntu" w:cs="Times New Roman"/>
          <w:b/>
          <w:bCs/>
          <w:color w:val="1A1A22"/>
          <w:sz w:val="27"/>
          <w:szCs w:val="27"/>
          <w:lang w:eastAsia="ru-RU"/>
        </w:rPr>
        <w:t>перевищують </w:t>
      </w:r>
      <w:r w:rsidRPr="00192DE4">
        <w:rPr>
          <w:rFonts w:ascii="Ubuntu" w:eastAsia="Times New Roman" w:hAnsi="Ubuntu" w:cs="Times New Roman"/>
          <w:color w:val="1A1A22"/>
          <w:sz w:val="27"/>
          <w:szCs w:val="27"/>
          <w:lang w:eastAsia="ru-RU"/>
        </w:rPr>
        <w:t>розмір власних коштів такого кандидата, внесених до його виборчого фонду, відображаються у розділі 11 «Доходи, у тому числі подарунки» декларації (додатково див. відповідь на </w:t>
      </w:r>
      <w:r w:rsidRPr="00192DE4">
        <w:rPr>
          <w:rFonts w:ascii="Ubuntu" w:eastAsia="Times New Roman" w:hAnsi="Ubuntu" w:cs="Times New Roman"/>
          <w:b/>
          <w:bCs/>
          <w:i/>
          <w:iCs/>
          <w:color w:val="1A1A22"/>
          <w:sz w:val="27"/>
          <w:szCs w:val="27"/>
          <w:lang w:eastAsia="ru-RU"/>
        </w:rPr>
        <w:t>запитання 154 цих Роз’яснень</w:t>
      </w:r>
      <w:r w:rsidRPr="00192DE4">
        <w:rPr>
          <w:rFonts w:ascii="Ubuntu" w:eastAsia="Times New Roman" w:hAnsi="Ubuntu" w:cs="Times New Roman"/>
          <w:color w:val="1A1A22"/>
          <w:sz w:val="27"/>
          <w:szCs w:val="27"/>
          <w:lang w:eastAsia="ru-RU"/>
        </w:rPr>
        <w:t>).</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14"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18</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656A5D10" wp14:editId="3EC6F5A6">
                <wp:extent cx="304800" cy="304800"/>
                <wp:effectExtent l="0" t="0" r="0" b="0"/>
                <wp:docPr id="42" name="AutoShape 26"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96EF6" id="AutoShape 26"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zpcIy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2</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3C811012" wp14:editId="49F0DFBE">
                <wp:extent cx="304800" cy="304800"/>
                <wp:effectExtent l="0" t="0" r="0" b="0"/>
                <wp:docPr id="41" name="AutoShape 27"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6B221" id="AutoShape 27"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s+I09b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142. Чи є доходом частка (у грошовій чи негрошовій формі), отримана у разі виходу зі складу учасників господарського товариства?</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3E525389" wp14:editId="3DFF412E">
                <wp:extent cx="304800" cy="304800"/>
                <wp:effectExtent l="0" t="0" r="0" b="0"/>
                <wp:docPr id="40" name="AutoShape 28"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BA11D" id="AutoShape 28"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bqYjs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lastRenderedPageBreak/>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Так.</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Чи подається ПСЗ у разі отримання колишнім учасником товариства виплати вартості його частки у статутному капіталі (у грошовій чи негрошовій формі) див. у відповіді на </w:t>
      </w:r>
      <w:r w:rsidRPr="00192DE4">
        <w:rPr>
          <w:rFonts w:ascii="Ubuntu" w:eastAsia="Times New Roman" w:hAnsi="Ubuntu" w:cs="Times New Roman"/>
          <w:b/>
          <w:bCs/>
          <w:i/>
          <w:iCs/>
          <w:color w:val="1A1A22"/>
          <w:sz w:val="27"/>
          <w:szCs w:val="27"/>
          <w:lang w:eastAsia="ru-RU"/>
        </w:rPr>
        <w:t>запитання 218 цих Роз’яснень</w:t>
      </w:r>
      <w:r w:rsidRPr="00192DE4">
        <w:rPr>
          <w:rFonts w:ascii="Ubuntu" w:eastAsia="Times New Roman" w:hAnsi="Ubuntu" w:cs="Times New Roman"/>
          <w:i/>
          <w:iCs/>
          <w:color w:val="1A1A22"/>
          <w:sz w:val="27"/>
          <w:szCs w:val="27"/>
          <w:lang w:eastAsia="ru-RU"/>
        </w:rPr>
        <w:t>.</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15"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26</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775B962B" wp14:editId="27B60D8B">
                <wp:extent cx="304800" cy="304800"/>
                <wp:effectExtent l="0" t="0" r="0" b="0"/>
                <wp:docPr id="39" name="AutoShape 29"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D0CAF" id="AutoShape 29"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W2rP8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2</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0F9CE2F0" wp14:editId="7EC42E0C">
                <wp:extent cx="304800" cy="304800"/>
                <wp:effectExtent l="0" t="0" r="0" b="0"/>
                <wp:docPr id="38" name="AutoShape 30"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F3BE6" id="AutoShape 30"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jRWXSr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143. Чи є доходом витрати на відрядження, що оплачуються роботодавцем? Витрати на участь у публічному заході, оплачені третьою особою?</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10BAD9A5" wp14:editId="574B4785">
                <wp:extent cx="304800" cy="304800"/>
                <wp:effectExtent l="0" t="0" r="0" b="0"/>
                <wp:docPr id="37" name="AutoShape 31"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90A6D" id="AutoShape 31"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Ycd02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Відповідно до ст. 46 Закону не вважаються доходом кошти, що виплачуються роботодавцем суб’єкту декларування (члену його сім’ї) для покриття витрат на відрядження (в Україні чи за кордоном).</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Так само не вважається отриманням доходу покриття третьою особою (наприклад, міжнародною організацією, державними органами іноземної держави тощо) витрат на участь суб’єкта декларування (члена його сім’ї) у заході (семінар, конференція, переговори тощо), що проводиться в іншому місті чи за кордоном (наприклад, оплата витрат на подорож до місця проведення заходу, проживання та харчування), за умови, що така поїздка оформлена у вигляді відрядження суб’єкта декларування чи члена його сім’ї.</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b/>
          <w:bCs/>
          <w:color w:val="1A1A22"/>
          <w:sz w:val="27"/>
          <w:szCs w:val="27"/>
          <w:lang w:eastAsia="ru-RU"/>
        </w:rPr>
        <w:t>Приклад 1</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Суб’єкт декларування на запрошення державного органу іноземної держави й за рахунок коштів сторони, що приймає, бере участь у заході, що проводиться на території цієї держави, з оформленням відрядження за місцем роботи суб’єкта </w:t>
      </w:r>
      <w:r w:rsidRPr="00192DE4">
        <w:rPr>
          <w:rFonts w:ascii="Ubuntu" w:eastAsia="Times New Roman" w:hAnsi="Ubuntu" w:cs="Times New Roman"/>
          <w:color w:val="1A1A22"/>
          <w:sz w:val="27"/>
          <w:szCs w:val="27"/>
          <w:lang w:eastAsia="ru-RU"/>
        </w:rPr>
        <w:lastRenderedPageBreak/>
        <w:t>декларування. Кошти, витрачені на оплату переїзду суб’єкта декларування, його харчування та проживання, а також інші пов’язані з поїздкою витрати (наприклад, сплата візового збору) не вважаються доходом і не зазначаються у декларації.</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b/>
          <w:bCs/>
          <w:color w:val="1A1A22"/>
          <w:sz w:val="27"/>
          <w:szCs w:val="27"/>
          <w:lang w:eastAsia="ru-RU"/>
        </w:rPr>
        <w:t>Приклад 2</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Член сім’ї суб’єкта декларування, який не є особою, уповноваженою на виконання функцій держави або місцевого самоврядування, або прирівняною до осіб, уповноважених на виконання зазначених функцій, отримує компенсацію витрат на відрядження від свого роботодавця або оформляє за місцем роботи відрядження з метою участі у заході, проведення переговорів тощо. Кошти, отримані членом сім’ї від свого роботодавця як компенсація витрат на таке відрядження, або витрати, понесені стороною, яка приймає, для забезпечення відрядження члена сім’ї, не вважаються доходом і не зазначаються в декларації суб’єкта декларування.</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16"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48</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6B3C5B37" wp14:editId="6C07E21C">
                <wp:extent cx="304800" cy="304800"/>
                <wp:effectExtent l="0" t="0" r="0" b="0"/>
                <wp:docPr id="36" name="AutoShape 32"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E40EB" id="AutoShape 32"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D3ra5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1</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058449BD" wp14:editId="32E3BAD9">
                <wp:extent cx="304800" cy="304800"/>
                <wp:effectExtent l="0" t="0" r="0" b="0"/>
                <wp:docPr id="35" name="AutoShape 33"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EE167" id="AutoShape 33"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4gXyb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144. Чи є доходом кошти, що виплачуються народним депутатам України для компенсації вартості проїзду, оренди житла або винайму готельного номера, а також відшкодування витрат, пов’язаних із виконанням депутатських повноважень?</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3F0D9BC5" wp14:editId="1E3627BD">
                <wp:extent cx="304800" cy="304800"/>
                <wp:effectExtent l="0" t="0" r="0" b="0"/>
                <wp:docPr id="34" name="AutoShape 34"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AB28E" id="AutoShape 34"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Wr8bDnAgAA4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Ні.</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У цілях декларування не вважаються доходом кошти, що виплачуються народним депутатам України для компенсації вартості проїзду, оренди житла або </w:t>
      </w:r>
      <w:r w:rsidRPr="00192DE4">
        <w:rPr>
          <w:rFonts w:ascii="Ubuntu" w:eastAsia="Times New Roman" w:hAnsi="Ubuntu" w:cs="Times New Roman"/>
          <w:color w:val="1A1A22"/>
          <w:sz w:val="27"/>
          <w:szCs w:val="27"/>
          <w:lang w:eastAsia="ru-RU"/>
        </w:rPr>
        <w:lastRenderedPageBreak/>
        <w:t>винайму готельного номера, а також відшкодування витрат, пов’язаних з виконанням депутатських повноважень.</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Народні депутати України здійснюють свої повноваження на постійній основі, їх статус визначається виключно законами України (ст. 78, п. 21 ч. 1 ст. 92 Конституції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Серед основних гарантій діяльності народних депутатів України передбачено фінансування видатків, пов’язаних з депутатською діяльністю. Так, народному депутату протягом усього строку виконання депутатських повноважень щомісяця відповідно до положень ст.ст. 23, 35 Закону України «Про статус народного депутата України» видаються кошти для компенсації вартості проїзду, оренди житла або винайму готельного номера, а також відшкодовуються витрати, пов’язані з виконанням депутатських повноважень, у розмірі місячної заробітної плати народного депутата, що не підлягають оподаткуванню (ч. 4 ст. 32 Закону України «Про статус народного депутата України»). Кошти для відшкодування витрат на здійснення депутатських повноважень народний депутат України отримує з дня його обрання (ч. 4 ст. 33 Закону України «Про статус народного депутата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Право на отримання коштів для компенсації вартості проїзду та на відшкодування витрат, пов’язаних із виконанням депутатських повноважень, мають усі народні депутати України, а на отримання коштів для компенсації оренди житла або винайму готельного номера – народні депутати України, не забезпечені житлом у місті Києві, і місце їх проживання, відповідно до його реєстрації, знаходиться на відстані понад 30 км від меж міста Київ (ст.ст. 23, 32, 35 Закону України «Про статус народного депутата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Таким чином, народні депутати України отримують певні відшкодування, компенсації для покриття витрат відповідно до спеціального закону.</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Витрати на безоплатне або пільгове матеріальне і побутове забезпечення, на яке згідно із законодавством України мають право окремі категорії працівників бюджетних установ, здійснюються за рахунок бюджетних асигнувань на функціонування цих бюджетних установ (ст. 51 Бюджетного кодексу України). Власне, кошти на проїзд народними депутатами України усіма видами транспорту, кошти на оренду житла або винайм готельного номера </w:t>
      </w:r>
      <w:r w:rsidRPr="00192DE4">
        <w:rPr>
          <w:rFonts w:ascii="Ubuntu" w:eastAsia="Times New Roman" w:hAnsi="Ubuntu" w:cs="Times New Roman"/>
          <w:color w:val="1A1A22"/>
          <w:sz w:val="27"/>
          <w:szCs w:val="27"/>
          <w:lang w:eastAsia="ru-RU"/>
        </w:rPr>
        <w:lastRenderedPageBreak/>
        <w:t>передбачаються у витратах на забезпечення діяльності Верховної Ради України (ст.ст. 23, 35 Закону України «Про статус народного депутата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Кошти, які відшкодовуються народному депутату України на здійснення депутатських повноважень (ст. 32 Закону України «Про статус народного депутата України»), відповідають розміру заробітної плати народного депутата України, але не входять до структури заробітної плати. Суми компенсації вартості проїзду, оренди житла або винайму готельного номера (ст.ст. 23, 32, 35 Закону України «Про статус народного депутата України») встановлюються Законом України про Державний бюджет України на відповідний рік (та кошторисом Верховної Ради України – в разі його затвердження Верховною Радою України). Список народних депутатів України, яким видаються кошти на оренду житла та на винайм готельного номера, щокварталу публікується в газеті «Голос України» та щомісяця оприлюднюється на сайті Верховної Ради України.</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17"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20</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081DB2AE" wp14:editId="3AFDD3EB">
                <wp:extent cx="304800" cy="304800"/>
                <wp:effectExtent l="0" t="0" r="0" b="0"/>
                <wp:docPr id="33" name="AutoShape 35"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F0849" id="AutoShape 35"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E7ybu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1</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765C7614" wp14:editId="5125FF49">
                <wp:extent cx="304800" cy="304800"/>
                <wp:effectExtent l="0" t="0" r="0" b="0"/>
                <wp:docPr id="32" name="AutoShape 36"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3DA46" id="AutoShape 36"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Jd4Rr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145. Чи є доходом кошти, отримані як позика, кредит, або інші фінансові зобов’язання?</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542AD84C" wp14:editId="7EFD114D">
                <wp:extent cx="304800" cy="304800"/>
                <wp:effectExtent l="0" t="0" r="0" b="0"/>
                <wp:docPr id="31" name="AutoShape 37"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86CEE" id="AutoShape 37"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kDNp5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Ні.</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Водночас відомості про такі кошти підлягатимуть відображенню у розділі 13 «Фінансові зобов’язання» декларації за умов, визначених у відповіді на </w:t>
      </w:r>
      <w:proofErr w:type="gramStart"/>
      <w:r w:rsidRPr="00192DE4">
        <w:rPr>
          <w:rFonts w:ascii="Ubuntu" w:eastAsia="Times New Roman" w:hAnsi="Ubuntu" w:cs="Times New Roman"/>
          <w:b/>
          <w:bCs/>
          <w:i/>
          <w:iCs/>
          <w:color w:val="1A1A22"/>
          <w:sz w:val="27"/>
          <w:szCs w:val="27"/>
          <w:lang w:eastAsia="ru-RU"/>
        </w:rPr>
        <w:t>запитання  175</w:t>
      </w:r>
      <w:proofErr w:type="gramEnd"/>
      <w:r w:rsidRPr="00192DE4">
        <w:rPr>
          <w:rFonts w:ascii="Ubuntu" w:eastAsia="Times New Roman" w:hAnsi="Ubuntu" w:cs="Times New Roman"/>
          <w:b/>
          <w:bCs/>
          <w:i/>
          <w:iCs/>
          <w:color w:val="1A1A22"/>
          <w:sz w:val="27"/>
          <w:szCs w:val="27"/>
          <w:lang w:eastAsia="ru-RU"/>
        </w:rPr>
        <w:t>  цих Роз’яснень</w:t>
      </w:r>
      <w:r w:rsidRPr="00192DE4">
        <w:rPr>
          <w:rFonts w:ascii="Ubuntu" w:eastAsia="Times New Roman" w:hAnsi="Ubuntu" w:cs="Times New Roman"/>
          <w:color w:val="1A1A22"/>
          <w:sz w:val="27"/>
          <w:szCs w:val="27"/>
          <w:lang w:eastAsia="ru-RU"/>
        </w:rPr>
        <w:t>.</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18"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120</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0AB8BF58" wp14:editId="6758E91F">
                <wp:extent cx="304800" cy="304800"/>
                <wp:effectExtent l="0" t="0" r="0" b="0"/>
                <wp:docPr id="30" name="AutoShape 38"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942EA" id="AutoShape 38"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cecK+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lastRenderedPageBreak/>
        <w:t>1</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6C913D60" wp14:editId="76F833D6">
                <wp:extent cx="304800" cy="304800"/>
                <wp:effectExtent l="0" t="0" r="0" b="0"/>
                <wp:docPr id="29" name="AutoShape 39"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406C7" id="AutoShape 39"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kdOEqL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146. Чи є доходом прощені (анульовані) банком за його рішенням сума кредиту або проценти, комісія та/або штрафні санкції (пеня) за користування кредитом?</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1AEC84BD" wp14:editId="40C24E10">
                <wp:extent cx="304800" cy="304800"/>
                <wp:effectExtent l="0" t="0" r="0" b="0"/>
                <wp:docPr id="28" name="AutoShape 40"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0D968" id="AutoShape 40"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BvTiz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Сума кредиту, прощена (анульована) банком, є доходом.</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Відсотки, комісія та/або штрафні санкції (пеня), які нараховані банком за умовами договору за користування кредитом, не є доходом.</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Доходами можуть бути додаткові блага, унаслідок отримання яких фінансове або матеріальне становище суб’єкта декларування чи членів його сім’ї покращилося. Отримання основної суми кредиту, яку надалі за рішенням банку суб’єкт декларування чи член його сім’ї не повинні повертати, є доходом, оскільки завдяки цим коштам покращується фінансове становище особи, у неї з’являється можливість, наприклад, здійснити видатки, які інакше вона не могла б зробити. Водночас скасовані відсотки за користування кредитом таким доходом не є, оскільки відповідні кошти суб’єкт декларування або член його сім’ї фактично не отримували.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Така позиція підтверджується регулюванням у податковій сфері та судовою практикою. Так, </w:t>
      </w:r>
      <w:proofErr w:type="gramStart"/>
      <w:r w:rsidRPr="00192DE4">
        <w:rPr>
          <w:rFonts w:ascii="Ubuntu" w:eastAsia="Times New Roman" w:hAnsi="Ubuntu" w:cs="Times New Roman"/>
          <w:color w:val="1A1A22"/>
          <w:sz w:val="27"/>
          <w:szCs w:val="27"/>
          <w:lang w:eastAsia="ru-RU"/>
        </w:rPr>
        <w:t>до доходу</w:t>
      </w:r>
      <w:proofErr w:type="gramEnd"/>
      <w:r w:rsidRPr="00192DE4">
        <w:rPr>
          <w:rFonts w:ascii="Ubuntu" w:eastAsia="Times New Roman" w:hAnsi="Ubuntu" w:cs="Times New Roman"/>
          <w:color w:val="1A1A22"/>
          <w:sz w:val="27"/>
          <w:szCs w:val="27"/>
          <w:lang w:eastAsia="ru-RU"/>
        </w:rPr>
        <w:t xml:space="preserve"> віднесено, зокрема, основну суму боргу (кредиту) платника податку, прощеного (анульованого) кредитором за його самостійним рішенням (п.п. 164.2.17 п. 164.2 ст. 164 ПК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Додаткове благо визначається як дохід у разі приросту показників фінансового та/або майнового стану платника податку. Грошова сума, яка надана в кредит, підлягає поверненню, тому ця сума не збільшує дохід платника податку. Водночас у разі якщо відпадуть встановлені законом та/або договором підстави для витребування кредитором у боржника грошової суми, наданої на умовах повернення, у платника податку-боржника виникає приріст фінансових показників за рахунок суми, взятої в борг.</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19"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lastRenderedPageBreak/>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34</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7EACF9AF" wp14:editId="0E06D0F7">
                <wp:extent cx="304800" cy="304800"/>
                <wp:effectExtent l="0" t="0" r="0" b="0"/>
                <wp:docPr id="27" name="AutoShape 41"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BC43C" id="AutoShape 41"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er8ma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1</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4CF3A32A" wp14:editId="29D17EF8">
                <wp:extent cx="304800" cy="304800"/>
                <wp:effectExtent l="0" t="0" r="0" b="0"/>
                <wp:docPr id="26" name="AutoShape 42"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1A24E" id="AutoShape 42"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QqT57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147. Чи є доходом кошти, отримані як кешбек, бонуси тощо від банків, фінансових установ?</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39C74E03" wp14:editId="12C3ABFF">
                <wp:extent cx="304800" cy="304800"/>
                <wp:effectExtent l="0" t="0" r="0" b="0"/>
                <wp:docPr id="25" name="AutoShape 43"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FAE7B" id="AutoShape 43"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Fwf3I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Так, якщо такі кошти включені до загального місячного (річного) оподатковуваного доходу платника податків.</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(п.п. 14.1.54 п. 14.1 ст. 14 ПК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Отже, кошти, отримані суб’єктом декларування або членом його сім’ї упродовж звітного періоду у формі «кешбеку», «бонусів» у грошовій формі від банківських чи інших фінансових установ, зазначаються у розділі 11 «Доходи, у тому числі подарунки» декларації, якщо такі кошти включені до загального місячного (річного) оподатковуваного доходу платника податків як додаткове благо (ознака доходу «126») або інший дохід (ознака доходу «127»). Так, зазначені кошти, отримані з одного джерела, сумуються за відповідною ознакою.</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Наприклад, у разі отримання упродовж звітного року коштів у вигляді кешбеку на банківську картку як інший дохід у розділі 11 «Доходи, у тому числі подарунки» декларації слід зазначити загальну суму таких коштів, отриманих упродовж року з одного джерела (наприклад, від однієї банківської установи).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Інформація про суми загального місячного (річного) оподатковуваного доходу платника податків міститься у Державному реєстрі фізичних осіб – платників податків.</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20"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135</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w:lastRenderedPageBreak/>
        <mc:AlternateContent>
          <mc:Choice Requires="wps">
            <w:drawing>
              <wp:inline distT="0" distB="0" distL="0" distR="0" wp14:anchorId="2E089512" wp14:editId="4CFB730F">
                <wp:extent cx="304800" cy="304800"/>
                <wp:effectExtent l="0" t="0" r="0" b="0"/>
                <wp:docPr id="24" name="AutoShape 44"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9C43B" id="AutoShape 44"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TPqpG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2</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1A4B8E10" wp14:editId="27F97E4C">
                <wp:extent cx="304800" cy="304800"/>
                <wp:effectExtent l="0" t="0" r="0" b="0"/>
                <wp:docPr id="23" name="AutoShape 45"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3CBA7" id="AutoShape 45"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NYR1Cb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148. Чи є доходом сума відшкодування податку в рамках Tax free?</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5F95A9F7" wp14:editId="290FD522">
                <wp:extent cx="304800" cy="304800"/>
                <wp:effectExtent l="0" t="0" r="0" b="0"/>
                <wp:docPr id="22" name="AutoShape 46"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7995F" id="AutoShape 46"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i9R76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Ні.</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Кошти, отримані суб’єктом декларування та/або членом його сім’ї як часткове повернення раніше витрачених коштів на сплату податку на додану вартість чи іншого податку в іноземній країні, не є доходом для цілей декларування та не зазначаються у розділі 11 «Доходи, у тому числі подарунки» декларації.</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21"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38</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0BA664BE" wp14:editId="58BBA5EA">
                <wp:extent cx="304800" cy="304800"/>
                <wp:effectExtent l="0" t="0" r="0" b="0"/>
                <wp:docPr id="21" name="AutoShape 47"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933DB" id="AutoShape 47"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HtZgOvgIA&#10;AMo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1</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097371BE" wp14:editId="0FC450A6">
                <wp:extent cx="304800" cy="304800"/>
                <wp:effectExtent l="0" t="0" r="0" b="0"/>
                <wp:docPr id="20" name="AutoShape 48"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EF474" id="AutoShape 48"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ZYqQ3vgIA&#10;AMw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149. Чи є доходом податкова знижка?</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2CDF39A7" wp14:editId="44BC6C64">
                <wp:extent cx="304800" cy="304800"/>
                <wp:effectExtent l="0" t="0" r="0" b="0"/>
                <wp:docPr id="19" name="AutoShape 49"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F337D" id="AutoShape 49"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7VH9TnAgAA4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Ні</w:t>
      </w:r>
      <w:r w:rsidRPr="00192DE4">
        <w:rPr>
          <w:rFonts w:ascii="Ubuntu" w:eastAsia="Times New Roman" w:hAnsi="Ubuntu" w:cs="Times New Roman"/>
          <w:color w:val="1A1A22"/>
          <w:sz w:val="27"/>
          <w:szCs w:val="27"/>
          <w:lang w:eastAsia="ru-RU"/>
        </w:rPr>
        <w:t>.</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Право платника на податкову знижку передбачене ст. 166 ПК України. Податкова знижка нараховується на доходи, які отримані у вигляді заробітної плати.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У декларації зазначаються відомості про отриману заробітну плату, включно з податками і зборами. Тому кошти, отримані як податкова знижка відповідно до ст. 166 ПК України, не є доходом для цілей декларування та не зазначаються у </w:t>
      </w:r>
      <w:r w:rsidRPr="00192DE4">
        <w:rPr>
          <w:rFonts w:ascii="Ubuntu" w:eastAsia="Times New Roman" w:hAnsi="Ubuntu" w:cs="Times New Roman"/>
          <w:color w:val="1A1A22"/>
          <w:sz w:val="27"/>
          <w:szCs w:val="27"/>
          <w:lang w:eastAsia="ru-RU"/>
        </w:rPr>
        <w:lastRenderedPageBreak/>
        <w:t>розділі 11 «Доходи, у тому числі подарунки» декларації як окремий об’єкт декларування.</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22"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57</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0AB374EB" wp14:editId="77FB5ECE">
                <wp:extent cx="304800" cy="304800"/>
                <wp:effectExtent l="0" t="0" r="0" b="0"/>
                <wp:docPr id="18" name="AutoShape 50"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A4F2E" id="AutoShape 50"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YSOD+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1</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21990628" wp14:editId="792F11C9">
                <wp:extent cx="304800" cy="304800"/>
                <wp:effectExtent l="0" t="0" r="0" b="0"/>
                <wp:docPr id="17" name="AutoShape 51"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29457" id="AutoShape 51"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Kv4rG7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150. Чи є доходом вартість путівки, отриманої за рахунок коштів фонду загальнообов’язкового державного соціального страхування, профспілки?</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068DFB82" wp14:editId="1E62EE4F">
                <wp:extent cx="304800" cy="304800"/>
                <wp:effectExtent l="0" t="0" r="0" b="0"/>
                <wp:docPr id="16" name="AutoShape 52"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08B57" id="AutoShape 52"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JZXiE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Так, в тій частині вартості путівки, яка оплачена відповідним фондом, профспілкою</w:t>
      </w:r>
      <w:r w:rsidRPr="00192DE4">
        <w:rPr>
          <w:rFonts w:ascii="Ubuntu" w:eastAsia="Times New Roman" w:hAnsi="Ubuntu" w:cs="Times New Roman"/>
          <w:color w:val="1A1A22"/>
          <w:sz w:val="27"/>
          <w:szCs w:val="27"/>
          <w:lang w:eastAsia="ru-RU"/>
        </w:rPr>
        <w:t>.</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Одним із видів доходу є вартість путівки на відпочинок, оздоровлення та лікування, у тому числі на реабілітацію осіб з інвалідністю, отриманої декларантом та/або членами його сім’ї за рахунок коштів відповідного фонду загальнообов’язкового державного соціального страхування, професійної спілки.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Дані щодо вартості наданої путівки мають міститись у Державному реєстрі фізичних осіб-платників податків (за формою 4ДФ), інформацію з якого можна безкоштовно отримати особисто в територіальних органах Державної податкової служби України або онлайн в електронному кабінеті за адресою: https://cabinet.tax.gov.ua (</w:t>
      </w:r>
      <w:proofErr w:type="gramStart"/>
      <w:r w:rsidRPr="00192DE4">
        <w:rPr>
          <w:rFonts w:ascii="Ubuntu" w:eastAsia="Times New Roman" w:hAnsi="Ubuntu" w:cs="Times New Roman"/>
          <w:color w:val="1A1A22"/>
          <w:sz w:val="27"/>
          <w:szCs w:val="27"/>
          <w:lang w:eastAsia="ru-RU"/>
        </w:rPr>
        <w:t>для входу</w:t>
      </w:r>
      <w:proofErr w:type="gramEnd"/>
      <w:r w:rsidRPr="00192DE4">
        <w:rPr>
          <w:rFonts w:ascii="Ubuntu" w:eastAsia="Times New Roman" w:hAnsi="Ubuntu" w:cs="Times New Roman"/>
          <w:color w:val="1A1A22"/>
          <w:sz w:val="27"/>
          <w:szCs w:val="27"/>
          <w:lang w:eastAsia="ru-RU"/>
        </w:rPr>
        <w:t xml:space="preserve"> знадобиться кваліфікований електронний підпис). У формі 4ДФ ці дані мають ознаку доходу «156».</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Якщо дані про вартість такої путівки в Державному реєстрі фізичних осіб-платників податків відсутні, рекомендуємо за відповідною інформацією звертатись до органів соціального захисту населення або до </w:t>
      </w:r>
      <w:proofErr w:type="gramStart"/>
      <w:r w:rsidRPr="00192DE4">
        <w:rPr>
          <w:rFonts w:ascii="Ubuntu" w:eastAsia="Times New Roman" w:hAnsi="Ubuntu" w:cs="Times New Roman"/>
          <w:color w:val="1A1A22"/>
          <w:sz w:val="27"/>
          <w:szCs w:val="27"/>
          <w:lang w:eastAsia="ru-RU"/>
        </w:rPr>
        <w:t>відповідної  профспілки</w:t>
      </w:r>
      <w:proofErr w:type="gramEnd"/>
      <w:r w:rsidRPr="00192DE4">
        <w:rPr>
          <w:rFonts w:ascii="Ubuntu" w:eastAsia="Times New Roman" w:hAnsi="Ubuntu" w:cs="Times New Roman"/>
          <w:color w:val="1A1A22"/>
          <w:sz w:val="27"/>
          <w:szCs w:val="27"/>
          <w:lang w:eastAsia="ru-RU"/>
        </w:rPr>
        <w:t>.</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lastRenderedPageBreak/>
        <w:t>Якщо зазначені відомості суб’єкту декларування не вдалось отримати, рекомендуємо повідомити цей факт Національному агентству через персональний електронний кабінет.</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23"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38</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0FF66EF0" wp14:editId="40F459CE">
                <wp:extent cx="304800" cy="304800"/>
                <wp:effectExtent l="0" t="0" r="0" b="0"/>
                <wp:docPr id="15" name="AutoShape 53"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CBB1E" id="AutoShape 53"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HZcv6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0</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7C0AB650" wp14:editId="2EEEBCBE">
                <wp:extent cx="304800" cy="304800"/>
                <wp:effectExtent l="0" t="0" r="0" b="0"/>
                <wp:docPr id="14" name="AutoShape 54"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D94DB" id="AutoShape 54"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oSjBzvgIA&#10;AMw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151. Як декларувати заробітну плату?</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4201260E" wp14:editId="41F610BA">
                <wp:extent cx="304800" cy="304800"/>
                <wp:effectExtent l="0" t="0" r="0" b="0"/>
                <wp:docPr id="13" name="AutoShape 55"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0C26F" id="AutoShape 55"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6emaM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Вказувати нараховану заробітну плату (посадовий оклад, інші виплати) разом з податками та обов’язковими зборами, отриману як за основним місцем роботи, так і за сумісництвом.</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Під </w:t>
      </w:r>
      <w:r w:rsidRPr="00192DE4">
        <w:rPr>
          <w:rFonts w:ascii="Ubuntu" w:eastAsia="Times New Roman" w:hAnsi="Ubuntu" w:cs="Times New Roman"/>
          <w:b/>
          <w:bCs/>
          <w:color w:val="1A1A22"/>
          <w:sz w:val="27"/>
          <w:szCs w:val="27"/>
          <w:lang w:eastAsia="ru-RU"/>
        </w:rPr>
        <w:t>заробітною платою</w:t>
      </w:r>
      <w:r w:rsidRPr="00192DE4">
        <w:rPr>
          <w:rFonts w:ascii="Ubuntu" w:eastAsia="Times New Roman" w:hAnsi="Ubuntu" w:cs="Times New Roman"/>
          <w:color w:val="1A1A22"/>
          <w:sz w:val="27"/>
          <w:szCs w:val="27"/>
          <w:lang w:eastAsia="ru-RU"/>
        </w:rPr>
        <w:t> слід розуміти як посадовий оклад, так і будь-які заохочувальні та компенсаційні виплати (премії, надбавки тощо), які виплачуються (надаються) у зв’язку з трудовими відносинами, крім коштів для покриття витрат на відрядження, які у цілях декларування доходом не вважаються (додатково див. відповідь на</w:t>
      </w:r>
      <w:r w:rsidRPr="00192DE4">
        <w:rPr>
          <w:rFonts w:ascii="Ubuntu" w:eastAsia="Times New Roman" w:hAnsi="Ubuntu" w:cs="Times New Roman"/>
          <w:i/>
          <w:iCs/>
          <w:color w:val="1A1A22"/>
          <w:sz w:val="27"/>
          <w:szCs w:val="27"/>
          <w:lang w:eastAsia="ru-RU"/>
        </w:rPr>
        <w:t> </w:t>
      </w:r>
      <w:r w:rsidRPr="00192DE4">
        <w:rPr>
          <w:rFonts w:ascii="Ubuntu" w:eastAsia="Times New Roman" w:hAnsi="Ubuntu" w:cs="Times New Roman"/>
          <w:b/>
          <w:bCs/>
          <w:i/>
          <w:iCs/>
          <w:color w:val="1A1A22"/>
          <w:sz w:val="27"/>
          <w:szCs w:val="27"/>
          <w:lang w:eastAsia="ru-RU"/>
        </w:rPr>
        <w:t>запитання 143 цих Роз’яснень</w:t>
      </w:r>
      <w:r w:rsidRPr="00192DE4">
        <w:rPr>
          <w:rFonts w:ascii="Ubuntu" w:eastAsia="Times New Roman" w:hAnsi="Ubuntu" w:cs="Times New Roman"/>
          <w:color w:val="1A1A22"/>
          <w:sz w:val="27"/>
          <w:szCs w:val="27"/>
          <w:lang w:eastAsia="ru-RU"/>
        </w:rPr>
        <w:t>).</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Кожен зобов’язаний сплачувати податки і збори </w:t>
      </w:r>
      <w:proofErr w:type="gramStart"/>
      <w:r w:rsidRPr="00192DE4">
        <w:rPr>
          <w:rFonts w:ascii="Ubuntu" w:eastAsia="Times New Roman" w:hAnsi="Ubuntu" w:cs="Times New Roman"/>
          <w:color w:val="1A1A22"/>
          <w:sz w:val="27"/>
          <w:szCs w:val="27"/>
          <w:lang w:eastAsia="ru-RU"/>
        </w:rPr>
        <w:t>в порядку</w:t>
      </w:r>
      <w:proofErr w:type="gramEnd"/>
      <w:r w:rsidRPr="00192DE4">
        <w:rPr>
          <w:rFonts w:ascii="Ubuntu" w:eastAsia="Times New Roman" w:hAnsi="Ubuntu" w:cs="Times New Roman"/>
          <w:color w:val="1A1A22"/>
          <w:sz w:val="27"/>
          <w:szCs w:val="27"/>
          <w:lang w:eastAsia="ru-RU"/>
        </w:rPr>
        <w:t xml:space="preserve"> і розмірах, встановлених законом (ч. 1 ст. 67 Конституції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Доходи у вигляді заробітної плати, нараховані (виплачені) платнику податку на доходи фізичних осіб відповідно до умов трудового договору (контракту), належать до загального місячного (річного) оподатковуваного доходу платника податку, який є базою оподаткування (п. 164.1, п.п. 164.2.1 п. 164.2 ст. 164 ПК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Податковий агент, який нараховує, виплачує або надає оподатковуваний дохід на користь платника податку, зобов’язаний утримувати податок на доходи фізичних осіб (п.п. 168.1.1 п. 168.1 ст. 168 ПК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lastRenderedPageBreak/>
        <w:t xml:space="preserve">Податковим агентом щодо податку на доходи фізичних осіб є, зокрема, юридична особа (її філія, відділення, інший відокремлений підрозділ), яка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зобов’язана нараховувати, утримувати та сплачувати податок на доходи фізичних осіб </w:t>
      </w:r>
      <w:proofErr w:type="gramStart"/>
      <w:r w:rsidRPr="00192DE4">
        <w:rPr>
          <w:rFonts w:ascii="Ubuntu" w:eastAsia="Times New Roman" w:hAnsi="Ubuntu" w:cs="Times New Roman"/>
          <w:color w:val="1A1A22"/>
          <w:sz w:val="27"/>
          <w:szCs w:val="27"/>
          <w:lang w:eastAsia="ru-RU"/>
        </w:rPr>
        <w:t>до бюджету</w:t>
      </w:r>
      <w:proofErr w:type="gramEnd"/>
      <w:r w:rsidRPr="00192DE4">
        <w:rPr>
          <w:rFonts w:ascii="Ubuntu" w:eastAsia="Times New Roman" w:hAnsi="Ubuntu" w:cs="Times New Roman"/>
          <w:color w:val="1A1A22"/>
          <w:sz w:val="27"/>
          <w:szCs w:val="27"/>
          <w:lang w:eastAsia="ru-RU"/>
        </w:rPr>
        <w:t xml:space="preserve"> від імені та за рахунок фізичної особи (п.п. 14.1.180 п. 14.1 ст. 14 ПК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Роботодавець при кожній виплаті заробітної плати зобов’язаний повідомити працівника про дані, що належать до періоду, за який провадиться оплата праці, до яких належать загальна сума заробітної плати із розшифровкою за видами виплат, розміри і підстави відрахувань із заробітної плати, сума заробітної плати, що належить до виплати (ч. 1 ст. 30 Закону України «Про оплату праці»).</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Тобто із загальної суми заробітної плати фактично й відбуваються відрахування, у тому числі нараховується, утримується та сплачується податок на доходи фізичних осіб.</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Отже, у декларації зазначаються відомості про отриману заробітну плату, включно з податками і зборами.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Відомості про нараховану, але не виплачену у звітному періоді заробітну плату (інші платежі) зазначаються у декларації наступного звітного періоду (в якому вона була фактично виплачена).</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24"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126</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411DBED4" wp14:editId="431E0464">
                <wp:extent cx="304800" cy="304800"/>
                <wp:effectExtent l="0" t="0" r="0" b="0"/>
                <wp:docPr id="12" name="AutoShape 56"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A962E" id="AutoShape 56"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HhLdq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2</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2D2E9964" wp14:editId="3738D954">
                <wp:extent cx="304800" cy="304800"/>
                <wp:effectExtent l="0" t="0" r="0" b="0"/>
                <wp:docPr id="11" name="AutoShape 57"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56D2E" id="AutoShape 57"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V+2ztr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152. Як декларувати дохід, отриманий при відчуженні цінних паперів?</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6FBF6B04" wp14:editId="4DCC385B">
                <wp:extent cx="304800" cy="304800"/>
                <wp:effectExtent l="0" t="0" r="0" b="0"/>
                <wp:docPr id="10" name="AutoShape 58"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9185F" id="AutoShape 58"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S1lBT6AIAAOE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lastRenderedPageBreak/>
        <w:t>У декларації відображається загальна сума доходу від відчуження цінних паперів, а не інвестиційний прибуток.</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Доходом можуть бути кошти, фактично отримані суб’єктом декларування або членом сім’ї у звітному періоді з будь-якого джерела. Так, до уваги не береться, зокрема, збільшення вартості відчужуваного активу порівняно з первинною вартістю його придбання тощо.</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Інвестиційний прибуток розраховується як позитивна різниця між доходом, отриманим платником податку від продажу окремого інвестиційного активу з урахуванням курсової різниці (за наявності), та його вартістю, що визначається із суми документально підтверджених витрат на придбання такого активу (абз. 1 п.п. 170.2.2 п. 170.2. ст. 170 ПК України).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b/>
          <w:bCs/>
          <w:color w:val="1A1A22"/>
          <w:sz w:val="27"/>
          <w:szCs w:val="27"/>
          <w:lang w:eastAsia="ru-RU"/>
        </w:rPr>
        <w:t>Приклад</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Суб’єкт декларування у 2021 році придбав 100 акцій номінальною вартістю 100 000 грн за 50 000 грн. У звітному році суб’єкт декларування відчужив ці акції за 150 000 грн. Отриманий дохід від продажу цінних паперів склав 150 000 грн, а інвестиційний прибуток – 100 000 грн. У декларації за звітний рік слід відобразити отриманий дохід у розмірі 150 000 грн.</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25"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16</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1D79628E" wp14:editId="7D32BE84">
                <wp:extent cx="304800" cy="304800"/>
                <wp:effectExtent l="0" t="0" r="0" b="0"/>
                <wp:docPr id="9" name="AutoShape 59"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8DE47" id="AutoShape 59"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mchUdr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0</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54C69CDA" wp14:editId="34FFFAFC">
                <wp:extent cx="304800" cy="304800"/>
                <wp:effectExtent l="0" t="0" r="0" b="0"/>
                <wp:docPr id="8" name="AutoShape 60"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A6771" id="AutoShape 60"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1dtLwCAADL&#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153. Як декларувати доходи у вигляді процентів, нарахованих за валютним вкладом?</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627C4B08" wp14:editId="08AAB083">
                <wp:extent cx="304800" cy="304800"/>
                <wp:effectExtent l="0" t="0" r="0" b="0"/>
                <wp:docPr id="7" name="AutoShape 61"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8EEAC" id="AutoShape 61"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c5l5fnAgAA4A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t>Потрібно суму кожного нарахування процентів за певний період, включаючи податки і збори, конвертувати у гривню</w:t>
      </w:r>
      <w:r w:rsidRPr="00192DE4">
        <w:rPr>
          <w:rFonts w:ascii="Ubuntu" w:eastAsia="Times New Roman" w:hAnsi="Ubuntu" w:cs="Times New Roman"/>
          <w:color w:val="1A1A22"/>
          <w:sz w:val="27"/>
          <w:szCs w:val="27"/>
          <w:lang w:eastAsia="ru-RU"/>
        </w:rPr>
        <w:t> </w:t>
      </w:r>
      <w:r w:rsidRPr="00192DE4">
        <w:rPr>
          <w:rFonts w:ascii="Ubuntu" w:eastAsia="Times New Roman" w:hAnsi="Ubuntu" w:cs="Times New Roman"/>
          <w:i/>
          <w:iCs/>
          <w:color w:val="1A1A22"/>
          <w:sz w:val="27"/>
          <w:szCs w:val="27"/>
          <w:lang w:eastAsia="ru-RU"/>
        </w:rPr>
        <w:t xml:space="preserve">за валютним (обмінним) курсом Національного банку України, що діяв на дату фактичної виплати процентів, </w:t>
      </w:r>
      <w:r w:rsidRPr="00192DE4">
        <w:rPr>
          <w:rFonts w:ascii="Ubuntu" w:eastAsia="Times New Roman" w:hAnsi="Ubuntu" w:cs="Times New Roman"/>
          <w:i/>
          <w:iCs/>
          <w:color w:val="1A1A22"/>
          <w:sz w:val="27"/>
          <w:szCs w:val="27"/>
          <w:lang w:eastAsia="ru-RU"/>
        </w:rPr>
        <w:lastRenderedPageBreak/>
        <w:t>потім визначити їхній сукупний розмір, отриманий за звітний період в одному банку, і зазначити в декларації цю загальну суму процентів.</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Дохід у вигляді процентів, нарахованих за кількома вкладами, поміщеними в один банк, зазначається в декларації сукупно.</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Дохід у вигляді процентів, нарахованих за вкладами, поміщеними в різні банки, зазначається в декларації окремо.</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Для отримання детальної інформації щодо нарахованих (виплачених) процентів радимо звернутись </w:t>
      </w:r>
      <w:proofErr w:type="gramStart"/>
      <w:r w:rsidRPr="00192DE4">
        <w:rPr>
          <w:rFonts w:ascii="Ubuntu" w:eastAsia="Times New Roman" w:hAnsi="Ubuntu" w:cs="Times New Roman"/>
          <w:color w:val="1A1A22"/>
          <w:sz w:val="27"/>
          <w:szCs w:val="27"/>
          <w:lang w:eastAsia="ru-RU"/>
        </w:rPr>
        <w:t>до банку</w:t>
      </w:r>
      <w:proofErr w:type="gramEnd"/>
      <w:r w:rsidRPr="00192DE4">
        <w:rPr>
          <w:rFonts w:ascii="Ubuntu" w:eastAsia="Times New Roman" w:hAnsi="Ubuntu" w:cs="Times New Roman"/>
          <w:color w:val="1A1A22"/>
          <w:sz w:val="27"/>
          <w:szCs w:val="27"/>
          <w:lang w:eastAsia="ru-RU"/>
        </w:rPr>
        <w:t>, в якому розміщено вклад.</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Додатково див. відповідь на </w:t>
      </w:r>
      <w:r w:rsidRPr="00192DE4">
        <w:rPr>
          <w:rFonts w:ascii="Ubuntu" w:eastAsia="Times New Roman" w:hAnsi="Ubuntu" w:cs="Times New Roman"/>
          <w:b/>
          <w:bCs/>
          <w:i/>
          <w:iCs/>
          <w:color w:val="1A1A22"/>
          <w:sz w:val="27"/>
          <w:szCs w:val="27"/>
          <w:lang w:eastAsia="ru-RU"/>
        </w:rPr>
        <w:t>запитання 202 цих Роз’яснень</w:t>
      </w:r>
      <w:r w:rsidRPr="00192DE4">
        <w:rPr>
          <w:rFonts w:ascii="Ubuntu" w:eastAsia="Times New Roman" w:hAnsi="Ubuntu" w:cs="Times New Roman"/>
          <w:color w:val="1A1A22"/>
          <w:sz w:val="27"/>
          <w:szCs w:val="27"/>
          <w:lang w:eastAsia="ru-RU"/>
        </w:rPr>
        <w:t>.</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b/>
          <w:bCs/>
          <w:color w:val="1A1A22"/>
          <w:sz w:val="27"/>
          <w:szCs w:val="27"/>
          <w:lang w:eastAsia="ru-RU"/>
        </w:rPr>
        <w:t>Приклад</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01.02.2020 банк нарахував проценти за січень у сумі 50 євро; 15.02.2020, після утримання податків і зборів, банк (у готівковій чи безготівковій формі) виплатив вкладнику 40,25 євро процентів за січень. Курс гривні щодо євро станом на 15.02.2020 становив 26,5872 грн/євро, тобто 50 × 26,5872 = 1 329,36 грн – конвертована сума виплачених (отриманих) процентів за січень. За аналогічною схемою слід конвертувати проценти за весь період, на який було розміщено вклад, і зазначити в декларації їхній сукупний розмір.</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26"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51</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55576B10" wp14:editId="14FD3779">
                <wp:extent cx="304800" cy="304800"/>
                <wp:effectExtent l="0" t="0" r="0" b="0"/>
                <wp:docPr id="6" name="AutoShape 62"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13720" id="AutoShape 62"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Eu6Fu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0</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15B33A01" wp14:editId="22911891">
                <wp:extent cx="304800" cy="304800"/>
                <wp:effectExtent l="0" t="0" r="0" b="0"/>
                <wp:docPr id="5" name="AutoShape 63"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BAE8F" id="AutoShape 63"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U2JXY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154. Як декларувати дохід, отриманий від кількох осіб (групи осіб), якщо встановити частку кожного джерела доходу неможливо?</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17C4EF23" wp14:editId="67474280">
                <wp:extent cx="304800" cy="304800"/>
                <wp:effectExtent l="0" t="0" r="0" b="0"/>
                <wp:docPr id="4" name="AutoShape 64"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3FEFE" id="AutoShape 64"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GrjuxHnAgAA4A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 xml:space="preserve">Відомості про подарунок (за умови перевищення порогу для декларування) або матеріальну допомогу, обумовлену певною подією (наприклад, збір коштів на лікування), отримані суб’єктом декларування або членом його сім’ї від декількох </w:t>
      </w:r>
      <w:r w:rsidRPr="00192DE4">
        <w:rPr>
          <w:rFonts w:ascii="Ubuntu" w:eastAsia="Times New Roman" w:hAnsi="Ubuntu" w:cs="Times New Roman"/>
          <w:color w:val="1A1A22"/>
          <w:sz w:val="27"/>
          <w:szCs w:val="27"/>
          <w:lang w:eastAsia="ru-RU"/>
        </w:rPr>
        <w:lastRenderedPageBreak/>
        <w:t>осіб (групи осіб), якщо встановити частку кожного неможливо, зазначаються у розділі 11 «Доходи, у тому числі подарунки» декларації як один об’єкт декларування. Слід також вказати його вид, вартість (сукупний розмір), а також усіх осіб, які є джерелами цього доходу.</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b/>
          <w:bCs/>
          <w:color w:val="1A1A22"/>
          <w:sz w:val="27"/>
          <w:szCs w:val="27"/>
          <w:lang w:eastAsia="ru-RU"/>
        </w:rPr>
        <w:t>Приклад 1</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Суб’єкту декларування у звітному періоді батьки подарували автомобіль вартістю 850 000 грн, і йому не відомий розмір внеску кожного з батьків до загальної вартості автомобіля.</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У цьому випадку у розділі 11 «Доходи, у тому числі подарунки» декларації необхідно зазначити один раз відомості про отриманий дохід у вигляді подарунка у негрошовій формі вартістю 850 000 грн, а у блоці полів «Інформація про джерело (джерела) доходу» вказати відомості про обох батьків.</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Відомості про автомобіль слід також відобразити у розділі 6 «Цінне рухоме майно – транспортні засоби» декларації (за умови його перебування у власності на кінець звітного періоду) та додатково вказати відомості про правочин, на підставі якого набуто право на майно – договір дарування – у розділі 14 «Видатки та правочини суб’єкта декларування» (незалежно від того, чи перебуває автомобіль у власності суб’єкта декларування на кінець звітного періоду). У разі його відчуження у звітному періоді – відомості про обидва правочини, на підставі яких набуто та припинено право власності на майно.</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b/>
          <w:bCs/>
          <w:color w:val="1A1A22"/>
          <w:sz w:val="27"/>
          <w:szCs w:val="27"/>
          <w:lang w:eastAsia="ru-RU"/>
        </w:rPr>
        <w:t>Приклад 2</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Член сім’ї суб’єкта декларування у звітному періоді отримав від 10 осіб (відомості про яких відомі) однією загальною сумою 20 000 грн як матеріальну допомогу на лікування. При цьому члену сім’ї суб’єкта декларування не відомий внесок кожного з осіб до цієї суми. Відомості про такий дохід підлягають відображенню у розділі 11 «Доходи, у тому числі подарунки» декларації як один об’єкт. У декларації слід:</w:t>
      </w:r>
    </w:p>
    <w:p w:rsidR="00192DE4" w:rsidRPr="00192DE4" w:rsidRDefault="00192DE4" w:rsidP="00192DE4">
      <w:pPr>
        <w:numPr>
          <w:ilvl w:val="0"/>
          <w:numId w:val="2"/>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у полі «Вид доходу» обрати «Інше», у полі «Зазначте, який саме» вказати «матеріальна допомога»;</w:t>
      </w:r>
    </w:p>
    <w:p w:rsidR="00192DE4" w:rsidRPr="00192DE4" w:rsidRDefault="00192DE4" w:rsidP="00192DE4">
      <w:pPr>
        <w:numPr>
          <w:ilvl w:val="0"/>
          <w:numId w:val="2"/>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у полі «Розмір (вартість), грн» – 20 000 грн;</w:t>
      </w:r>
    </w:p>
    <w:p w:rsidR="00192DE4" w:rsidRPr="00192DE4" w:rsidRDefault="00192DE4" w:rsidP="00192DE4">
      <w:pPr>
        <w:numPr>
          <w:ilvl w:val="0"/>
          <w:numId w:val="2"/>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lastRenderedPageBreak/>
        <w:t>у блоці полів «Інформація про джерело (джерела) доходу» вказати відомості про всіх осіб, від яких отримано цей дохід;</w:t>
      </w:r>
    </w:p>
    <w:p w:rsidR="00192DE4" w:rsidRPr="00192DE4" w:rsidRDefault="00192DE4" w:rsidP="00192DE4">
      <w:pPr>
        <w:numPr>
          <w:ilvl w:val="0"/>
          <w:numId w:val="2"/>
        </w:numPr>
        <w:spacing w:before="100" w:beforeAutospacing="1" w:after="100" w:afterAutospacing="1" w:line="450" w:lineRule="atLeast"/>
        <w:ind w:left="0"/>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у блоці полів «Інформація про особу, яка отримала дохід» – відомості про члена сім’ї.</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Разом з тим, якщо частка конкретної особи у загальній сумі переданих коштів відома (наприклад, 1 000 грн), відомості про дохід від цієї особи підлягають декларуванню окремо (із зазначенням суми та джерела доходу). Інша частина від загальної суми переданих коштів (тобто 19 000 грн) підлягає декларуванню як один об’єкт.</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Тобто у декларації підлягають відображенню 2 об’єкти:</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1 – від особи, розмір внеску якої відомий,</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2 – від осіб, розмір внеску кожного з яких не відомий.</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Якщо сума разово отриманого суб’єктом декларування доходу від одного джерела перевищує 50 ПМ, відомості про правочин необхідно додатково вказати у розділі 14 «Видатки та правочини суб’єкта декларування» декларації.</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Суб’єкт декларування повинен володіти підтвердними документами, що обумовлюють наявність підстав для отримання такої допомоги, а також її фактичного отримання.</w:t>
      </w:r>
    </w:p>
    <w:p w:rsidR="00192DE4" w:rsidRPr="00192DE4" w:rsidRDefault="00192DE4" w:rsidP="00192DE4">
      <w:pPr>
        <w:spacing w:after="0" w:line="240" w:lineRule="auto"/>
        <w:rPr>
          <w:rFonts w:ascii="Ubuntu" w:eastAsia="Times New Roman" w:hAnsi="Ubuntu" w:cs="Times New Roman"/>
          <w:color w:val="1A1A22"/>
          <w:sz w:val="27"/>
          <w:szCs w:val="27"/>
          <w:lang w:eastAsia="ru-RU"/>
        </w:rPr>
      </w:pPr>
      <w:hyperlink r:id="rId27" w:tooltip="Версія для друку" w:history="1">
        <w:r w:rsidRPr="00192DE4">
          <w:rPr>
            <w:rFonts w:ascii="Ubuntu" w:eastAsia="Times New Roman" w:hAnsi="Ubuntu" w:cs="Times New Roman"/>
            <w:color w:val="234463"/>
            <w:sz w:val="20"/>
            <w:szCs w:val="20"/>
            <w:u w:val="single"/>
            <w:shd w:val="clear" w:color="auto" w:fill="FFD72F"/>
            <w:lang w:eastAsia="ru-RU"/>
          </w:rPr>
          <w:t>Версія для друку</w:t>
        </w:r>
      </w:hyperlink>
    </w:p>
    <w:p w:rsidR="00192DE4" w:rsidRPr="00192DE4" w:rsidRDefault="00192DE4" w:rsidP="00192DE4">
      <w:pPr>
        <w:spacing w:after="0" w:line="300" w:lineRule="atLeast"/>
        <w:jc w:val="right"/>
        <w:rPr>
          <w:rFonts w:ascii="Ubuntu" w:eastAsia="Times New Roman" w:hAnsi="Ubuntu" w:cs="Times New Roman"/>
          <w:color w:val="3E414F"/>
          <w:sz w:val="23"/>
          <w:szCs w:val="23"/>
          <w:lang w:eastAsia="ru-RU"/>
        </w:rPr>
      </w:pPr>
      <w:r w:rsidRPr="00192DE4">
        <w:rPr>
          <w:rFonts w:ascii="Ubuntu" w:eastAsia="Times New Roman" w:hAnsi="Ubuntu" w:cs="Times New Roman"/>
          <w:color w:val="3E414F"/>
          <w:sz w:val="23"/>
          <w:szCs w:val="23"/>
          <w:lang w:eastAsia="ru-RU"/>
        </w:rPr>
        <w:t>Чи була ця публікація корисною?</w:t>
      </w:r>
    </w:p>
    <w:p w:rsidR="00192DE4" w:rsidRPr="00192DE4" w:rsidRDefault="00192DE4" w:rsidP="00192DE4">
      <w:pPr>
        <w:spacing w:after="0" w:line="270" w:lineRule="atLeast"/>
        <w:rPr>
          <w:rFonts w:ascii="Ubuntu" w:eastAsia="Times New Roman" w:hAnsi="Ubuntu" w:cs="Times New Roman"/>
          <w:b/>
          <w:bCs/>
          <w:color w:val="39CA2D"/>
          <w:sz w:val="27"/>
          <w:szCs w:val="27"/>
          <w:lang w:eastAsia="ru-RU"/>
        </w:rPr>
      </w:pPr>
      <w:r w:rsidRPr="00192DE4">
        <w:rPr>
          <w:rFonts w:ascii="Ubuntu" w:eastAsia="Times New Roman" w:hAnsi="Ubuntu" w:cs="Times New Roman"/>
          <w:b/>
          <w:bCs/>
          <w:color w:val="39CA2D"/>
          <w:sz w:val="27"/>
          <w:szCs w:val="27"/>
          <w:lang w:eastAsia="ru-RU"/>
        </w:rPr>
        <w:t>36</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7916E315" wp14:editId="1F73FC71">
                <wp:extent cx="304800" cy="304800"/>
                <wp:effectExtent l="0" t="0" r="0" b="0"/>
                <wp:docPr id="3" name="AutoShape 65" descr="arrow_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7795D" id="AutoShape 65" o:spid="_x0000_s1026" alt="arrow_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YfeAy9AgAA&#10;y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92DE4" w:rsidRPr="00192DE4" w:rsidRDefault="00192DE4" w:rsidP="00192DE4">
      <w:pPr>
        <w:shd w:val="clear" w:color="auto" w:fill="39CA2D"/>
        <w:spacing w:after="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Так</w:t>
      </w:r>
    </w:p>
    <w:p w:rsidR="00192DE4" w:rsidRPr="00192DE4" w:rsidRDefault="00192DE4" w:rsidP="00192DE4">
      <w:pPr>
        <w:spacing w:after="0" w:line="270" w:lineRule="atLeast"/>
        <w:rPr>
          <w:rFonts w:ascii="Ubuntu" w:eastAsia="Times New Roman" w:hAnsi="Ubuntu" w:cs="Times New Roman"/>
          <w:b/>
          <w:bCs/>
          <w:color w:val="F34A4A"/>
          <w:sz w:val="27"/>
          <w:szCs w:val="27"/>
          <w:lang w:eastAsia="ru-RU"/>
        </w:rPr>
      </w:pPr>
      <w:r w:rsidRPr="00192DE4">
        <w:rPr>
          <w:rFonts w:ascii="Ubuntu" w:eastAsia="Times New Roman" w:hAnsi="Ubuntu" w:cs="Times New Roman"/>
          <w:b/>
          <w:bCs/>
          <w:color w:val="F34A4A"/>
          <w:sz w:val="27"/>
          <w:szCs w:val="27"/>
          <w:lang w:eastAsia="ru-RU"/>
        </w:rPr>
        <w:t>0</w:t>
      </w:r>
    </w:p>
    <w:p w:rsidR="00192DE4" w:rsidRPr="00192DE4" w:rsidRDefault="00192DE4" w:rsidP="00192DE4">
      <w:pPr>
        <w:spacing w:after="0" w:line="270" w:lineRule="atLeast"/>
        <w:rPr>
          <w:rFonts w:ascii="Ubuntu" w:eastAsia="Times New Roman" w:hAnsi="Ubuntu" w:cs="Times New Roman"/>
          <w:b/>
          <w:bCs/>
          <w:color w:val="1E5F94"/>
          <w:sz w:val="27"/>
          <w:szCs w:val="27"/>
          <w:lang w:eastAsia="ru-RU"/>
        </w:rPr>
      </w:pPr>
      <w:r w:rsidRPr="00192DE4">
        <w:rPr>
          <w:rFonts w:ascii="Ubuntu" w:eastAsia="Times New Roman" w:hAnsi="Ubuntu" w:cs="Times New Roman"/>
          <w:b/>
          <w:bCs/>
          <w:noProof/>
          <w:color w:val="1E5F94"/>
          <w:sz w:val="27"/>
          <w:szCs w:val="27"/>
          <w:lang w:eastAsia="ru-RU"/>
        </w:rPr>
        <mc:AlternateContent>
          <mc:Choice Requires="wps">
            <w:drawing>
              <wp:inline distT="0" distB="0" distL="0" distR="0" wp14:anchorId="7E12A6DE" wp14:editId="7C89C6FE">
                <wp:extent cx="304800" cy="304800"/>
                <wp:effectExtent l="0" t="0" r="0" b="0"/>
                <wp:docPr id="2" name="AutoShape 66" descr="arrow_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2BEDF" id="AutoShape 66" o:spid="_x0000_s1026" alt="arrow_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opSvk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92DE4" w:rsidRPr="00192DE4" w:rsidRDefault="00192DE4" w:rsidP="00192DE4">
      <w:pPr>
        <w:shd w:val="clear" w:color="auto" w:fill="F34A4A"/>
        <w:spacing w:after="150" w:line="270" w:lineRule="atLeast"/>
        <w:jc w:val="center"/>
        <w:rPr>
          <w:rFonts w:ascii="Ubuntu" w:eastAsia="Times New Roman" w:hAnsi="Ubuntu" w:cs="Times New Roman"/>
          <w:b/>
          <w:bCs/>
          <w:color w:val="FFFFFF"/>
          <w:sz w:val="27"/>
          <w:szCs w:val="27"/>
          <w:lang w:eastAsia="ru-RU"/>
        </w:rPr>
      </w:pPr>
      <w:r w:rsidRPr="00192DE4">
        <w:rPr>
          <w:rFonts w:ascii="Ubuntu" w:eastAsia="Times New Roman" w:hAnsi="Ubuntu" w:cs="Times New Roman"/>
          <w:b/>
          <w:bCs/>
          <w:color w:val="FFFFFF"/>
          <w:sz w:val="27"/>
          <w:szCs w:val="27"/>
          <w:lang w:eastAsia="ru-RU"/>
        </w:rPr>
        <w:t>Ні</w:t>
      </w:r>
    </w:p>
    <w:p w:rsidR="00192DE4" w:rsidRPr="00192DE4" w:rsidRDefault="00192DE4" w:rsidP="00192DE4">
      <w:pPr>
        <w:spacing w:after="0" w:line="450" w:lineRule="atLeast"/>
        <w:outlineLvl w:val="1"/>
        <w:rPr>
          <w:rFonts w:ascii="Ubuntu" w:eastAsia="Times New Roman" w:hAnsi="Ubuntu" w:cs="Times New Roman"/>
          <w:color w:val="1A1A22"/>
          <w:sz w:val="36"/>
          <w:szCs w:val="36"/>
          <w:lang w:eastAsia="ru-RU"/>
        </w:rPr>
      </w:pPr>
      <w:r w:rsidRPr="00192DE4">
        <w:rPr>
          <w:rFonts w:ascii="Ubuntu" w:eastAsia="Times New Roman" w:hAnsi="Ubuntu" w:cs="Times New Roman"/>
          <w:color w:val="1A1A22"/>
          <w:sz w:val="36"/>
          <w:szCs w:val="36"/>
          <w:lang w:eastAsia="ru-RU"/>
        </w:rPr>
        <w:t>155. Чи відображаються у розділах 11 «Доходи, у тому числі подарунки» та 14 «Видатки та правочини суб’єкта декларування» декларації відомості про рух коштів між суб’єктом декларування та членами його сім’ї?</w:t>
      </w:r>
    </w:p>
    <w:p w:rsidR="00192DE4" w:rsidRPr="00192DE4" w:rsidRDefault="00192DE4" w:rsidP="00192DE4">
      <w:pPr>
        <w:spacing w:after="0" w:line="195" w:lineRule="atLeast"/>
        <w:rPr>
          <w:rFonts w:ascii="Ubuntu" w:eastAsia="Times New Roman" w:hAnsi="Ubuntu" w:cs="Times New Roman"/>
          <w:color w:val="234463"/>
          <w:sz w:val="20"/>
          <w:szCs w:val="20"/>
          <w:lang w:eastAsia="ru-RU"/>
        </w:rPr>
      </w:pPr>
      <w:r w:rsidRPr="00192DE4">
        <w:rPr>
          <w:rFonts w:ascii="Ubuntu" w:eastAsia="Times New Roman" w:hAnsi="Ubuntu" w:cs="Times New Roman"/>
          <w:color w:val="234463"/>
          <w:sz w:val="20"/>
          <w:szCs w:val="20"/>
          <w:lang w:eastAsia="ru-RU"/>
        </w:rPr>
        <w:t>30.12.2021</w:t>
      </w:r>
    </w:p>
    <w:p w:rsidR="00192DE4" w:rsidRPr="00192DE4" w:rsidRDefault="00192DE4" w:rsidP="00192DE4">
      <w:pPr>
        <w:spacing w:after="0" w:line="375" w:lineRule="atLeast"/>
        <w:rPr>
          <w:rFonts w:ascii="Ubuntu" w:eastAsia="Times New Roman" w:hAnsi="Ubuntu" w:cs="Times New Roman"/>
          <w:color w:val="39CA2D"/>
          <w:sz w:val="20"/>
          <w:szCs w:val="20"/>
          <w:lang w:eastAsia="ru-RU"/>
        </w:rPr>
      </w:pPr>
      <w:r w:rsidRPr="00192DE4">
        <w:rPr>
          <w:rFonts w:ascii="Ubuntu" w:eastAsia="Times New Roman" w:hAnsi="Ubuntu" w:cs="Times New Roman"/>
          <w:noProof/>
          <w:color w:val="39CA2D"/>
          <w:sz w:val="20"/>
          <w:szCs w:val="20"/>
          <w:lang w:eastAsia="ru-RU"/>
        </w:rPr>
        <mc:AlternateContent>
          <mc:Choice Requires="wps">
            <w:drawing>
              <wp:inline distT="0" distB="0" distL="0" distR="0" wp14:anchorId="2C9897CC" wp14:editId="323546F1">
                <wp:extent cx="304800" cy="304800"/>
                <wp:effectExtent l="0" t="0" r="0" b="0"/>
                <wp:docPr id="1" name="AutoShape 67" descr="Чинна публікаці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A8BEF" id="AutoShape 67" o:spid="_x0000_s1026" alt="Чинна публікаці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O0SQ2OYCAADg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192DE4">
        <w:rPr>
          <w:rFonts w:ascii="Ubuntu" w:eastAsia="Times New Roman" w:hAnsi="Ubuntu" w:cs="Times New Roman"/>
          <w:color w:val="39CA2D"/>
          <w:sz w:val="20"/>
          <w:szCs w:val="20"/>
          <w:lang w:eastAsia="ru-RU"/>
        </w:rPr>
        <w:t>Чинна публікація</w:t>
      </w:r>
    </w:p>
    <w:p w:rsidR="00192DE4" w:rsidRPr="00192DE4" w:rsidRDefault="00192DE4" w:rsidP="00192DE4">
      <w:pPr>
        <w:spacing w:after="0" w:line="240" w:lineRule="atLeast"/>
        <w:jc w:val="right"/>
        <w:rPr>
          <w:rFonts w:ascii="Ubuntu" w:eastAsia="Times New Roman" w:hAnsi="Ubuntu" w:cs="Times New Roman"/>
          <w:color w:val="234463"/>
          <w:sz w:val="23"/>
          <w:szCs w:val="23"/>
          <w:lang w:eastAsia="ru-RU"/>
        </w:rPr>
      </w:pPr>
      <w:r w:rsidRPr="00192DE4">
        <w:rPr>
          <w:rFonts w:ascii="Ubuntu" w:eastAsia="Times New Roman" w:hAnsi="Ubuntu" w:cs="Times New Roman"/>
          <w:color w:val="234463"/>
          <w:sz w:val="23"/>
          <w:szCs w:val="23"/>
          <w:lang w:eastAsia="ru-RU"/>
        </w:rPr>
        <w:t>Додати</w:t>
      </w:r>
      <w:r w:rsidRPr="00192DE4">
        <w:rPr>
          <w:rFonts w:ascii="Ubuntu" w:eastAsia="Times New Roman" w:hAnsi="Ubuntu" w:cs="Times New Roman"/>
          <w:color w:val="234463"/>
          <w:sz w:val="23"/>
          <w:szCs w:val="23"/>
          <w:lang w:eastAsia="ru-RU"/>
        </w:rPr>
        <w:br/>
        <w:t>у вибране</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i/>
          <w:iCs/>
          <w:color w:val="1A1A22"/>
          <w:sz w:val="27"/>
          <w:szCs w:val="27"/>
          <w:lang w:eastAsia="ru-RU"/>
        </w:rPr>
        <w:lastRenderedPageBreak/>
        <w:t>Ні, якщо це не подарунок.</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Рух коштів у готівковій або безготівковій формі між суб’єктом декларування та членами його сім’ї, відомості про яких зазначені в розділі 2.2 «Інформація про членів сім’ї суб’єкта декларування» декларації, не вважається доходом/видатком у розумінні Закону та не підлягає декларуванню в розділах 11 «Доходи, у тому числі подарунки» та 14 «Видатки та правочини суб’єкта декларування» декларації відповідно.</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Водночас якщо такі кошти є предметом договору дарування (усного чи письмового), укладеного між суб’єктом декларування та членами його сім’ї, – вони вважаються доходом та декларуються в розділі 11 «Доходи, у тому числі подарунки» декларації як подарунок (з урахуванням встановленого Законом порогу декларування).</w:t>
      </w:r>
    </w:p>
    <w:p w:rsidR="00192DE4" w:rsidRPr="00192DE4" w:rsidRDefault="00192DE4" w:rsidP="00192DE4">
      <w:pPr>
        <w:spacing w:after="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Інформація про видаток суб’єкта декларування, зокрема на подарунок, зазначається у розділі 14 «Видатки та правочини суб’єкта декларування» декларації (з урахуванням встановленого Законом порогу декларування).</w:t>
      </w:r>
    </w:p>
    <w:p w:rsidR="00192DE4" w:rsidRPr="00192DE4" w:rsidRDefault="00192DE4" w:rsidP="00192DE4">
      <w:pPr>
        <w:spacing w:after="150" w:line="450" w:lineRule="atLeast"/>
        <w:jc w:val="both"/>
        <w:rPr>
          <w:rFonts w:ascii="Ubuntu" w:eastAsia="Times New Roman" w:hAnsi="Ubuntu" w:cs="Times New Roman"/>
          <w:color w:val="1A1A22"/>
          <w:sz w:val="27"/>
          <w:szCs w:val="27"/>
          <w:lang w:eastAsia="ru-RU"/>
        </w:rPr>
      </w:pPr>
      <w:r w:rsidRPr="00192DE4">
        <w:rPr>
          <w:rFonts w:ascii="Ubuntu" w:eastAsia="Times New Roman" w:hAnsi="Ubuntu" w:cs="Times New Roman"/>
          <w:color w:val="1A1A22"/>
          <w:sz w:val="27"/>
          <w:szCs w:val="27"/>
          <w:lang w:eastAsia="ru-RU"/>
        </w:rPr>
        <w:t>У разі руху грошових коштів між суб’єктом декларування та особами, відомості про яких не зазначено в розділі 2.2 «Інформація про членів сім’ї суб’єкта декларування» декларації, такі грошові кошти підлягають декларуванню на загальних підставах, незалежно від наявності родинного зв’язку.</w:t>
      </w:r>
    </w:p>
    <w:p w:rsidR="005D74DA" w:rsidRDefault="005D74DA">
      <w:bookmarkStart w:id="0" w:name="_GoBack"/>
      <w:bookmarkEnd w:id="0"/>
    </w:p>
    <w:sectPr w:rsidR="005D7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24E2"/>
    <w:multiLevelType w:val="multilevel"/>
    <w:tmpl w:val="78DA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B2288"/>
    <w:multiLevelType w:val="multilevel"/>
    <w:tmpl w:val="F8C6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E4"/>
    <w:rsid w:val="00192DE4"/>
    <w:rsid w:val="005D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22D9C-3AA0-45CF-A0EE-40EC2EEA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9917">
      <w:bodyDiv w:val="1"/>
      <w:marLeft w:val="0"/>
      <w:marRight w:val="0"/>
      <w:marTop w:val="0"/>
      <w:marBottom w:val="0"/>
      <w:divBdr>
        <w:top w:val="none" w:sz="0" w:space="0" w:color="auto"/>
        <w:left w:val="none" w:sz="0" w:space="0" w:color="auto"/>
        <w:bottom w:val="none" w:sz="0" w:space="0" w:color="auto"/>
        <w:right w:val="none" w:sz="0" w:space="0" w:color="auto"/>
      </w:divBdr>
      <w:divsChild>
        <w:div w:id="1276475845">
          <w:marLeft w:val="0"/>
          <w:marRight w:val="0"/>
          <w:marTop w:val="0"/>
          <w:marBottom w:val="0"/>
          <w:divBdr>
            <w:top w:val="none" w:sz="0" w:space="0" w:color="auto"/>
            <w:left w:val="none" w:sz="0" w:space="0" w:color="auto"/>
            <w:bottom w:val="none" w:sz="0" w:space="0" w:color="auto"/>
            <w:right w:val="none" w:sz="0" w:space="0" w:color="auto"/>
          </w:divBdr>
        </w:div>
        <w:div w:id="909147910">
          <w:marLeft w:val="0"/>
          <w:marRight w:val="0"/>
          <w:marTop w:val="300"/>
          <w:marBottom w:val="0"/>
          <w:divBdr>
            <w:top w:val="none" w:sz="0" w:space="0" w:color="auto"/>
            <w:left w:val="none" w:sz="0" w:space="0" w:color="auto"/>
            <w:bottom w:val="none" w:sz="0" w:space="0" w:color="auto"/>
            <w:right w:val="none" w:sz="0" w:space="0" w:color="auto"/>
          </w:divBdr>
        </w:div>
        <w:div w:id="1667858092">
          <w:marLeft w:val="0"/>
          <w:marRight w:val="0"/>
          <w:marTop w:val="0"/>
          <w:marBottom w:val="0"/>
          <w:divBdr>
            <w:top w:val="none" w:sz="0" w:space="0" w:color="auto"/>
            <w:left w:val="none" w:sz="0" w:space="0" w:color="auto"/>
            <w:bottom w:val="none" w:sz="0" w:space="0" w:color="auto"/>
            <w:right w:val="none" w:sz="0" w:space="0" w:color="auto"/>
          </w:divBdr>
          <w:divsChild>
            <w:div w:id="2048525347">
              <w:marLeft w:val="0"/>
              <w:marRight w:val="0"/>
              <w:marTop w:val="300"/>
              <w:marBottom w:val="150"/>
              <w:divBdr>
                <w:top w:val="none" w:sz="0" w:space="0" w:color="auto"/>
                <w:left w:val="none" w:sz="0" w:space="0" w:color="auto"/>
                <w:bottom w:val="none" w:sz="0" w:space="0" w:color="auto"/>
                <w:right w:val="none" w:sz="0" w:space="0" w:color="auto"/>
              </w:divBdr>
              <w:divsChild>
                <w:div w:id="1817989191">
                  <w:marLeft w:val="0"/>
                  <w:marRight w:val="0"/>
                  <w:marTop w:val="0"/>
                  <w:marBottom w:val="0"/>
                  <w:divBdr>
                    <w:top w:val="none" w:sz="0" w:space="0" w:color="auto"/>
                    <w:left w:val="none" w:sz="0" w:space="0" w:color="auto"/>
                    <w:bottom w:val="none" w:sz="0" w:space="0" w:color="auto"/>
                    <w:right w:val="none" w:sz="0" w:space="0" w:color="auto"/>
                  </w:divBdr>
                  <w:divsChild>
                    <w:div w:id="943346580">
                      <w:marLeft w:val="0"/>
                      <w:marRight w:val="0"/>
                      <w:marTop w:val="0"/>
                      <w:marBottom w:val="0"/>
                      <w:divBdr>
                        <w:top w:val="none" w:sz="0" w:space="0" w:color="auto"/>
                        <w:left w:val="none" w:sz="0" w:space="0" w:color="auto"/>
                        <w:bottom w:val="none" w:sz="0" w:space="0" w:color="auto"/>
                        <w:right w:val="none" w:sz="0" w:space="0" w:color="auto"/>
                      </w:divBdr>
                      <w:divsChild>
                        <w:div w:id="826824537">
                          <w:marLeft w:val="0"/>
                          <w:marRight w:val="0"/>
                          <w:marTop w:val="0"/>
                          <w:marBottom w:val="0"/>
                          <w:divBdr>
                            <w:top w:val="none" w:sz="0" w:space="0" w:color="auto"/>
                            <w:left w:val="none" w:sz="0" w:space="0" w:color="auto"/>
                            <w:bottom w:val="none" w:sz="0" w:space="0" w:color="auto"/>
                            <w:right w:val="none" w:sz="0" w:space="0" w:color="auto"/>
                          </w:divBdr>
                        </w:div>
                        <w:div w:id="540483007">
                          <w:marLeft w:val="0"/>
                          <w:marRight w:val="0"/>
                          <w:marTop w:val="0"/>
                          <w:marBottom w:val="0"/>
                          <w:divBdr>
                            <w:top w:val="none" w:sz="0" w:space="0" w:color="auto"/>
                            <w:left w:val="none" w:sz="0" w:space="0" w:color="auto"/>
                            <w:bottom w:val="none" w:sz="0" w:space="0" w:color="auto"/>
                            <w:right w:val="none" w:sz="0" w:space="0" w:color="auto"/>
                          </w:divBdr>
                        </w:div>
                      </w:divsChild>
                    </w:div>
                    <w:div w:id="24060459">
                      <w:marLeft w:val="0"/>
                      <w:marRight w:val="0"/>
                      <w:marTop w:val="0"/>
                      <w:marBottom w:val="0"/>
                      <w:divBdr>
                        <w:top w:val="none" w:sz="0" w:space="0" w:color="auto"/>
                        <w:left w:val="none" w:sz="0" w:space="0" w:color="auto"/>
                        <w:bottom w:val="none" w:sz="0" w:space="0" w:color="auto"/>
                        <w:right w:val="none" w:sz="0" w:space="0" w:color="auto"/>
                      </w:divBdr>
                    </w:div>
                  </w:divsChild>
                </w:div>
                <w:div w:id="1211309498">
                  <w:marLeft w:val="0"/>
                  <w:marRight w:val="0"/>
                  <w:marTop w:val="0"/>
                  <w:marBottom w:val="0"/>
                  <w:divBdr>
                    <w:top w:val="none" w:sz="0" w:space="0" w:color="auto"/>
                    <w:left w:val="none" w:sz="0" w:space="0" w:color="auto"/>
                    <w:bottom w:val="none" w:sz="0" w:space="0" w:color="auto"/>
                    <w:right w:val="none" w:sz="0" w:space="0" w:color="auto"/>
                  </w:divBdr>
                  <w:divsChild>
                    <w:div w:id="171144616">
                      <w:marLeft w:val="0"/>
                      <w:marRight w:val="0"/>
                      <w:marTop w:val="0"/>
                      <w:marBottom w:val="0"/>
                      <w:divBdr>
                        <w:top w:val="none" w:sz="0" w:space="0" w:color="auto"/>
                        <w:left w:val="none" w:sz="0" w:space="0" w:color="auto"/>
                        <w:bottom w:val="none" w:sz="0" w:space="0" w:color="auto"/>
                        <w:right w:val="none" w:sz="0" w:space="0" w:color="auto"/>
                      </w:divBdr>
                      <w:divsChild>
                        <w:div w:id="960501688">
                          <w:marLeft w:val="0"/>
                          <w:marRight w:val="0"/>
                          <w:marTop w:val="0"/>
                          <w:marBottom w:val="0"/>
                          <w:divBdr>
                            <w:top w:val="none" w:sz="0" w:space="0" w:color="auto"/>
                            <w:left w:val="none" w:sz="0" w:space="0" w:color="auto"/>
                            <w:bottom w:val="none" w:sz="0" w:space="0" w:color="auto"/>
                            <w:right w:val="none" w:sz="0" w:space="0" w:color="auto"/>
                          </w:divBdr>
                          <w:divsChild>
                            <w:div w:id="887424459">
                              <w:marLeft w:val="0"/>
                              <w:marRight w:val="0"/>
                              <w:marTop w:val="0"/>
                              <w:marBottom w:val="0"/>
                              <w:divBdr>
                                <w:top w:val="none" w:sz="0" w:space="0" w:color="auto"/>
                                <w:left w:val="none" w:sz="0" w:space="0" w:color="auto"/>
                                <w:bottom w:val="none" w:sz="0" w:space="0" w:color="auto"/>
                                <w:right w:val="none" w:sz="0" w:space="0" w:color="auto"/>
                              </w:divBdr>
                            </w:div>
                            <w:div w:id="14117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16792">
              <w:marLeft w:val="0"/>
              <w:marRight w:val="0"/>
              <w:marTop w:val="300"/>
              <w:marBottom w:val="150"/>
              <w:divBdr>
                <w:top w:val="single" w:sz="6" w:space="23" w:color="EEEEEE"/>
                <w:left w:val="none" w:sz="0" w:space="0" w:color="auto"/>
                <w:bottom w:val="none" w:sz="0" w:space="0" w:color="auto"/>
                <w:right w:val="none" w:sz="0" w:space="0" w:color="auto"/>
              </w:divBdr>
              <w:divsChild>
                <w:div w:id="506940435">
                  <w:marLeft w:val="0"/>
                  <w:marRight w:val="0"/>
                  <w:marTop w:val="0"/>
                  <w:marBottom w:val="0"/>
                  <w:divBdr>
                    <w:top w:val="none" w:sz="0" w:space="0" w:color="auto"/>
                    <w:left w:val="none" w:sz="0" w:space="0" w:color="auto"/>
                    <w:bottom w:val="none" w:sz="0" w:space="0" w:color="auto"/>
                    <w:right w:val="none" w:sz="0" w:space="0" w:color="auto"/>
                  </w:divBdr>
                  <w:divsChild>
                    <w:div w:id="967131349">
                      <w:marLeft w:val="0"/>
                      <w:marRight w:val="0"/>
                      <w:marTop w:val="0"/>
                      <w:marBottom w:val="0"/>
                      <w:divBdr>
                        <w:top w:val="none" w:sz="0" w:space="0" w:color="auto"/>
                        <w:left w:val="none" w:sz="0" w:space="0" w:color="auto"/>
                        <w:bottom w:val="none" w:sz="0" w:space="0" w:color="auto"/>
                        <w:right w:val="none" w:sz="0" w:space="0" w:color="auto"/>
                      </w:divBdr>
                      <w:divsChild>
                        <w:div w:id="825318070">
                          <w:marLeft w:val="0"/>
                          <w:marRight w:val="0"/>
                          <w:marTop w:val="0"/>
                          <w:marBottom w:val="0"/>
                          <w:divBdr>
                            <w:top w:val="none" w:sz="0" w:space="0" w:color="auto"/>
                            <w:left w:val="none" w:sz="0" w:space="0" w:color="auto"/>
                            <w:bottom w:val="none" w:sz="0" w:space="0" w:color="auto"/>
                            <w:right w:val="none" w:sz="0" w:space="0" w:color="auto"/>
                          </w:divBdr>
                        </w:div>
                        <w:div w:id="521169552">
                          <w:marLeft w:val="0"/>
                          <w:marRight w:val="0"/>
                          <w:marTop w:val="0"/>
                          <w:marBottom w:val="0"/>
                          <w:divBdr>
                            <w:top w:val="none" w:sz="0" w:space="0" w:color="auto"/>
                            <w:left w:val="none" w:sz="0" w:space="0" w:color="auto"/>
                            <w:bottom w:val="none" w:sz="0" w:space="0" w:color="auto"/>
                            <w:right w:val="none" w:sz="0" w:space="0" w:color="auto"/>
                          </w:divBdr>
                        </w:div>
                      </w:divsChild>
                    </w:div>
                    <w:div w:id="1043558438">
                      <w:marLeft w:val="0"/>
                      <w:marRight w:val="0"/>
                      <w:marTop w:val="0"/>
                      <w:marBottom w:val="0"/>
                      <w:divBdr>
                        <w:top w:val="none" w:sz="0" w:space="0" w:color="auto"/>
                        <w:left w:val="none" w:sz="0" w:space="0" w:color="auto"/>
                        <w:bottom w:val="none" w:sz="0" w:space="0" w:color="auto"/>
                        <w:right w:val="none" w:sz="0" w:space="0" w:color="auto"/>
                      </w:divBdr>
                    </w:div>
                  </w:divsChild>
                </w:div>
                <w:div w:id="941762198">
                  <w:marLeft w:val="0"/>
                  <w:marRight w:val="0"/>
                  <w:marTop w:val="0"/>
                  <w:marBottom w:val="0"/>
                  <w:divBdr>
                    <w:top w:val="none" w:sz="0" w:space="0" w:color="auto"/>
                    <w:left w:val="none" w:sz="0" w:space="0" w:color="auto"/>
                    <w:bottom w:val="none" w:sz="0" w:space="0" w:color="auto"/>
                    <w:right w:val="none" w:sz="0" w:space="0" w:color="auto"/>
                  </w:divBdr>
                  <w:divsChild>
                    <w:div w:id="1844664658">
                      <w:marLeft w:val="0"/>
                      <w:marRight w:val="0"/>
                      <w:marTop w:val="0"/>
                      <w:marBottom w:val="0"/>
                      <w:divBdr>
                        <w:top w:val="none" w:sz="0" w:space="0" w:color="auto"/>
                        <w:left w:val="none" w:sz="0" w:space="0" w:color="auto"/>
                        <w:bottom w:val="none" w:sz="0" w:space="0" w:color="auto"/>
                        <w:right w:val="none" w:sz="0" w:space="0" w:color="auto"/>
                      </w:divBdr>
                      <w:divsChild>
                        <w:div w:id="541677103">
                          <w:marLeft w:val="0"/>
                          <w:marRight w:val="0"/>
                          <w:marTop w:val="0"/>
                          <w:marBottom w:val="0"/>
                          <w:divBdr>
                            <w:top w:val="none" w:sz="0" w:space="0" w:color="auto"/>
                            <w:left w:val="none" w:sz="0" w:space="0" w:color="auto"/>
                            <w:bottom w:val="none" w:sz="0" w:space="0" w:color="auto"/>
                            <w:right w:val="none" w:sz="0" w:space="0" w:color="auto"/>
                          </w:divBdr>
                          <w:divsChild>
                            <w:div w:id="445467773">
                              <w:marLeft w:val="0"/>
                              <w:marRight w:val="0"/>
                              <w:marTop w:val="0"/>
                              <w:marBottom w:val="0"/>
                              <w:divBdr>
                                <w:top w:val="none" w:sz="0" w:space="0" w:color="auto"/>
                                <w:left w:val="none" w:sz="0" w:space="0" w:color="auto"/>
                                <w:bottom w:val="none" w:sz="0" w:space="0" w:color="auto"/>
                                <w:right w:val="none" w:sz="0" w:space="0" w:color="auto"/>
                              </w:divBdr>
                            </w:div>
                            <w:div w:id="1922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83236">
              <w:marLeft w:val="0"/>
              <w:marRight w:val="0"/>
              <w:marTop w:val="300"/>
              <w:marBottom w:val="150"/>
              <w:divBdr>
                <w:top w:val="single" w:sz="6" w:space="23" w:color="EEEEEE"/>
                <w:left w:val="none" w:sz="0" w:space="0" w:color="auto"/>
                <w:bottom w:val="none" w:sz="0" w:space="0" w:color="auto"/>
                <w:right w:val="none" w:sz="0" w:space="0" w:color="auto"/>
              </w:divBdr>
              <w:divsChild>
                <w:div w:id="675885404">
                  <w:marLeft w:val="0"/>
                  <w:marRight w:val="0"/>
                  <w:marTop w:val="0"/>
                  <w:marBottom w:val="0"/>
                  <w:divBdr>
                    <w:top w:val="none" w:sz="0" w:space="0" w:color="auto"/>
                    <w:left w:val="none" w:sz="0" w:space="0" w:color="auto"/>
                    <w:bottom w:val="none" w:sz="0" w:space="0" w:color="auto"/>
                    <w:right w:val="none" w:sz="0" w:space="0" w:color="auto"/>
                  </w:divBdr>
                  <w:divsChild>
                    <w:div w:id="2019428886">
                      <w:marLeft w:val="0"/>
                      <w:marRight w:val="0"/>
                      <w:marTop w:val="0"/>
                      <w:marBottom w:val="0"/>
                      <w:divBdr>
                        <w:top w:val="none" w:sz="0" w:space="0" w:color="auto"/>
                        <w:left w:val="none" w:sz="0" w:space="0" w:color="auto"/>
                        <w:bottom w:val="none" w:sz="0" w:space="0" w:color="auto"/>
                        <w:right w:val="none" w:sz="0" w:space="0" w:color="auto"/>
                      </w:divBdr>
                      <w:divsChild>
                        <w:div w:id="810438095">
                          <w:marLeft w:val="0"/>
                          <w:marRight w:val="0"/>
                          <w:marTop w:val="0"/>
                          <w:marBottom w:val="0"/>
                          <w:divBdr>
                            <w:top w:val="none" w:sz="0" w:space="0" w:color="auto"/>
                            <w:left w:val="none" w:sz="0" w:space="0" w:color="auto"/>
                            <w:bottom w:val="none" w:sz="0" w:space="0" w:color="auto"/>
                            <w:right w:val="none" w:sz="0" w:space="0" w:color="auto"/>
                          </w:divBdr>
                        </w:div>
                        <w:div w:id="242421888">
                          <w:marLeft w:val="0"/>
                          <w:marRight w:val="0"/>
                          <w:marTop w:val="0"/>
                          <w:marBottom w:val="0"/>
                          <w:divBdr>
                            <w:top w:val="none" w:sz="0" w:space="0" w:color="auto"/>
                            <w:left w:val="none" w:sz="0" w:space="0" w:color="auto"/>
                            <w:bottom w:val="none" w:sz="0" w:space="0" w:color="auto"/>
                            <w:right w:val="none" w:sz="0" w:space="0" w:color="auto"/>
                          </w:divBdr>
                        </w:div>
                      </w:divsChild>
                    </w:div>
                    <w:div w:id="1992707415">
                      <w:marLeft w:val="0"/>
                      <w:marRight w:val="0"/>
                      <w:marTop w:val="0"/>
                      <w:marBottom w:val="0"/>
                      <w:divBdr>
                        <w:top w:val="none" w:sz="0" w:space="0" w:color="auto"/>
                        <w:left w:val="none" w:sz="0" w:space="0" w:color="auto"/>
                        <w:bottom w:val="none" w:sz="0" w:space="0" w:color="auto"/>
                        <w:right w:val="none" w:sz="0" w:space="0" w:color="auto"/>
                      </w:divBdr>
                    </w:div>
                  </w:divsChild>
                </w:div>
                <w:div w:id="488791663">
                  <w:marLeft w:val="0"/>
                  <w:marRight w:val="0"/>
                  <w:marTop w:val="0"/>
                  <w:marBottom w:val="0"/>
                  <w:divBdr>
                    <w:top w:val="none" w:sz="0" w:space="0" w:color="auto"/>
                    <w:left w:val="none" w:sz="0" w:space="0" w:color="auto"/>
                    <w:bottom w:val="none" w:sz="0" w:space="0" w:color="auto"/>
                    <w:right w:val="none" w:sz="0" w:space="0" w:color="auto"/>
                  </w:divBdr>
                  <w:divsChild>
                    <w:div w:id="919943820">
                      <w:marLeft w:val="0"/>
                      <w:marRight w:val="0"/>
                      <w:marTop w:val="0"/>
                      <w:marBottom w:val="0"/>
                      <w:divBdr>
                        <w:top w:val="none" w:sz="0" w:space="0" w:color="auto"/>
                        <w:left w:val="none" w:sz="0" w:space="0" w:color="auto"/>
                        <w:bottom w:val="none" w:sz="0" w:space="0" w:color="auto"/>
                        <w:right w:val="none" w:sz="0" w:space="0" w:color="auto"/>
                      </w:divBdr>
                      <w:divsChild>
                        <w:div w:id="531963427">
                          <w:marLeft w:val="0"/>
                          <w:marRight w:val="0"/>
                          <w:marTop w:val="0"/>
                          <w:marBottom w:val="0"/>
                          <w:divBdr>
                            <w:top w:val="none" w:sz="0" w:space="0" w:color="auto"/>
                            <w:left w:val="none" w:sz="0" w:space="0" w:color="auto"/>
                            <w:bottom w:val="none" w:sz="0" w:space="0" w:color="auto"/>
                            <w:right w:val="none" w:sz="0" w:space="0" w:color="auto"/>
                          </w:divBdr>
                          <w:divsChild>
                            <w:div w:id="1048410053">
                              <w:marLeft w:val="0"/>
                              <w:marRight w:val="0"/>
                              <w:marTop w:val="0"/>
                              <w:marBottom w:val="0"/>
                              <w:divBdr>
                                <w:top w:val="none" w:sz="0" w:space="0" w:color="auto"/>
                                <w:left w:val="none" w:sz="0" w:space="0" w:color="auto"/>
                                <w:bottom w:val="none" w:sz="0" w:space="0" w:color="auto"/>
                                <w:right w:val="none" w:sz="0" w:space="0" w:color="auto"/>
                              </w:divBdr>
                            </w:div>
                            <w:div w:id="1934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17540">
              <w:marLeft w:val="0"/>
              <w:marRight w:val="0"/>
              <w:marTop w:val="300"/>
              <w:marBottom w:val="150"/>
              <w:divBdr>
                <w:top w:val="single" w:sz="6" w:space="23" w:color="EEEEEE"/>
                <w:left w:val="none" w:sz="0" w:space="0" w:color="auto"/>
                <w:bottom w:val="none" w:sz="0" w:space="0" w:color="auto"/>
                <w:right w:val="none" w:sz="0" w:space="0" w:color="auto"/>
              </w:divBdr>
              <w:divsChild>
                <w:div w:id="371227371">
                  <w:marLeft w:val="0"/>
                  <w:marRight w:val="0"/>
                  <w:marTop w:val="0"/>
                  <w:marBottom w:val="0"/>
                  <w:divBdr>
                    <w:top w:val="none" w:sz="0" w:space="0" w:color="auto"/>
                    <w:left w:val="none" w:sz="0" w:space="0" w:color="auto"/>
                    <w:bottom w:val="none" w:sz="0" w:space="0" w:color="auto"/>
                    <w:right w:val="none" w:sz="0" w:space="0" w:color="auto"/>
                  </w:divBdr>
                  <w:divsChild>
                    <w:div w:id="194736443">
                      <w:marLeft w:val="0"/>
                      <w:marRight w:val="0"/>
                      <w:marTop w:val="0"/>
                      <w:marBottom w:val="0"/>
                      <w:divBdr>
                        <w:top w:val="none" w:sz="0" w:space="0" w:color="auto"/>
                        <w:left w:val="none" w:sz="0" w:space="0" w:color="auto"/>
                        <w:bottom w:val="none" w:sz="0" w:space="0" w:color="auto"/>
                        <w:right w:val="none" w:sz="0" w:space="0" w:color="auto"/>
                      </w:divBdr>
                      <w:divsChild>
                        <w:div w:id="1843547738">
                          <w:marLeft w:val="0"/>
                          <w:marRight w:val="0"/>
                          <w:marTop w:val="0"/>
                          <w:marBottom w:val="0"/>
                          <w:divBdr>
                            <w:top w:val="none" w:sz="0" w:space="0" w:color="auto"/>
                            <w:left w:val="none" w:sz="0" w:space="0" w:color="auto"/>
                            <w:bottom w:val="none" w:sz="0" w:space="0" w:color="auto"/>
                            <w:right w:val="none" w:sz="0" w:space="0" w:color="auto"/>
                          </w:divBdr>
                        </w:div>
                        <w:div w:id="1913813491">
                          <w:marLeft w:val="0"/>
                          <w:marRight w:val="0"/>
                          <w:marTop w:val="0"/>
                          <w:marBottom w:val="0"/>
                          <w:divBdr>
                            <w:top w:val="none" w:sz="0" w:space="0" w:color="auto"/>
                            <w:left w:val="none" w:sz="0" w:space="0" w:color="auto"/>
                            <w:bottom w:val="none" w:sz="0" w:space="0" w:color="auto"/>
                            <w:right w:val="none" w:sz="0" w:space="0" w:color="auto"/>
                          </w:divBdr>
                        </w:div>
                      </w:divsChild>
                    </w:div>
                    <w:div w:id="143787409">
                      <w:marLeft w:val="0"/>
                      <w:marRight w:val="0"/>
                      <w:marTop w:val="0"/>
                      <w:marBottom w:val="0"/>
                      <w:divBdr>
                        <w:top w:val="none" w:sz="0" w:space="0" w:color="auto"/>
                        <w:left w:val="none" w:sz="0" w:space="0" w:color="auto"/>
                        <w:bottom w:val="none" w:sz="0" w:space="0" w:color="auto"/>
                        <w:right w:val="none" w:sz="0" w:space="0" w:color="auto"/>
                      </w:divBdr>
                    </w:div>
                  </w:divsChild>
                </w:div>
                <w:div w:id="1363360579">
                  <w:marLeft w:val="0"/>
                  <w:marRight w:val="0"/>
                  <w:marTop w:val="0"/>
                  <w:marBottom w:val="0"/>
                  <w:divBdr>
                    <w:top w:val="none" w:sz="0" w:space="0" w:color="auto"/>
                    <w:left w:val="none" w:sz="0" w:space="0" w:color="auto"/>
                    <w:bottom w:val="none" w:sz="0" w:space="0" w:color="auto"/>
                    <w:right w:val="none" w:sz="0" w:space="0" w:color="auto"/>
                  </w:divBdr>
                  <w:divsChild>
                    <w:div w:id="916672813">
                      <w:marLeft w:val="0"/>
                      <w:marRight w:val="0"/>
                      <w:marTop w:val="0"/>
                      <w:marBottom w:val="0"/>
                      <w:divBdr>
                        <w:top w:val="none" w:sz="0" w:space="0" w:color="auto"/>
                        <w:left w:val="none" w:sz="0" w:space="0" w:color="auto"/>
                        <w:bottom w:val="none" w:sz="0" w:space="0" w:color="auto"/>
                        <w:right w:val="none" w:sz="0" w:space="0" w:color="auto"/>
                      </w:divBdr>
                      <w:divsChild>
                        <w:div w:id="2139913716">
                          <w:marLeft w:val="0"/>
                          <w:marRight w:val="0"/>
                          <w:marTop w:val="0"/>
                          <w:marBottom w:val="0"/>
                          <w:divBdr>
                            <w:top w:val="none" w:sz="0" w:space="0" w:color="auto"/>
                            <w:left w:val="none" w:sz="0" w:space="0" w:color="auto"/>
                            <w:bottom w:val="none" w:sz="0" w:space="0" w:color="auto"/>
                            <w:right w:val="none" w:sz="0" w:space="0" w:color="auto"/>
                          </w:divBdr>
                          <w:divsChild>
                            <w:div w:id="1072585390">
                              <w:marLeft w:val="0"/>
                              <w:marRight w:val="0"/>
                              <w:marTop w:val="0"/>
                              <w:marBottom w:val="0"/>
                              <w:divBdr>
                                <w:top w:val="none" w:sz="0" w:space="0" w:color="auto"/>
                                <w:left w:val="none" w:sz="0" w:space="0" w:color="auto"/>
                                <w:bottom w:val="none" w:sz="0" w:space="0" w:color="auto"/>
                                <w:right w:val="none" w:sz="0" w:space="0" w:color="auto"/>
                              </w:divBdr>
                            </w:div>
                            <w:div w:id="17898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55558">
              <w:marLeft w:val="0"/>
              <w:marRight w:val="0"/>
              <w:marTop w:val="300"/>
              <w:marBottom w:val="150"/>
              <w:divBdr>
                <w:top w:val="single" w:sz="6" w:space="23" w:color="EEEEEE"/>
                <w:left w:val="none" w:sz="0" w:space="0" w:color="auto"/>
                <w:bottom w:val="none" w:sz="0" w:space="0" w:color="auto"/>
                <w:right w:val="none" w:sz="0" w:space="0" w:color="auto"/>
              </w:divBdr>
              <w:divsChild>
                <w:div w:id="828179685">
                  <w:marLeft w:val="0"/>
                  <w:marRight w:val="0"/>
                  <w:marTop w:val="0"/>
                  <w:marBottom w:val="0"/>
                  <w:divBdr>
                    <w:top w:val="none" w:sz="0" w:space="0" w:color="auto"/>
                    <w:left w:val="none" w:sz="0" w:space="0" w:color="auto"/>
                    <w:bottom w:val="none" w:sz="0" w:space="0" w:color="auto"/>
                    <w:right w:val="none" w:sz="0" w:space="0" w:color="auto"/>
                  </w:divBdr>
                  <w:divsChild>
                    <w:div w:id="515966553">
                      <w:marLeft w:val="0"/>
                      <w:marRight w:val="0"/>
                      <w:marTop w:val="0"/>
                      <w:marBottom w:val="0"/>
                      <w:divBdr>
                        <w:top w:val="none" w:sz="0" w:space="0" w:color="auto"/>
                        <w:left w:val="none" w:sz="0" w:space="0" w:color="auto"/>
                        <w:bottom w:val="none" w:sz="0" w:space="0" w:color="auto"/>
                        <w:right w:val="none" w:sz="0" w:space="0" w:color="auto"/>
                      </w:divBdr>
                      <w:divsChild>
                        <w:div w:id="1790469778">
                          <w:marLeft w:val="0"/>
                          <w:marRight w:val="0"/>
                          <w:marTop w:val="0"/>
                          <w:marBottom w:val="0"/>
                          <w:divBdr>
                            <w:top w:val="none" w:sz="0" w:space="0" w:color="auto"/>
                            <w:left w:val="none" w:sz="0" w:space="0" w:color="auto"/>
                            <w:bottom w:val="none" w:sz="0" w:space="0" w:color="auto"/>
                            <w:right w:val="none" w:sz="0" w:space="0" w:color="auto"/>
                          </w:divBdr>
                        </w:div>
                        <w:div w:id="396779471">
                          <w:marLeft w:val="0"/>
                          <w:marRight w:val="0"/>
                          <w:marTop w:val="0"/>
                          <w:marBottom w:val="0"/>
                          <w:divBdr>
                            <w:top w:val="none" w:sz="0" w:space="0" w:color="auto"/>
                            <w:left w:val="none" w:sz="0" w:space="0" w:color="auto"/>
                            <w:bottom w:val="none" w:sz="0" w:space="0" w:color="auto"/>
                            <w:right w:val="none" w:sz="0" w:space="0" w:color="auto"/>
                          </w:divBdr>
                        </w:div>
                      </w:divsChild>
                    </w:div>
                    <w:div w:id="188954772">
                      <w:marLeft w:val="0"/>
                      <w:marRight w:val="0"/>
                      <w:marTop w:val="0"/>
                      <w:marBottom w:val="0"/>
                      <w:divBdr>
                        <w:top w:val="none" w:sz="0" w:space="0" w:color="auto"/>
                        <w:left w:val="none" w:sz="0" w:space="0" w:color="auto"/>
                        <w:bottom w:val="none" w:sz="0" w:space="0" w:color="auto"/>
                        <w:right w:val="none" w:sz="0" w:space="0" w:color="auto"/>
                      </w:divBdr>
                    </w:div>
                  </w:divsChild>
                </w:div>
                <w:div w:id="1082146244">
                  <w:marLeft w:val="0"/>
                  <w:marRight w:val="0"/>
                  <w:marTop w:val="0"/>
                  <w:marBottom w:val="0"/>
                  <w:divBdr>
                    <w:top w:val="none" w:sz="0" w:space="0" w:color="auto"/>
                    <w:left w:val="none" w:sz="0" w:space="0" w:color="auto"/>
                    <w:bottom w:val="none" w:sz="0" w:space="0" w:color="auto"/>
                    <w:right w:val="none" w:sz="0" w:space="0" w:color="auto"/>
                  </w:divBdr>
                  <w:divsChild>
                    <w:div w:id="2012367325">
                      <w:marLeft w:val="0"/>
                      <w:marRight w:val="0"/>
                      <w:marTop w:val="0"/>
                      <w:marBottom w:val="0"/>
                      <w:divBdr>
                        <w:top w:val="none" w:sz="0" w:space="0" w:color="auto"/>
                        <w:left w:val="none" w:sz="0" w:space="0" w:color="auto"/>
                        <w:bottom w:val="none" w:sz="0" w:space="0" w:color="auto"/>
                        <w:right w:val="none" w:sz="0" w:space="0" w:color="auto"/>
                      </w:divBdr>
                      <w:divsChild>
                        <w:div w:id="1598445374">
                          <w:marLeft w:val="0"/>
                          <w:marRight w:val="0"/>
                          <w:marTop w:val="0"/>
                          <w:marBottom w:val="0"/>
                          <w:divBdr>
                            <w:top w:val="none" w:sz="0" w:space="0" w:color="auto"/>
                            <w:left w:val="none" w:sz="0" w:space="0" w:color="auto"/>
                            <w:bottom w:val="none" w:sz="0" w:space="0" w:color="auto"/>
                            <w:right w:val="none" w:sz="0" w:space="0" w:color="auto"/>
                          </w:divBdr>
                          <w:divsChild>
                            <w:div w:id="1064136647">
                              <w:marLeft w:val="0"/>
                              <w:marRight w:val="0"/>
                              <w:marTop w:val="0"/>
                              <w:marBottom w:val="0"/>
                              <w:divBdr>
                                <w:top w:val="none" w:sz="0" w:space="0" w:color="auto"/>
                                <w:left w:val="none" w:sz="0" w:space="0" w:color="auto"/>
                                <w:bottom w:val="none" w:sz="0" w:space="0" w:color="auto"/>
                                <w:right w:val="none" w:sz="0" w:space="0" w:color="auto"/>
                              </w:divBdr>
                            </w:div>
                            <w:div w:id="11174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83938">
              <w:marLeft w:val="0"/>
              <w:marRight w:val="0"/>
              <w:marTop w:val="300"/>
              <w:marBottom w:val="150"/>
              <w:divBdr>
                <w:top w:val="single" w:sz="6" w:space="23" w:color="EEEEEE"/>
                <w:left w:val="none" w:sz="0" w:space="0" w:color="auto"/>
                <w:bottom w:val="none" w:sz="0" w:space="0" w:color="auto"/>
                <w:right w:val="none" w:sz="0" w:space="0" w:color="auto"/>
              </w:divBdr>
              <w:divsChild>
                <w:div w:id="1511332553">
                  <w:marLeft w:val="0"/>
                  <w:marRight w:val="0"/>
                  <w:marTop w:val="0"/>
                  <w:marBottom w:val="0"/>
                  <w:divBdr>
                    <w:top w:val="none" w:sz="0" w:space="0" w:color="auto"/>
                    <w:left w:val="none" w:sz="0" w:space="0" w:color="auto"/>
                    <w:bottom w:val="none" w:sz="0" w:space="0" w:color="auto"/>
                    <w:right w:val="none" w:sz="0" w:space="0" w:color="auto"/>
                  </w:divBdr>
                  <w:divsChild>
                    <w:div w:id="384253646">
                      <w:marLeft w:val="0"/>
                      <w:marRight w:val="0"/>
                      <w:marTop w:val="0"/>
                      <w:marBottom w:val="0"/>
                      <w:divBdr>
                        <w:top w:val="none" w:sz="0" w:space="0" w:color="auto"/>
                        <w:left w:val="none" w:sz="0" w:space="0" w:color="auto"/>
                        <w:bottom w:val="none" w:sz="0" w:space="0" w:color="auto"/>
                        <w:right w:val="none" w:sz="0" w:space="0" w:color="auto"/>
                      </w:divBdr>
                      <w:divsChild>
                        <w:div w:id="1092776047">
                          <w:marLeft w:val="0"/>
                          <w:marRight w:val="0"/>
                          <w:marTop w:val="0"/>
                          <w:marBottom w:val="0"/>
                          <w:divBdr>
                            <w:top w:val="none" w:sz="0" w:space="0" w:color="auto"/>
                            <w:left w:val="none" w:sz="0" w:space="0" w:color="auto"/>
                            <w:bottom w:val="none" w:sz="0" w:space="0" w:color="auto"/>
                            <w:right w:val="none" w:sz="0" w:space="0" w:color="auto"/>
                          </w:divBdr>
                        </w:div>
                        <w:div w:id="43844168">
                          <w:marLeft w:val="0"/>
                          <w:marRight w:val="0"/>
                          <w:marTop w:val="0"/>
                          <w:marBottom w:val="0"/>
                          <w:divBdr>
                            <w:top w:val="none" w:sz="0" w:space="0" w:color="auto"/>
                            <w:left w:val="none" w:sz="0" w:space="0" w:color="auto"/>
                            <w:bottom w:val="none" w:sz="0" w:space="0" w:color="auto"/>
                            <w:right w:val="none" w:sz="0" w:space="0" w:color="auto"/>
                          </w:divBdr>
                        </w:div>
                      </w:divsChild>
                    </w:div>
                    <w:div w:id="282004253">
                      <w:marLeft w:val="0"/>
                      <w:marRight w:val="0"/>
                      <w:marTop w:val="0"/>
                      <w:marBottom w:val="0"/>
                      <w:divBdr>
                        <w:top w:val="none" w:sz="0" w:space="0" w:color="auto"/>
                        <w:left w:val="none" w:sz="0" w:space="0" w:color="auto"/>
                        <w:bottom w:val="none" w:sz="0" w:space="0" w:color="auto"/>
                        <w:right w:val="none" w:sz="0" w:space="0" w:color="auto"/>
                      </w:divBdr>
                    </w:div>
                  </w:divsChild>
                </w:div>
                <w:div w:id="572617101">
                  <w:marLeft w:val="0"/>
                  <w:marRight w:val="0"/>
                  <w:marTop w:val="0"/>
                  <w:marBottom w:val="0"/>
                  <w:divBdr>
                    <w:top w:val="none" w:sz="0" w:space="0" w:color="auto"/>
                    <w:left w:val="none" w:sz="0" w:space="0" w:color="auto"/>
                    <w:bottom w:val="none" w:sz="0" w:space="0" w:color="auto"/>
                    <w:right w:val="none" w:sz="0" w:space="0" w:color="auto"/>
                  </w:divBdr>
                  <w:divsChild>
                    <w:div w:id="1038047603">
                      <w:marLeft w:val="0"/>
                      <w:marRight w:val="0"/>
                      <w:marTop w:val="0"/>
                      <w:marBottom w:val="0"/>
                      <w:divBdr>
                        <w:top w:val="none" w:sz="0" w:space="0" w:color="auto"/>
                        <w:left w:val="none" w:sz="0" w:space="0" w:color="auto"/>
                        <w:bottom w:val="none" w:sz="0" w:space="0" w:color="auto"/>
                        <w:right w:val="none" w:sz="0" w:space="0" w:color="auto"/>
                      </w:divBdr>
                      <w:divsChild>
                        <w:div w:id="1615557565">
                          <w:marLeft w:val="0"/>
                          <w:marRight w:val="0"/>
                          <w:marTop w:val="0"/>
                          <w:marBottom w:val="0"/>
                          <w:divBdr>
                            <w:top w:val="none" w:sz="0" w:space="0" w:color="auto"/>
                            <w:left w:val="none" w:sz="0" w:space="0" w:color="auto"/>
                            <w:bottom w:val="none" w:sz="0" w:space="0" w:color="auto"/>
                            <w:right w:val="none" w:sz="0" w:space="0" w:color="auto"/>
                          </w:divBdr>
                          <w:divsChild>
                            <w:div w:id="483350030">
                              <w:marLeft w:val="0"/>
                              <w:marRight w:val="0"/>
                              <w:marTop w:val="0"/>
                              <w:marBottom w:val="0"/>
                              <w:divBdr>
                                <w:top w:val="none" w:sz="0" w:space="0" w:color="auto"/>
                                <w:left w:val="none" w:sz="0" w:space="0" w:color="auto"/>
                                <w:bottom w:val="none" w:sz="0" w:space="0" w:color="auto"/>
                                <w:right w:val="none" w:sz="0" w:space="0" w:color="auto"/>
                              </w:divBdr>
                            </w:div>
                            <w:div w:id="1921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9289">
              <w:marLeft w:val="0"/>
              <w:marRight w:val="0"/>
              <w:marTop w:val="300"/>
              <w:marBottom w:val="150"/>
              <w:divBdr>
                <w:top w:val="single" w:sz="6" w:space="23" w:color="EEEEEE"/>
                <w:left w:val="none" w:sz="0" w:space="0" w:color="auto"/>
                <w:bottom w:val="none" w:sz="0" w:space="0" w:color="auto"/>
                <w:right w:val="none" w:sz="0" w:space="0" w:color="auto"/>
              </w:divBdr>
              <w:divsChild>
                <w:div w:id="1790512845">
                  <w:marLeft w:val="0"/>
                  <w:marRight w:val="0"/>
                  <w:marTop w:val="0"/>
                  <w:marBottom w:val="0"/>
                  <w:divBdr>
                    <w:top w:val="none" w:sz="0" w:space="0" w:color="auto"/>
                    <w:left w:val="none" w:sz="0" w:space="0" w:color="auto"/>
                    <w:bottom w:val="none" w:sz="0" w:space="0" w:color="auto"/>
                    <w:right w:val="none" w:sz="0" w:space="0" w:color="auto"/>
                  </w:divBdr>
                  <w:divsChild>
                    <w:div w:id="1279679592">
                      <w:marLeft w:val="0"/>
                      <w:marRight w:val="0"/>
                      <w:marTop w:val="0"/>
                      <w:marBottom w:val="0"/>
                      <w:divBdr>
                        <w:top w:val="none" w:sz="0" w:space="0" w:color="auto"/>
                        <w:left w:val="none" w:sz="0" w:space="0" w:color="auto"/>
                        <w:bottom w:val="none" w:sz="0" w:space="0" w:color="auto"/>
                        <w:right w:val="none" w:sz="0" w:space="0" w:color="auto"/>
                      </w:divBdr>
                      <w:divsChild>
                        <w:div w:id="1646272547">
                          <w:marLeft w:val="0"/>
                          <w:marRight w:val="0"/>
                          <w:marTop w:val="0"/>
                          <w:marBottom w:val="0"/>
                          <w:divBdr>
                            <w:top w:val="none" w:sz="0" w:space="0" w:color="auto"/>
                            <w:left w:val="none" w:sz="0" w:space="0" w:color="auto"/>
                            <w:bottom w:val="none" w:sz="0" w:space="0" w:color="auto"/>
                            <w:right w:val="none" w:sz="0" w:space="0" w:color="auto"/>
                          </w:divBdr>
                        </w:div>
                        <w:div w:id="2055887597">
                          <w:marLeft w:val="0"/>
                          <w:marRight w:val="0"/>
                          <w:marTop w:val="0"/>
                          <w:marBottom w:val="0"/>
                          <w:divBdr>
                            <w:top w:val="none" w:sz="0" w:space="0" w:color="auto"/>
                            <w:left w:val="none" w:sz="0" w:space="0" w:color="auto"/>
                            <w:bottom w:val="none" w:sz="0" w:space="0" w:color="auto"/>
                            <w:right w:val="none" w:sz="0" w:space="0" w:color="auto"/>
                          </w:divBdr>
                        </w:div>
                      </w:divsChild>
                    </w:div>
                    <w:div w:id="714545550">
                      <w:marLeft w:val="0"/>
                      <w:marRight w:val="0"/>
                      <w:marTop w:val="0"/>
                      <w:marBottom w:val="0"/>
                      <w:divBdr>
                        <w:top w:val="none" w:sz="0" w:space="0" w:color="auto"/>
                        <w:left w:val="none" w:sz="0" w:space="0" w:color="auto"/>
                        <w:bottom w:val="none" w:sz="0" w:space="0" w:color="auto"/>
                        <w:right w:val="none" w:sz="0" w:space="0" w:color="auto"/>
                      </w:divBdr>
                    </w:div>
                  </w:divsChild>
                </w:div>
                <w:div w:id="1206059312">
                  <w:marLeft w:val="0"/>
                  <w:marRight w:val="0"/>
                  <w:marTop w:val="0"/>
                  <w:marBottom w:val="0"/>
                  <w:divBdr>
                    <w:top w:val="none" w:sz="0" w:space="0" w:color="auto"/>
                    <w:left w:val="none" w:sz="0" w:space="0" w:color="auto"/>
                    <w:bottom w:val="none" w:sz="0" w:space="0" w:color="auto"/>
                    <w:right w:val="none" w:sz="0" w:space="0" w:color="auto"/>
                  </w:divBdr>
                  <w:divsChild>
                    <w:div w:id="1415779741">
                      <w:marLeft w:val="0"/>
                      <w:marRight w:val="0"/>
                      <w:marTop w:val="0"/>
                      <w:marBottom w:val="0"/>
                      <w:divBdr>
                        <w:top w:val="none" w:sz="0" w:space="0" w:color="auto"/>
                        <w:left w:val="none" w:sz="0" w:space="0" w:color="auto"/>
                        <w:bottom w:val="none" w:sz="0" w:space="0" w:color="auto"/>
                        <w:right w:val="none" w:sz="0" w:space="0" w:color="auto"/>
                      </w:divBdr>
                      <w:divsChild>
                        <w:div w:id="734661885">
                          <w:marLeft w:val="0"/>
                          <w:marRight w:val="0"/>
                          <w:marTop w:val="0"/>
                          <w:marBottom w:val="0"/>
                          <w:divBdr>
                            <w:top w:val="none" w:sz="0" w:space="0" w:color="auto"/>
                            <w:left w:val="none" w:sz="0" w:space="0" w:color="auto"/>
                            <w:bottom w:val="none" w:sz="0" w:space="0" w:color="auto"/>
                            <w:right w:val="none" w:sz="0" w:space="0" w:color="auto"/>
                          </w:divBdr>
                          <w:divsChild>
                            <w:div w:id="1261641224">
                              <w:marLeft w:val="0"/>
                              <w:marRight w:val="0"/>
                              <w:marTop w:val="0"/>
                              <w:marBottom w:val="0"/>
                              <w:divBdr>
                                <w:top w:val="none" w:sz="0" w:space="0" w:color="auto"/>
                                <w:left w:val="none" w:sz="0" w:space="0" w:color="auto"/>
                                <w:bottom w:val="none" w:sz="0" w:space="0" w:color="auto"/>
                                <w:right w:val="none" w:sz="0" w:space="0" w:color="auto"/>
                              </w:divBdr>
                            </w:div>
                            <w:div w:id="7747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0746">
              <w:marLeft w:val="0"/>
              <w:marRight w:val="0"/>
              <w:marTop w:val="300"/>
              <w:marBottom w:val="150"/>
              <w:divBdr>
                <w:top w:val="single" w:sz="6" w:space="23" w:color="EEEEEE"/>
                <w:left w:val="none" w:sz="0" w:space="0" w:color="auto"/>
                <w:bottom w:val="none" w:sz="0" w:space="0" w:color="auto"/>
                <w:right w:val="none" w:sz="0" w:space="0" w:color="auto"/>
              </w:divBdr>
              <w:divsChild>
                <w:div w:id="1515148122">
                  <w:marLeft w:val="0"/>
                  <w:marRight w:val="0"/>
                  <w:marTop w:val="0"/>
                  <w:marBottom w:val="0"/>
                  <w:divBdr>
                    <w:top w:val="none" w:sz="0" w:space="0" w:color="auto"/>
                    <w:left w:val="none" w:sz="0" w:space="0" w:color="auto"/>
                    <w:bottom w:val="none" w:sz="0" w:space="0" w:color="auto"/>
                    <w:right w:val="none" w:sz="0" w:space="0" w:color="auto"/>
                  </w:divBdr>
                  <w:divsChild>
                    <w:div w:id="557789962">
                      <w:marLeft w:val="0"/>
                      <w:marRight w:val="0"/>
                      <w:marTop w:val="0"/>
                      <w:marBottom w:val="0"/>
                      <w:divBdr>
                        <w:top w:val="none" w:sz="0" w:space="0" w:color="auto"/>
                        <w:left w:val="none" w:sz="0" w:space="0" w:color="auto"/>
                        <w:bottom w:val="none" w:sz="0" w:space="0" w:color="auto"/>
                        <w:right w:val="none" w:sz="0" w:space="0" w:color="auto"/>
                      </w:divBdr>
                      <w:divsChild>
                        <w:div w:id="1842118123">
                          <w:marLeft w:val="0"/>
                          <w:marRight w:val="0"/>
                          <w:marTop w:val="0"/>
                          <w:marBottom w:val="0"/>
                          <w:divBdr>
                            <w:top w:val="none" w:sz="0" w:space="0" w:color="auto"/>
                            <w:left w:val="none" w:sz="0" w:space="0" w:color="auto"/>
                            <w:bottom w:val="none" w:sz="0" w:space="0" w:color="auto"/>
                            <w:right w:val="none" w:sz="0" w:space="0" w:color="auto"/>
                          </w:divBdr>
                        </w:div>
                        <w:div w:id="1266501294">
                          <w:marLeft w:val="0"/>
                          <w:marRight w:val="0"/>
                          <w:marTop w:val="0"/>
                          <w:marBottom w:val="0"/>
                          <w:divBdr>
                            <w:top w:val="none" w:sz="0" w:space="0" w:color="auto"/>
                            <w:left w:val="none" w:sz="0" w:space="0" w:color="auto"/>
                            <w:bottom w:val="none" w:sz="0" w:space="0" w:color="auto"/>
                            <w:right w:val="none" w:sz="0" w:space="0" w:color="auto"/>
                          </w:divBdr>
                        </w:div>
                      </w:divsChild>
                    </w:div>
                    <w:div w:id="709064865">
                      <w:marLeft w:val="0"/>
                      <w:marRight w:val="0"/>
                      <w:marTop w:val="0"/>
                      <w:marBottom w:val="0"/>
                      <w:divBdr>
                        <w:top w:val="none" w:sz="0" w:space="0" w:color="auto"/>
                        <w:left w:val="none" w:sz="0" w:space="0" w:color="auto"/>
                        <w:bottom w:val="none" w:sz="0" w:space="0" w:color="auto"/>
                        <w:right w:val="none" w:sz="0" w:space="0" w:color="auto"/>
                      </w:divBdr>
                    </w:div>
                  </w:divsChild>
                </w:div>
                <w:div w:id="900750491">
                  <w:marLeft w:val="0"/>
                  <w:marRight w:val="0"/>
                  <w:marTop w:val="0"/>
                  <w:marBottom w:val="0"/>
                  <w:divBdr>
                    <w:top w:val="none" w:sz="0" w:space="0" w:color="auto"/>
                    <w:left w:val="none" w:sz="0" w:space="0" w:color="auto"/>
                    <w:bottom w:val="none" w:sz="0" w:space="0" w:color="auto"/>
                    <w:right w:val="none" w:sz="0" w:space="0" w:color="auto"/>
                  </w:divBdr>
                  <w:divsChild>
                    <w:div w:id="1090197377">
                      <w:marLeft w:val="0"/>
                      <w:marRight w:val="0"/>
                      <w:marTop w:val="0"/>
                      <w:marBottom w:val="0"/>
                      <w:divBdr>
                        <w:top w:val="none" w:sz="0" w:space="0" w:color="auto"/>
                        <w:left w:val="none" w:sz="0" w:space="0" w:color="auto"/>
                        <w:bottom w:val="none" w:sz="0" w:space="0" w:color="auto"/>
                        <w:right w:val="none" w:sz="0" w:space="0" w:color="auto"/>
                      </w:divBdr>
                      <w:divsChild>
                        <w:div w:id="1846893960">
                          <w:marLeft w:val="0"/>
                          <w:marRight w:val="0"/>
                          <w:marTop w:val="0"/>
                          <w:marBottom w:val="0"/>
                          <w:divBdr>
                            <w:top w:val="none" w:sz="0" w:space="0" w:color="auto"/>
                            <w:left w:val="none" w:sz="0" w:space="0" w:color="auto"/>
                            <w:bottom w:val="none" w:sz="0" w:space="0" w:color="auto"/>
                            <w:right w:val="none" w:sz="0" w:space="0" w:color="auto"/>
                          </w:divBdr>
                          <w:divsChild>
                            <w:div w:id="857307743">
                              <w:marLeft w:val="0"/>
                              <w:marRight w:val="0"/>
                              <w:marTop w:val="0"/>
                              <w:marBottom w:val="0"/>
                              <w:divBdr>
                                <w:top w:val="none" w:sz="0" w:space="0" w:color="auto"/>
                                <w:left w:val="none" w:sz="0" w:space="0" w:color="auto"/>
                                <w:bottom w:val="none" w:sz="0" w:space="0" w:color="auto"/>
                                <w:right w:val="none" w:sz="0" w:space="0" w:color="auto"/>
                              </w:divBdr>
                            </w:div>
                            <w:div w:id="1032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0584">
              <w:marLeft w:val="0"/>
              <w:marRight w:val="0"/>
              <w:marTop w:val="300"/>
              <w:marBottom w:val="150"/>
              <w:divBdr>
                <w:top w:val="single" w:sz="6" w:space="23" w:color="EEEEEE"/>
                <w:left w:val="none" w:sz="0" w:space="0" w:color="auto"/>
                <w:bottom w:val="none" w:sz="0" w:space="0" w:color="auto"/>
                <w:right w:val="none" w:sz="0" w:space="0" w:color="auto"/>
              </w:divBdr>
              <w:divsChild>
                <w:div w:id="336813819">
                  <w:marLeft w:val="0"/>
                  <w:marRight w:val="0"/>
                  <w:marTop w:val="0"/>
                  <w:marBottom w:val="0"/>
                  <w:divBdr>
                    <w:top w:val="none" w:sz="0" w:space="0" w:color="auto"/>
                    <w:left w:val="none" w:sz="0" w:space="0" w:color="auto"/>
                    <w:bottom w:val="none" w:sz="0" w:space="0" w:color="auto"/>
                    <w:right w:val="none" w:sz="0" w:space="0" w:color="auto"/>
                  </w:divBdr>
                  <w:divsChild>
                    <w:div w:id="1891303658">
                      <w:marLeft w:val="0"/>
                      <w:marRight w:val="0"/>
                      <w:marTop w:val="0"/>
                      <w:marBottom w:val="0"/>
                      <w:divBdr>
                        <w:top w:val="none" w:sz="0" w:space="0" w:color="auto"/>
                        <w:left w:val="none" w:sz="0" w:space="0" w:color="auto"/>
                        <w:bottom w:val="none" w:sz="0" w:space="0" w:color="auto"/>
                        <w:right w:val="none" w:sz="0" w:space="0" w:color="auto"/>
                      </w:divBdr>
                      <w:divsChild>
                        <w:div w:id="2117821272">
                          <w:marLeft w:val="0"/>
                          <w:marRight w:val="0"/>
                          <w:marTop w:val="0"/>
                          <w:marBottom w:val="0"/>
                          <w:divBdr>
                            <w:top w:val="none" w:sz="0" w:space="0" w:color="auto"/>
                            <w:left w:val="none" w:sz="0" w:space="0" w:color="auto"/>
                            <w:bottom w:val="none" w:sz="0" w:space="0" w:color="auto"/>
                            <w:right w:val="none" w:sz="0" w:space="0" w:color="auto"/>
                          </w:divBdr>
                        </w:div>
                        <w:div w:id="1371033865">
                          <w:marLeft w:val="0"/>
                          <w:marRight w:val="0"/>
                          <w:marTop w:val="0"/>
                          <w:marBottom w:val="0"/>
                          <w:divBdr>
                            <w:top w:val="none" w:sz="0" w:space="0" w:color="auto"/>
                            <w:left w:val="none" w:sz="0" w:space="0" w:color="auto"/>
                            <w:bottom w:val="none" w:sz="0" w:space="0" w:color="auto"/>
                            <w:right w:val="none" w:sz="0" w:space="0" w:color="auto"/>
                          </w:divBdr>
                        </w:div>
                      </w:divsChild>
                    </w:div>
                    <w:div w:id="195389067">
                      <w:marLeft w:val="0"/>
                      <w:marRight w:val="0"/>
                      <w:marTop w:val="0"/>
                      <w:marBottom w:val="0"/>
                      <w:divBdr>
                        <w:top w:val="none" w:sz="0" w:space="0" w:color="auto"/>
                        <w:left w:val="none" w:sz="0" w:space="0" w:color="auto"/>
                        <w:bottom w:val="none" w:sz="0" w:space="0" w:color="auto"/>
                        <w:right w:val="none" w:sz="0" w:space="0" w:color="auto"/>
                      </w:divBdr>
                    </w:div>
                  </w:divsChild>
                </w:div>
                <w:div w:id="1308128538">
                  <w:marLeft w:val="0"/>
                  <w:marRight w:val="0"/>
                  <w:marTop w:val="0"/>
                  <w:marBottom w:val="0"/>
                  <w:divBdr>
                    <w:top w:val="none" w:sz="0" w:space="0" w:color="auto"/>
                    <w:left w:val="none" w:sz="0" w:space="0" w:color="auto"/>
                    <w:bottom w:val="none" w:sz="0" w:space="0" w:color="auto"/>
                    <w:right w:val="none" w:sz="0" w:space="0" w:color="auto"/>
                  </w:divBdr>
                  <w:divsChild>
                    <w:div w:id="1876771526">
                      <w:marLeft w:val="0"/>
                      <w:marRight w:val="0"/>
                      <w:marTop w:val="0"/>
                      <w:marBottom w:val="0"/>
                      <w:divBdr>
                        <w:top w:val="none" w:sz="0" w:space="0" w:color="auto"/>
                        <w:left w:val="none" w:sz="0" w:space="0" w:color="auto"/>
                        <w:bottom w:val="none" w:sz="0" w:space="0" w:color="auto"/>
                        <w:right w:val="none" w:sz="0" w:space="0" w:color="auto"/>
                      </w:divBdr>
                      <w:divsChild>
                        <w:div w:id="1286887800">
                          <w:marLeft w:val="0"/>
                          <w:marRight w:val="0"/>
                          <w:marTop w:val="0"/>
                          <w:marBottom w:val="0"/>
                          <w:divBdr>
                            <w:top w:val="none" w:sz="0" w:space="0" w:color="auto"/>
                            <w:left w:val="none" w:sz="0" w:space="0" w:color="auto"/>
                            <w:bottom w:val="none" w:sz="0" w:space="0" w:color="auto"/>
                            <w:right w:val="none" w:sz="0" w:space="0" w:color="auto"/>
                          </w:divBdr>
                          <w:divsChild>
                            <w:div w:id="1970013644">
                              <w:marLeft w:val="0"/>
                              <w:marRight w:val="0"/>
                              <w:marTop w:val="0"/>
                              <w:marBottom w:val="0"/>
                              <w:divBdr>
                                <w:top w:val="none" w:sz="0" w:space="0" w:color="auto"/>
                                <w:left w:val="none" w:sz="0" w:space="0" w:color="auto"/>
                                <w:bottom w:val="none" w:sz="0" w:space="0" w:color="auto"/>
                                <w:right w:val="none" w:sz="0" w:space="0" w:color="auto"/>
                              </w:divBdr>
                            </w:div>
                            <w:div w:id="20986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3709">
              <w:marLeft w:val="0"/>
              <w:marRight w:val="0"/>
              <w:marTop w:val="300"/>
              <w:marBottom w:val="150"/>
              <w:divBdr>
                <w:top w:val="single" w:sz="6" w:space="23" w:color="EEEEEE"/>
                <w:left w:val="none" w:sz="0" w:space="0" w:color="auto"/>
                <w:bottom w:val="none" w:sz="0" w:space="0" w:color="auto"/>
                <w:right w:val="none" w:sz="0" w:space="0" w:color="auto"/>
              </w:divBdr>
              <w:divsChild>
                <w:div w:id="30804904">
                  <w:marLeft w:val="0"/>
                  <w:marRight w:val="0"/>
                  <w:marTop w:val="0"/>
                  <w:marBottom w:val="0"/>
                  <w:divBdr>
                    <w:top w:val="none" w:sz="0" w:space="0" w:color="auto"/>
                    <w:left w:val="none" w:sz="0" w:space="0" w:color="auto"/>
                    <w:bottom w:val="none" w:sz="0" w:space="0" w:color="auto"/>
                    <w:right w:val="none" w:sz="0" w:space="0" w:color="auto"/>
                  </w:divBdr>
                  <w:divsChild>
                    <w:div w:id="1308703321">
                      <w:marLeft w:val="0"/>
                      <w:marRight w:val="0"/>
                      <w:marTop w:val="0"/>
                      <w:marBottom w:val="0"/>
                      <w:divBdr>
                        <w:top w:val="none" w:sz="0" w:space="0" w:color="auto"/>
                        <w:left w:val="none" w:sz="0" w:space="0" w:color="auto"/>
                        <w:bottom w:val="none" w:sz="0" w:space="0" w:color="auto"/>
                        <w:right w:val="none" w:sz="0" w:space="0" w:color="auto"/>
                      </w:divBdr>
                      <w:divsChild>
                        <w:div w:id="462817151">
                          <w:marLeft w:val="0"/>
                          <w:marRight w:val="0"/>
                          <w:marTop w:val="0"/>
                          <w:marBottom w:val="0"/>
                          <w:divBdr>
                            <w:top w:val="none" w:sz="0" w:space="0" w:color="auto"/>
                            <w:left w:val="none" w:sz="0" w:space="0" w:color="auto"/>
                            <w:bottom w:val="none" w:sz="0" w:space="0" w:color="auto"/>
                            <w:right w:val="none" w:sz="0" w:space="0" w:color="auto"/>
                          </w:divBdr>
                        </w:div>
                        <w:div w:id="658579260">
                          <w:marLeft w:val="0"/>
                          <w:marRight w:val="0"/>
                          <w:marTop w:val="0"/>
                          <w:marBottom w:val="0"/>
                          <w:divBdr>
                            <w:top w:val="none" w:sz="0" w:space="0" w:color="auto"/>
                            <w:left w:val="none" w:sz="0" w:space="0" w:color="auto"/>
                            <w:bottom w:val="none" w:sz="0" w:space="0" w:color="auto"/>
                            <w:right w:val="none" w:sz="0" w:space="0" w:color="auto"/>
                          </w:divBdr>
                        </w:div>
                      </w:divsChild>
                    </w:div>
                    <w:div w:id="277839157">
                      <w:marLeft w:val="0"/>
                      <w:marRight w:val="0"/>
                      <w:marTop w:val="0"/>
                      <w:marBottom w:val="0"/>
                      <w:divBdr>
                        <w:top w:val="none" w:sz="0" w:space="0" w:color="auto"/>
                        <w:left w:val="none" w:sz="0" w:space="0" w:color="auto"/>
                        <w:bottom w:val="none" w:sz="0" w:space="0" w:color="auto"/>
                        <w:right w:val="none" w:sz="0" w:space="0" w:color="auto"/>
                      </w:divBdr>
                    </w:div>
                  </w:divsChild>
                </w:div>
                <w:div w:id="2047368341">
                  <w:marLeft w:val="0"/>
                  <w:marRight w:val="0"/>
                  <w:marTop w:val="0"/>
                  <w:marBottom w:val="0"/>
                  <w:divBdr>
                    <w:top w:val="none" w:sz="0" w:space="0" w:color="auto"/>
                    <w:left w:val="none" w:sz="0" w:space="0" w:color="auto"/>
                    <w:bottom w:val="none" w:sz="0" w:space="0" w:color="auto"/>
                    <w:right w:val="none" w:sz="0" w:space="0" w:color="auto"/>
                  </w:divBdr>
                  <w:divsChild>
                    <w:div w:id="1121532772">
                      <w:marLeft w:val="0"/>
                      <w:marRight w:val="0"/>
                      <w:marTop w:val="0"/>
                      <w:marBottom w:val="0"/>
                      <w:divBdr>
                        <w:top w:val="none" w:sz="0" w:space="0" w:color="auto"/>
                        <w:left w:val="none" w:sz="0" w:space="0" w:color="auto"/>
                        <w:bottom w:val="none" w:sz="0" w:space="0" w:color="auto"/>
                        <w:right w:val="none" w:sz="0" w:space="0" w:color="auto"/>
                      </w:divBdr>
                      <w:divsChild>
                        <w:div w:id="599490127">
                          <w:marLeft w:val="0"/>
                          <w:marRight w:val="0"/>
                          <w:marTop w:val="0"/>
                          <w:marBottom w:val="0"/>
                          <w:divBdr>
                            <w:top w:val="none" w:sz="0" w:space="0" w:color="auto"/>
                            <w:left w:val="none" w:sz="0" w:space="0" w:color="auto"/>
                            <w:bottom w:val="none" w:sz="0" w:space="0" w:color="auto"/>
                            <w:right w:val="none" w:sz="0" w:space="0" w:color="auto"/>
                          </w:divBdr>
                          <w:divsChild>
                            <w:div w:id="813529462">
                              <w:marLeft w:val="0"/>
                              <w:marRight w:val="0"/>
                              <w:marTop w:val="0"/>
                              <w:marBottom w:val="0"/>
                              <w:divBdr>
                                <w:top w:val="none" w:sz="0" w:space="0" w:color="auto"/>
                                <w:left w:val="none" w:sz="0" w:space="0" w:color="auto"/>
                                <w:bottom w:val="none" w:sz="0" w:space="0" w:color="auto"/>
                                <w:right w:val="none" w:sz="0" w:space="0" w:color="auto"/>
                              </w:divBdr>
                            </w:div>
                            <w:div w:id="11778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369">
              <w:marLeft w:val="0"/>
              <w:marRight w:val="0"/>
              <w:marTop w:val="300"/>
              <w:marBottom w:val="150"/>
              <w:divBdr>
                <w:top w:val="single" w:sz="6" w:space="23" w:color="EEEEEE"/>
                <w:left w:val="none" w:sz="0" w:space="0" w:color="auto"/>
                <w:bottom w:val="none" w:sz="0" w:space="0" w:color="auto"/>
                <w:right w:val="none" w:sz="0" w:space="0" w:color="auto"/>
              </w:divBdr>
              <w:divsChild>
                <w:div w:id="17976358">
                  <w:marLeft w:val="0"/>
                  <w:marRight w:val="0"/>
                  <w:marTop w:val="0"/>
                  <w:marBottom w:val="0"/>
                  <w:divBdr>
                    <w:top w:val="none" w:sz="0" w:space="0" w:color="auto"/>
                    <w:left w:val="none" w:sz="0" w:space="0" w:color="auto"/>
                    <w:bottom w:val="none" w:sz="0" w:space="0" w:color="auto"/>
                    <w:right w:val="none" w:sz="0" w:space="0" w:color="auto"/>
                  </w:divBdr>
                  <w:divsChild>
                    <w:div w:id="547380691">
                      <w:marLeft w:val="0"/>
                      <w:marRight w:val="0"/>
                      <w:marTop w:val="0"/>
                      <w:marBottom w:val="0"/>
                      <w:divBdr>
                        <w:top w:val="none" w:sz="0" w:space="0" w:color="auto"/>
                        <w:left w:val="none" w:sz="0" w:space="0" w:color="auto"/>
                        <w:bottom w:val="none" w:sz="0" w:space="0" w:color="auto"/>
                        <w:right w:val="none" w:sz="0" w:space="0" w:color="auto"/>
                      </w:divBdr>
                      <w:divsChild>
                        <w:div w:id="2007903058">
                          <w:marLeft w:val="0"/>
                          <w:marRight w:val="0"/>
                          <w:marTop w:val="0"/>
                          <w:marBottom w:val="0"/>
                          <w:divBdr>
                            <w:top w:val="none" w:sz="0" w:space="0" w:color="auto"/>
                            <w:left w:val="none" w:sz="0" w:space="0" w:color="auto"/>
                            <w:bottom w:val="none" w:sz="0" w:space="0" w:color="auto"/>
                            <w:right w:val="none" w:sz="0" w:space="0" w:color="auto"/>
                          </w:divBdr>
                        </w:div>
                        <w:div w:id="1974868347">
                          <w:marLeft w:val="0"/>
                          <w:marRight w:val="0"/>
                          <w:marTop w:val="0"/>
                          <w:marBottom w:val="0"/>
                          <w:divBdr>
                            <w:top w:val="none" w:sz="0" w:space="0" w:color="auto"/>
                            <w:left w:val="none" w:sz="0" w:space="0" w:color="auto"/>
                            <w:bottom w:val="none" w:sz="0" w:space="0" w:color="auto"/>
                            <w:right w:val="none" w:sz="0" w:space="0" w:color="auto"/>
                          </w:divBdr>
                        </w:div>
                      </w:divsChild>
                    </w:div>
                    <w:div w:id="2129928114">
                      <w:marLeft w:val="0"/>
                      <w:marRight w:val="0"/>
                      <w:marTop w:val="0"/>
                      <w:marBottom w:val="0"/>
                      <w:divBdr>
                        <w:top w:val="none" w:sz="0" w:space="0" w:color="auto"/>
                        <w:left w:val="none" w:sz="0" w:space="0" w:color="auto"/>
                        <w:bottom w:val="none" w:sz="0" w:space="0" w:color="auto"/>
                        <w:right w:val="none" w:sz="0" w:space="0" w:color="auto"/>
                      </w:divBdr>
                    </w:div>
                  </w:divsChild>
                </w:div>
                <w:div w:id="950363147">
                  <w:marLeft w:val="0"/>
                  <w:marRight w:val="0"/>
                  <w:marTop w:val="0"/>
                  <w:marBottom w:val="0"/>
                  <w:divBdr>
                    <w:top w:val="none" w:sz="0" w:space="0" w:color="auto"/>
                    <w:left w:val="none" w:sz="0" w:space="0" w:color="auto"/>
                    <w:bottom w:val="none" w:sz="0" w:space="0" w:color="auto"/>
                    <w:right w:val="none" w:sz="0" w:space="0" w:color="auto"/>
                  </w:divBdr>
                  <w:divsChild>
                    <w:div w:id="991909565">
                      <w:marLeft w:val="0"/>
                      <w:marRight w:val="0"/>
                      <w:marTop w:val="0"/>
                      <w:marBottom w:val="0"/>
                      <w:divBdr>
                        <w:top w:val="none" w:sz="0" w:space="0" w:color="auto"/>
                        <w:left w:val="none" w:sz="0" w:space="0" w:color="auto"/>
                        <w:bottom w:val="none" w:sz="0" w:space="0" w:color="auto"/>
                        <w:right w:val="none" w:sz="0" w:space="0" w:color="auto"/>
                      </w:divBdr>
                      <w:divsChild>
                        <w:div w:id="270555020">
                          <w:marLeft w:val="0"/>
                          <w:marRight w:val="0"/>
                          <w:marTop w:val="0"/>
                          <w:marBottom w:val="0"/>
                          <w:divBdr>
                            <w:top w:val="none" w:sz="0" w:space="0" w:color="auto"/>
                            <w:left w:val="none" w:sz="0" w:space="0" w:color="auto"/>
                            <w:bottom w:val="none" w:sz="0" w:space="0" w:color="auto"/>
                            <w:right w:val="none" w:sz="0" w:space="0" w:color="auto"/>
                          </w:divBdr>
                          <w:divsChild>
                            <w:div w:id="2135900890">
                              <w:marLeft w:val="0"/>
                              <w:marRight w:val="0"/>
                              <w:marTop w:val="0"/>
                              <w:marBottom w:val="0"/>
                              <w:divBdr>
                                <w:top w:val="none" w:sz="0" w:space="0" w:color="auto"/>
                                <w:left w:val="none" w:sz="0" w:space="0" w:color="auto"/>
                                <w:bottom w:val="none" w:sz="0" w:space="0" w:color="auto"/>
                                <w:right w:val="none" w:sz="0" w:space="0" w:color="auto"/>
                              </w:divBdr>
                            </w:div>
                            <w:div w:id="12788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4142">
              <w:marLeft w:val="0"/>
              <w:marRight w:val="0"/>
              <w:marTop w:val="300"/>
              <w:marBottom w:val="150"/>
              <w:divBdr>
                <w:top w:val="single" w:sz="6" w:space="23" w:color="EEEEEE"/>
                <w:left w:val="none" w:sz="0" w:space="0" w:color="auto"/>
                <w:bottom w:val="none" w:sz="0" w:space="0" w:color="auto"/>
                <w:right w:val="none" w:sz="0" w:space="0" w:color="auto"/>
              </w:divBdr>
              <w:divsChild>
                <w:div w:id="1074665980">
                  <w:marLeft w:val="0"/>
                  <w:marRight w:val="0"/>
                  <w:marTop w:val="0"/>
                  <w:marBottom w:val="0"/>
                  <w:divBdr>
                    <w:top w:val="none" w:sz="0" w:space="0" w:color="auto"/>
                    <w:left w:val="none" w:sz="0" w:space="0" w:color="auto"/>
                    <w:bottom w:val="none" w:sz="0" w:space="0" w:color="auto"/>
                    <w:right w:val="none" w:sz="0" w:space="0" w:color="auto"/>
                  </w:divBdr>
                  <w:divsChild>
                    <w:div w:id="583339885">
                      <w:marLeft w:val="0"/>
                      <w:marRight w:val="0"/>
                      <w:marTop w:val="0"/>
                      <w:marBottom w:val="0"/>
                      <w:divBdr>
                        <w:top w:val="none" w:sz="0" w:space="0" w:color="auto"/>
                        <w:left w:val="none" w:sz="0" w:space="0" w:color="auto"/>
                        <w:bottom w:val="none" w:sz="0" w:space="0" w:color="auto"/>
                        <w:right w:val="none" w:sz="0" w:space="0" w:color="auto"/>
                      </w:divBdr>
                      <w:divsChild>
                        <w:div w:id="1007951013">
                          <w:marLeft w:val="0"/>
                          <w:marRight w:val="0"/>
                          <w:marTop w:val="0"/>
                          <w:marBottom w:val="0"/>
                          <w:divBdr>
                            <w:top w:val="none" w:sz="0" w:space="0" w:color="auto"/>
                            <w:left w:val="none" w:sz="0" w:space="0" w:color="auto"/>
                            <w:bottom w:val="none" w:sz="0" w:space="0" w:color="auto"/>
                            <w:right w:val="none" w:sz="0" w:space="0" w:color="auto"/>
                          </w:divBdr>
                        </w:div>
                        <w:div w:id="1807625874">
                          <w:marLeft w:val="0"/>
                          <w:marRight w:val="0"/>
                          <w:marTop w:val="0"/>
                          <w:marBottom w:val="0"/>
                          <w:divBdr>
                            <w:top w:val="none" w:sz="0" w:space="0" w:color="auto"/>
                            <w:left w:val="none" w:sz="0" w:space="0" w:color="auto"/>
                            <w:bottom w:val="none" w:sz="0" w:space="0" w:color="auto"/>
                            <w:right w:val="none" w:sz="0" w:space="0" w:color="auto"/>
                          </w:divBdr>
                        </w:div>
                      </w:divsChild>
                    </w:div>
                    <w:div w:id="1691292485">
                      <w:marLeft w:val="0"/>
                      <w:marRight w:val="0"/>
                      <w:marTop w:val="0"/>
                      <w:marBottom w:val="0"/>
                      <w:divBdr>
                        <w:top w:val="none" w:sz="0" w:space="0" w:color="auto"/>
                        <w:left w:val="none" w:sz="0" w:space="0" w:color="auto"/>
                        <w:bottom w:val="none" w:sz="0" w:space="0" w:color="auto"/>
                        <w:right w:val="none" w:sz="0" w:space="0" w:color="auto"/>
                      </w:divBdr>
                    </w:div>
                  </w:divsChild>
                </w:div>
                <w:div w:id="2068719219">
                  <w:marLeft w:val="0"/>
                  <w:marRight w:val="0"/>
                  <w:marTop w:val="0"/>
                  <w:marBottom w:val="0"/>
                  <w:divBdr>
                    <w:top w:val="none" w:sz="0" w:space="0" w:color="auto"/>
                    <w:left w:val="none" w:sz="0" w:space="0" w:color="auto"/>
                    <w:bottom w:val="none" w:sz="0" w:space="0" w:color="auto"/>
                    <w:right w:val="none" w:sz="0" w:space="0" w:color="auto"/>
                  </w:divBdr>
                  <w:divsChild>
                    <w:div w:id="197208273">
                      <w:marLeft w:val="0"/>
                      <w:marRight w:val="0"/>
                      <w:marTop w:val="0"/>
                      <w:marBottom w:val="0"/>
                      <w:divBdr>
                        <w:top w:val="none" w:sz="0" w:space="0" w:color="auto"/>
                        <w:left w:val="none" w:sz="0" w:space="0" w:color="auto"/>
                        <w:bottom w:val="none" w:sz="0" w:space="0" w:color="auto"/>
                        <w:right w:val="none" w:sz="0" w:space="0" w:color="auto"/>
                      </w:divBdr>
                      <w:divsChild>
                        <w:div w:id="65806091">
                          <w:marLeft w:val="0"/>
                          <w:marRight w:val="0"/>
                          <w:marTop w:val="0"/>
                          <w:marBottom w:val="0"/>
                          <w:divBdr>
                            <w:top w:val="none" w:sz="0" w:space="0" w:color="auto"/>
                            <w:left w:val="none" w:sz="0" w:space="0" w:color="auto"/>
                            <w:bottom w:val="none" w:sz="0" w:space="0" w:color="auto"/>
                            <w:right w:val="none" w:sz="0" w:space="0" w:color="auto"/>
                          </w:divBdr>
                          <w:divsChild>
                            <w:div w:id="1550654073">
                              <w:marLeft w:val="0"/>
                              <w:marRight w:val="0"/>
                              <w:marTop w:val="0"/>
                              <w:marBottom w:val="0"/>
                              <w:divBdr>
                                <w:top w:val="none" w:sz="0" w:space="0" w:color="auto"/>
                                <w:left w:val="none" w:sz="0" w:space="0" w:color="auto"/>
                                <w:bottom w:val="none" w:sz="0" w:space="0" w:color="auto"/>
                                <w:right w:val="none" w:sz="0" w:space="0" w:color="auto"/>
                              </w:divBdr>
                            </w:div>
                            <w:div w:id="5863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93435">
              <w:marLeft w:val="0"/>
              <w:marRight w:val="0"/>
              <w:marTop w:val="300"/>
              <w:marBottom w:val="150"/>
              <w:divBdr>
                <w:top w:val="single" w:sz="6" w:space="23" w:color="EEEEEE"/>
                <w:left w:val="none" w:sz="0" w:space="0" w:color="auto"/>
                <w:bottom w:val="none" w:sz="0" w:space="0" w:color="auto"/>
                <w:right w:val="none" w:sz="0" w:space="0" w:color="auto"/>
              </w:divBdr>
              <w:divsChild>
                <w:div w:id="371223877">
                  <w:marLeft w:val="0"/>
                  <w:marRight w:val="0"/>
                  <w:marTop w:val="0"/>
                  <w:marBottom w:val="0"/>
                  <w:divBdr>
                    <w:top w:val="none" w:sz="0" w:space="0" w:color="auto"/>
                    <w:left w:val="none" w:sz="0" w:space="0" w:color="auto"/>
                    <w:bottom w:val="none" w:sz="0" w:space="0" w:color="auto"/>
                    <w:right w:val="none" w:sz="0" w:space="0" w:color="auto"/>
                  </w:divBdr>
                  <w:divsChild>
                    <w:div w:id="1783308082">
                      <w:marLeft w:val="0"/>
                      <w:marRight w:val="0"/>
                      <w:marTop w:val="0"/>
                      <w:marBottom w:val="0"/>
                      <w:divBdr>
                        <w:top w:val="none" w:sz="0" w:space="0" w:color="auto"/>
                        <w:left w:val="none" w:sz="0" w:space="0" w:color="auto"/>
                        <w:bottom w:val="none" w:sz="0" w:space="0" w:color="auto"/>
                        <w:right w:val="none" w:sz="0" w:space="0" w:color="auto"/>
                      </w:divBdr>
                      <w:divsChild>
                        <w:div w:id="1137456676">
                          <w:marLeft w:val="0"/>
                          <w:marRight w:val="0"/>
                          <w:marTop w:val="0"/>
                          <w:marBottom w:val="0"/>
                          <w:divBdr>
                            <w:top w:val="none" w:sz="0" w:space="0" w:color="auto"/>
                            <w:left w:val="none" w:sz="0" w:space="0" w:color="auto"/>
                            <w:bottom w:val="none" w:sz="0" w:space="0" w:color="auto"/>
                            <w:right w:val="none" w:sz="0" w:space="0" w:color="auto"/>
                          </w:divBdr>
                        </w:div>
                        <w:div w:id="223298327">
                          <w:marLeft w:val="0"/>
                          <w:marRight w:val="0"/>
                          <w:marTop w:val="0"/>
                          <w:marBottom w:val="0"/>
                          <w:divBdr>
                            <w:top w:val="none" w:sz="0" w:space="0" w:color="auto"/>
                            <w:left w:val="none" w:sz="0" w:space="0" w:color="auto"/>
                            <w:bottom w:val="none" w:sz="0" w:space="0" w:color="auto"/>
                            <w:right w:val="none" w:sz="0" w:space="0" w:color="auto"/>
                          </w:divBdr>
                        </w:div>
                      </w:divsChild>
                    </w:div>
                    <w:div w:id="1346397598">
                      <w:marLeft w:val="0"/>
                      <w:marRight w:val="0"/>
                      <w:marTop w:val="0"/>
                      <w:marBottom w:val="0"/>
                      <w:divBdr>
                        <w:top w:val="none" w:sz="0" w:space="0" w:color="auto"/>
                        <w:left w:val="none" w:sz="0" w:space="0" w:color="auto"/>
                        <w:bottom w:val="none" w:sz="0" w:space="0" w:color="auto"/>
                        <w:right w:val="none" w:sz="0" w:space="0" w:color="auto"/>
                      </w:divBdr>
                    </w:div>
                  </w:divsChild>
                </w:div>
                <w:div w:id="910584941">
                  <w:marLeft w:val="0"/>
                  <w:marRight w:val="0"/>
                  <w:marTop w:val="0"/>
                  <w:marBottom w:val="0"/>
                  <w:divBdr>
                    <w:top w:val="none" w:sz="0" w:space="0" w:color="auto"/>
                    <w:left w:val="none" w:sz="0" w:space="0" w:color="auto"/>
                    <w:bottom w:val="none" w:sz="0" w:space="0" w:color="auto"/>
                    <w:right w:val="none" w:sz="0" w:space="0" w:color="auto"/>
                  </w:divBdr>
                  <w:divsChild>
                    <w:div w:id="1173181904">
                      <w:marLeft w:val="0"/>
                      <w:marRight w:val="0"/>
                      <w:marTop w:val="0"/>
                      <w:marBottom w:val="0"/>
                      <w:divBdr>
                        <w:top w:val="none" w:sz="0" w:space="0" w:color="auto"/>
                        <w:left w:val="none" w:sz="0" w:space="0" w:color="auto"/>
                        <w:bottom w:val="none" w:sz="0" w:space="0" w:color="auto"/>
                        <w:right w:val="none" w:sz="0" w:space="0" w:color="auto"/>
                      </w:divBdr>
                      <w:divsChild>
                        <w:div w:id="1735157605">
                          <w:marLeft w:val="0"/>
                          <w:marRight w:val="0"/>
                          <w:marTop w:val="0"/>
                          <w:marBottom w:val="0"/>
                          <w:divBdr>
                            <w:top w:val="none" w:sz="0" w:space="0" w:color="auto"/>
                            <w:left w:val="none" w:sz="0" w:space="0" w:color="auto"/>
                            <w:bottom w:val="none" w:sz="0" w:space="0" w:color="auto"/>
                            <w:right w:val="none" w:sz="0" w:space="0" w:color="auto"/>
                          </w:divBdr>
                          <w:divsChild>
                            <w:div w:id="472604728">
                              <w:marLeft w:val="0"/>
                              <w:marRight w:val="0"/>
                              <w:marTop w:val="0"/>
                              <w:marBottom w:val="0"/>
                              <w:divBdr>
                                <w:top w:val="none" w:sz="0" w:space="0" w:color="auto"/>
                                <w:left w:val="none" w:sz="0" w:space="0" w:color="auto"/>
                                <w:bottom w:val="none" w:sz="0" w:space="0" w:color="auto"/>
                                <w:right w:val="none" w:sz="0" w:space="0" w:color="auto"/>
                              </w:divBdr>
                            </w:div>
                            <w:div w:id="1834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6054">
              <w:marLeft w:val="0"/>
              <w:marRight w:val="0"/>
              <w:marTop w:val="300"/>
              <w:marBottom w:val="150"/>
              <w:divBdr>
                <w:top w:val="single" w:sz="6" w:space="23" w:color="EEEEEE"/>
                <w:left w:val="none" w:sz="0" w:space="0" w:color="auto"/>
                <w:bottom w:val="none" w:sz="0" w:space="0" w:color="auto"/>
                <w:right w:val="none" w:sz="0" w:space="0" w:color="auto"/>
              </w:divBdr>
              <w:divsChild>
                <w:div w:id="593441342">
                  <w:marLeft w:val="0"/>
                  <w:marRight w:val="0"/>
                  <w:marTop w:val="0"/>
                  <w:marBottom w:val="0"/>
                  <w:divBdr>
                    <w:top w:val="none" w:sz="0" w:space="0" w:color="auto"/>
                    <w:left w:val="none" w:sz="0" w:space="0" w:color="auto"/>
                    <w:bottom w:val="none" w:sz="0" w:space="0" w:color="auto"/>
                    <w:right w:val="none" w:sz="0" w:space="0" w:color="auto"/>
                  </w:divBdr>
                  <w:divsChild>
                    <w:div w:id="472601289">
                      <w:marLeft w:val="0"/>
                      <w:marRight w:val="0"/>
                      <w:marTop w:val="0"/>
                      <w:marBottom w:val="0"/>
                      <w:divBdr>
                        <w:top w:val="none" w:sz="0" w:space="0" w:color="auto"/>
                        <w:left w:val="none" w:sz="0" w:space="0" w:color="auto"/>
                        <w:bottom w:val="none" w:sz="0" w:space="0" w:color="auto"/>
                        <w:right w:val="none" w:sz="0" w:space="0" w:color="auto"/>
                      </w:divBdr>
                      <w:divsChild>
                        <w:div w:id="1601252167">
                          <w:marLeft w:val="0"/>
                          <w:marRight w:val="0"/>
                          <w:marTop w:val="0"/>
                          <w:marBottom w:val="0"/>
                          <w:divBdr>
                            <w:top w:val="none" w:sz="0" w:space="0" w:color="auto"/>
                            <w:left w:val="none" w:sz="0" w:space="0" w:color="auto"/>
                            <w:bottom w:val="none" w:sz="0" w:space="0" w:color="auto"/>
                            <w:right w:val="none" w:sz="0" w:space="0" w:color="auto"/>
                          </w:divBdr>
                        </w:div>
                        <w:div w:id="1637486016">
                          <w:marLeft w:val="0"/>
                          <w:marRight w:val="0"/>
                          <w:marTop w:val="0"/>
                          <w:marBottom w:val="0"/>
                          <w:divBdr>
                            <w:top w:val="none" w:sz="0" w:space="0" w:color="auto"/>
                            <w:left w:val="none" w:sz="0" w:space="0" w:color="auto"/>
                            <w:bottom w:val="none" w:sz="0" w:space="0" w:color="auto"/>
                            <w:right w:val="none" w:sz="0" w:space="0" w:color="auto"/>
                          </w:divBdr>
                        </w:div>
                      </w:divsChild>
                    </w:div>
                    <w:div w:id="460729681">
                      <w:marLeft w:val="0"/>
                      <w:marRight w:val="0"/>
                      <w:marTop w:val="0"/>
                      <w:marBottom w:val="0"/>
                      <w:divBdr>
                        <w:top w:val="none" w:sz="0" w:space="0" w:color="auto"/>
                        <w:left w:val="none" w:sz="0" w:space="0" w:color="auto"/>
                        <w:bottom w:val="none" w:sz="0" w:space="0" w:color="auto"/>
                        <w:right w:val="none" w:sz="0" w:space="0" w:color="auto"/>
                      </w:divBdr>
                    </w:div>
                  </w:divsChild>
                </w:div>
                <w:div w:id="2142920351">
                  <w:marLeft w:val="0"/>
                  <w:marRight w:val="0"/>
                  <w:marTop w:val="0"/>
                  <w:marBottom w:val="0"/>
                  <w:divBdr>
                    <w:top w:val="none" w:sz="0" w:space="0" w:color="auto"/>
                    <w:left w:val="none" w:sz="0" w:space="0" w:color="auto"/>
                    <w:bottom w:val="none" w:sz="0" w:space="0" w:color="auto"/>
                    <w:right w:val="none" w:sz="0" w:space="0" w:color="auto"/>
                  </w:divBdr>
                  <w:divsChild>
                    <w:div w:id="1587229396">
                      <w:marLeft w:val="0"/>
                      <w:marRight w:val="0"/>
                      <w:marTop w:val="0"/>
                      <w:marBottom w:val="0"/>
                      <w:divBdr>
                        <w:top w:val="none" w:sz="0" w:space="0" w:color="auto"/>
                        <w:left w:val="none" w:sz="0" w:space="0" w:color="auto"/>
                        <w:bottom w:val="none" w:sz="0" w:space="0" w:color="auto"/>
                        <w:right w:val="none" w:sz="0" w:space="0" w:color="auto"/>
                      </w:divBdr>
                      <w:divsChild>
                        <w:div w:id="1696540694">
                          <w:marLeft w:val="0"/>
                          <w:marRight w:val="0"/>
                          <w:marTop w:val="0"/>
                          <w:marBottom w:val="0"/>
                          <w:divBdr>
                            <w:top w:val="none" w:sz="0" w:space="0" w:color="auto"/>
                            <w:left w:val="none" w:sz="0" w:space="0" w:color="auto"/>
                            <w:bottom w:val="none" w:sz="0" w:space="0" w:color="auto"/>
                            <w:right w:val="none" w:sz="0" w:space="0" w:color="auto"/>
                          </w:divBdr>
                          <w:divsChild>
                            <w:div w:id="246421296">
                              <w:marLeft w:val="0"/>
                              <w:marRight w:val="0"/>
                              <w:marTop w:val="0"/>
                              <w:marBottom w:val="0"/>
                              <w:divBdr>
                                <w:top w:val="none" w:sz="0" w:space="0" w:color="auto"/>
                                <w:left w:val="none" w:sz="0" w:space="0" w:color="auto"/>
                                <w:bottom w:val="none" w:sz="0" w:space="0" w:color="auto"/>
                                <w:right w:val="none" w:sz="0" w:space="0" w:color="auto"/>
                              </w:divBdr>
                            </w:div>
                            <w:div w:id="3471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8123">
              <w:marLeft w:val="0"/>
              <w:marRight w:val="0"/>
              <w:marTop w:val="300"/>
              <w:marBottom w:val="150"/>
              <w:divBdr>
                <w:top w:val="single" w:sz="6" w:space="23" w:color="EEEEEE"/>
                <w:left w:val="none" w:sz="0" w:space="0" w:color="auto"/>
                <w:bottom w:val="none" w:sz="0" w:space="0" w:color="auto"/>
                <w:right w:val="none" w:sz="0" w:space="0" w:color="auto"/>
              </w:divBdr>
              <w:divsChild>
                <w:div w:id="2077194809">
                  <w:marLeft w:val="0"/>
                  <w:marRight w:val="0"/>
                  <w:marTop w:val="0"/>
                  <w:marBottom w:val="0"/>
                  <w:divBdr>
                    <w:top w:val="none" w:sz="0" w:space="0" w:color="auto"/>
                    <w:left w:val="none" w:sz="0" w:space="0" w:color="auto"/>
                    <w:bottom w:val="none" w:sz="0" w:space="0" w:color="auto"/>
                    <w:right w:val="none" w:sz="0" w:space="0" w:color="auto"/>
                  </w:divBdr>
                  <w:divsChild>
                    <w:div w:id="1375350579">
                      <w:marLeft w:val="0"/>
                      <w:marRight w:val="0"/>
                      <w:marTop w:val="0"/>
                      <w:marBottom w:val="0"/>
                      <w:divBdr>
                        <w:top w:val="none" w:sz="0" w:space="0" w:color="auto"/>
                        <w:left w:val="none" w:sz="0" w:space="0" w:color="auto"/>
                        <w:bottom w:val="none" w:sz="0" w:space="0" w:color="auto"/>
                        <w:right w:val="none" w:sz="0" w:space="0" w:color="auto"/>
                      </w:divBdr>
                      <w:divsChild>
                        <w:div w:id="889683646">
                          <w:marLeft w:val="0"/>
                          <w:marRight w:val="0"/>
                          <w:marTop w:val="0"/>
                          <w:marBottom w:val="0"/>
                          <w:divBdr>
                            <w:top w:val="none" w:sz="0" w:space="0" w:color="auto"/>
                            <w:left w:val="none" w:sz="0" w:space="0" w:color="auto"/>
                            <w:bottom w:val="none" w:sz="0" w:space="0" w:color="auto"/>
                            <w:right w:val="none" w:sz="0" w:space="0" w:color="auto"/>
                          </w:divBdr>
                        </w:div>
                        <w:div w:id="1784642200">
                          <w:marLeft w:val="0"/>
                          <w:marRight w:val="0"/>
                          <w:marTop w:val="0"/>
                          <w:marBottom w:val="0"/>
                          <w:divBdr>
                            <w:top w:val="none" w:sz="0" w:space="0" w:color="auto"/>
                            <w:left w:val="none" w:sz="0" w:space="0" w:color="auto"/>
                            <w:bottom w:val="none" w:sz="0" w:space="0" w:color="auto"/>
                            <w:right w:val="none" w:sz="0" w:space="0" w:color="auto"/>
                          </w:divBdr>
                        </w:div>
                      </w:divsChild>
                    </w:div>
                    <w:div w:id="1301574807">
                      <w:marLeft w:val="0"/>
                      <w:marRight w:val="0"/>
                      <w:marTop w:val="0"/>
                      <w:marBottom w:val="0"/>
                      <w:divBdr>
                        <w:top w:val="none" w:sz="0" w:space="0" w:color="auto"/>
                        <w:left w:val="none" w:sz="0" w:space="0" w:color="auto"/>
                        <w:bottom w:val="none" w:sz="0" w:space="0" w:color="auto"/>
                        <w:right w:val="none" w:sz="0" w:space="0" w:color="auto"/>
                      </w:divBdr>
                    </w:div>
                  </w:divsChild>
                </w:div>
                <w:div w:id="668556074">
                  <w:marLeft w:val="0"/>
                  <w:marRight w:val="0"/>
                  <w:marTop w:val="0"/>
                  <w:marBottom w:val="0"/>
                  <w:divBdr>
                    <w:top w:val="none" w:sz="0" w:space="0" w:color="auto"/>
                    <w:left w:val="none" w:sz="0" w:space="0" w:color="auto"/>
                    <w:bottom w:val="none" w:sz="0" w:space="0" w:color="auto"/>
                    <w:right w:val="none" w:sz="0" w:space="0" w:color="auto"/>
                  </w:divBdr>
                  <w:divsChild>
                    <w:div w:id="992299921">
                      <w:marLeft w:val="0"/>
                      <w:marRight w:val="0"/>
                      <w:marTop w:val="0"/>
                      <w:marBottom w:val="0"/>
                      <w:divBdr>
                        <w:top w:val="none" w:sz="0" w:space="0" w:color="auto"/>
                        <w:left w:val="none" w:sz="0" w:space="0" w:color="auto"/>
                        <w:bottom w:val="none" w:sz="0" w:space="0" w:color="auto"/>
                        <w:right w:val="none" w:sz="0" w:space="0" w:color="auto"/>
                      </w:divBdr>
                      <w:divsChild>
                        <w:div w:id="446899201">
                          <w:marLeft w:val="0"/>
                          <w:marRight w:val="0"/>
                          <w:marTop w:val="0"/>
                          <w:marBottom w:val="0"/>
                          <w:divBdr>
                            <w:top w:val="none" w:sz="0" w:space="0" w:color="auto"/>
                            <w:left w:val="none" w:sz="0" w:space="0" w:color="auto"/>
                            <w:bottom w:val="none" w:sz="0" w:space="0" w:color="auto"/>
                            <w:right w:val="none" w:sz="0" w:space="0" w:color="auto"/>
                          </w:divBdr>
                          <w:divsChild>
                            <w:div w:id="357198421">
                              <w:marLeft w:val="0"/>
                              <w:marRight w:val="0"/>
                              <w:marTop w:val="0"/>
                              <w:marBottom w:val="0"/>
                              <w:divBdr>
                                <w:top w:val="none" w:sz="0" w:space="0" w:color="auto"/>
                                <w:left w:val="none" w:sz="0" w:space="0" w:color="auto"/>
                                <w:bottom w:val="none" w:sz="0" w:space="0" w:color="auto"/>
                                <w:right w:val="none" w:sz="0" w:space="0" w:color="auto"/>
                              </w:divBdr>
                            </w:div>
                            <w:div w:id="18535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1573">
              <w:marLeft w:val="0"/>
              <w:marRight w:val="0"/>
              <w:marTop w:val="300"/>
              <w:marBottom w:val="150"/>
              <w:divBdr>
                <w:top w:val="single" w:sz="6" w:space="23" w:color="EEEEEE"/>
                <w:left w:val="none" w:sz="0" w:space="0" w:color="auto"/>
                <w:bottom w:val="none" w:sz="0" w:space="0" w:color="auto"/>
                <w:right w:val="none" w:sz="0" w:space="0" w:color="auto"/>
              </w:divBdr>
              <w:divsChild>
                <w:div w:id="1674182767">
                  <w:marLeft w:val="0"/>
                  <w:marRight w:val="0"/>
                  <w:marTop w:val="0"/>
                  <w:marBottom w:val="0"/>
                  <w:divBdr>
                    <w:top w:val="none" w:sz="0" w:space="0" w:color="auto"/>
                    <w:left w:val="none" w:sz="0" w:space="0" w:color="auto"/>
                    <w:bottom w:val="none" w:sz="0" w:space="0" w:color="auto"/>
                    <w:right w:val="none" w:sz="0" w:space="0" w:color="auto"/>
                  </w:divBdr>
                  <w:divsChild>
                    <w:div w:id="180314339">
                      <w:marLeft w:val="0"/>
                      <w:marRight w:val="0"/>
                      <w:marTop w:val="0"/>
                      <w:marBottom w:val="0"/>
                      <w:divBdr>
                        <w:top w:val="none" w:sz="0" w:space="0" w:color="auto"/>
                        <w:left w:val="none" w:sz="0" w:space="0" w:color="auto"/>
                        <w:bottom w:val="none" w:sz="0" w:space="0" w:color="auto"/>
                        <w:right w:val="none" w:sz="0" w:space="0" w:color="auto"/>
                      </w:divBdr>
                      <w:divsChild>
                        <w:div w:id="305353988">
                          <w:marLeft w:val="0"/>
                          <w:marRight w:val="0"/>
                          <w:marTop w:val="0"/>
                          <w:marBottom w:val="0"/>
                          <w:divBdr>
                            <w:top w:val="none" w:sz="0" w:space="0" w:color="auto"/>
                            <w:left w:val="none" w:sz="0" w:space="0" w:color="auto"/>
                            <w:bottom w:val="none" w:sz="0" w:space="0" w:color="auto"/>
                            <w:right w:val="none" w:sz="0" w:space="0" w:color="auto"/>
                          </w:divBdr>
                        </w:div>
                        <w:div w:id="537014295">
                          <w:marLeft w:val="0"/>
                          <w:marRight w:val="0"/>
                          <w:marTop w:val="0"/>
                          <w:marBottom w:val="0"/>
                          <w:divBdr>
                            <w:top w:val="none" w:sz="0" w:space="0" w:color="auto"/>
                            <w:left w:val="none" w:sz="0" w:space="0" w:color="auto"/>
                            <w:bottom w:val="none" w:sz="0" w:space="0" w:color="auto"/>
                            <w:right w:val="none" w:sz="0" w:space="0" w:color="auto"/>
                          </w:divBdr>
                        </w:div>
                      </w:divsChild>
                    </w:div>
                    <w:div w:id="402874888">
                      <w:marLeft w:val="0"/>
                      <w:marRight w:val="0"/>
                      <w:marTop w:val="0"/>
                      <w:marBottom w:val="0"/>
                      <w:divBdr>
                        <w:top w:val="none" w:sz="0" w:space="0" w:color="auto"/>
                        <w:left w:val="none" w:sz="0" w:space="0" w:color="auto"/>
                        <w:bottom w:val="none" w:sz="0" w:space="0" w:color="auto"/>
                        <w:right w:val="none" w:sz="0" w:space="0" w:color="auto"/>
                      </w:divBdr>
                    </w:div>
                  </w:divsChild>
                </w:div>
                <w:div w:id="146173889">
                  <w:marLeft w:val="0"/>
                  <w:marRight w:val="0"/>
                  <w:marTop w:val="0"/>
                  <w:marBottom w:val="0"/>
                  <w:divBdr>
                    <w:top w:val="none" w:sz="0" w:space="0" w:color="auto"/>
                    <w:left w:val="none" w:sz="0" w:space="0" w:color="auto"/>
                    <w:bottom w:val="none" w:sz="0" w:space="0" w:color="auto"/>
                    <w:right w:val="none" w:sz="0" w:space="0" w:color="auto"/>
                  </w:divBdr>
                  <w:divsChild>
                    <w:div w:id="182207152">
                      <w:marLeft w:val="0"/>
                      <w:marRight w:val="0"/>
                      <w:marTop w:val="0"/>
                      <w:marBottom w:val="0"/>
                      <w:divBdr>
                        <w:top w:val="none" w:sz="0" w:space="0" w:color="auto"/>
                        <w:left w:val="none" w:sz="0" w:space="0" w:color="auto"/>
                        <w:bottom w:val="none" w:sz="0" w:space="0" w:color="auto"/>
                        <w:right w:val="none" w:sz="0" w:space="0" w:color="auto"/>
                      </w:divBdr>
                      <w:divsChild>
                        <w:div w:id="376124537">
                          <w:marLeft w:val="0"/>
                          <w:marRight w:val="0"/>
                          <w:marTop w:val="0"/>
                          <w:marBottom w:val="0"/>
                          <w:divBdr>
                            <w:top w:val="none" w:sz="0" w:space="0" w:color="auto"/>
                            <w:left w:val="none" w:sz="0" w:space="0" w:color="auto"/>
                            <w:bottom w:val="none" w:sz="0" w:space="0" w:color="auto"/>
                            <w:right w:val="none" w:sz="0" w:space="0" w:color="auto"/>
                          </w:divBdr>
                          <w:divsChild>
                            <w:div w:id="646907316">
                              <w:marLeft w:val="0"/>
                              <w:marRight w:val="0"/>
                              <w:marTop w:val="0"/>
                              <w:marBottom w:val="0"/>
                              <w:divBdr>
                                <w:top w:val="none" w:sz="0" w:space="0" w:color="auto"/>
                                <w:left w:val="none" w:sz="0" w:space="0" w:color="auto"/>
                                <w:bottom w:val="none" w:sz="0" w:space="0" w:color="auto"/>
                                <w:right w:val="none" w:sz="0" w:space="0" w:color="auto"/>
                              </w:divBdr>
                            </w:div>
                            <w:div w:id="15733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5972">
              <w:marLeft w:val="0"/>
              <w:marRight w:val="0"/>
              <w:marTop w:val="300"/>
              <w:marBottom w:val="150"/>
              <w:divBdr>
                <w:top w:val="single" w:sz="6" w:space="23" w:color="EEEEEE"/>
                <w:left w:val="none" w:sz="0" w:space="0" w:color="auto"/>
                <w:bottom w:val="none" w:sz="0" w:space="0" w:color="auto"/>
                <w:right w:val="none" w:sz="0" w:space="0" w:color="auto"/>
              </w:divBdr>
              <w:divsChild>
                <w:div w:id="848717614">
                  <w:marLeft w:val="0"/>
                  <w:marRight w:val="0"/>
                  <w:marTop w:val="0"/>
                  <w:marBottom w:val="0"/>
                  <w:divBdr>
                    <w:top w:val="none" w:sz="0" w:space="0" w:color="auto"/>
                    <w:left w:val="none" w:sz="0" w:space="0" w:color="auto"/>
                    <w:bottom w:val="none" w:sz="0" w:space="0" w:color="auto"/>
                    <w:right w:val="none" w:sz="0" w:space="0" w:color="auto"/>
                  </w:divBdr>
                  <w:divsChild>
                    <w:div w:id="766930337">
                      <w:marLeft w:val="0"/>
                      <w:marRight w:val="0"/>
                      <w:marTop w:val="0"/>
                      <w:marBottom w:val="0"/>
                      <w:divBdr>
                        <w:top w:val="none" w:sz="0" w:space="0" w:color="auto"/>
                        <w:left w:val="none" w:sz="0" w:space="0" w:color="auto"/>
                        <w:bottom w:val="none" w:sz="0" w:space="0" w:color="auto"/>
                        <w:right w:val="none" w:sz="0" w:space="0" w:color="auto"/>
                      </w:divBdr>
                      <w:divsChild>
                        <w:div w:id="686446268">
                          <w:marLeft w:val="0"/>
                          <w:marRight w:val="0"/>
                          <w:marTop w:val="0"/>
                          <w:marBottom w:val="0"/>
                          <w:divBdr>
                            <w:top w:val="none" w:sz="0" w:space="0" w:color="auto"/>
                            <w:left w:val="none" w:sz="0" w:space="0" w:color="auto"/>
                            <w:bottom w:val="none" w:sz="0" w:space="0" w:color="auto"/>
                            <w:right w:val="none" w:sz="0" w:space="0" w:color="auto"/>
                          </w:divBdr>
                        </w:div>
                        <w:div w:id="256836015">
                          <w:marLeft w:val="0"/>
                          <w:marRight w:val="0"/>
                          <w:marTop w:val="0"/>
                          <w:marBottom w:val="0"/>
                          <w:divBdr>
                            <w:top w:val="none" w:sz="0" w:space="0" w:color="auto"/>
                            <w:left w:val="none" w:sz="0" w:space="0" w:color="auto"/>
                            <w:bottom w:val="none" w:sz="0" w:space="0" w:color="auto"/>
                            <w:right w:val="none" w:sz="0" w:space="0" w:color="auto"/>
                          </w:divBdr>
                        </w:div>
                      </w:divsChild>
                    </w:div>
                    <w:div w:id="1656302029">
                      <w:marLeft w:val="0"/>
                      <w:marRight w:val="0"/>
                      <w:marTop w:val="0"/>
                      <w:marBottom w:val="0"/>
                      <w:divBdr>
                        <w:top w:val="none" w:sz="0" w:space="0" w:color="auto"/>
                        <w:left w:val="none" w:sz="0" w:space="0" w:color="auto"/>
                        <w:bottom w:val="none" w:sz="0" w:space="0" w:color="auto"/>
                        <w:right w:val="none" w:sz="0" w:space="0" w:color="auto"/>
                      </w:divBdr>
                    </w:div>
                  </w:divsChild>
                </w:div>
                <w:div w:id="1094323252">
                  <w:marLeft w:val="0"/>
                  <w:marRight w:val="0"/>
                  <w:marTop w:val="0"/>
                  <w:marBottom w:val="0"/>
                  <w:divBdr>
                    <w:top w:val="none" w:sz="0" w:space="0" w:color="auto"/>
                    <w:left w:val="none" w:sz="0" w:space="0" w:color="auto"/>
                    <w:bottom w:val="none" w:sz="0" w:space="0" w:color="auto"/>
                    <w:right w:val="none" w:sz="0" w:space="0" w:color="auto"/>
                  </w:divBdr>
                  <w:divsChild>
                    <w:div w:id="664355329">
                      <w:marLeft w:val="0"/>
                      <w:marRight w:val="0"/>
                      <w:marTop w:val="0"/>
                      <w:marBottom w:val="0"/>
                      <w:divBdr>
                        <w:top w:val="none" w:sz="0" w:space="0" w:color="auto"/>
                        <w:left w:val="none" w:sz="0" w:space="0" w:color="auto"/>
                        <w:bottom w:val="none" w:sz="0" w:space="0" w:color="auto"/>
                        <w:right w:val="none" w:sz="0" w:space="0" w:color="auto"/>
                      </w:divBdr>
                      <w:divsChild>
                        <w:div w:id="1094128505">
                          <w:marLeft w:val="0"/>
                          <w:marRight w:val="0"/>
                          <w:marTop w:val="0"/>
                          <w:marBottom w:val="0"/>
                          <w:divBdr>
                            <w:top w:val="none" w:sz="0" w:space="0" w:color="auto"/>
                            <w:left w:val="none" w:sz="0" w:space="0" w:color="auto"/>
                            <w:bottom w:val="none" w:sz="0" w:space="0" w:color="auto"/>
                            <w:right w:val="none" w:sz="0" w:space="0" w:color="auto"/>
                          </w:divBdr>
                          <w:divsChild>
                            <w:div w:id="2091924479">
                              <w:marLeft w:val="0"/>
                              <w:marRight w:val="0"/>
                              <w:marTop w:val="0"/>
                              <w:marBottom w:val="0"/>
                              <w:divBdr>
                                <w:top w:val="none" w:sz="0" w:space="0" w:color="auto"/>
                                <w:left w:val="none" w:sz="0" w:space="0" w:color="auto"/>
                                <w:bottom w:val="none" w:sz="0" w:space="0" w:color="auto"/>
                                <w:right w:val="none" w:sz="0" w:space="0" w:color="auto"/>
                              </w:divBdr>
                            </w:div>
                            <w:div w:id="7702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3067">
              <w:marLeft w:val="0"/>
              <w:marRight w:val="0"/>
              <w:marTop w:val="300"/>
              <w:marBottom w:val="150"/>
              <w:divBdr>
                <w:top w:val="single" w:sz="6" w:space="23" w:color="EEEEEE"/>
                <w:left w:val="none" w:sz="0" w:space="0" w:color="auto"/>
                <w:bottom w:val="none" w:sz="0" w:space="0" w:color="auto"/>
                <w:right w:val="none" w:sz="0" w:space="0" w:color="auto"/>
              </w:divBdr>
              <w:divsChild>
                <w:div w:id="1960532148">
                  <w:marLeft w:val="0"/>
                  <w:marRight w:val="0"/>
                  <w:marTop w:val="0"/>
                  <w:marBottom w:val="0"/>
                  <w:divBdr>
                    <w:top w:val="none" w:sz="0" w:space="0" w:color="auto"/>
                    <w:left w:val="none" w:sz="0" w:space="0" w:color="auto"/>
                    <w:bottom w:val="none" w:sz="0" w:space="0" w:color="auto"/>
                    <w:right w:val="none" w:sz="0" w:space="0" w:color="auto"/>
                  </w:divBdr>
                  <w:divsChild>
                    <w:div w:id="1680504883">
                      <w:marLeft w:val="0"/>
                      <w:marRight w:val="0"/>
                      <w:marTop w:val="0"/>
                      <w:marBottom w:val="0"/>
                      <w:divBdr>
                        <w:top w:val="none" w:sz="0" w:space="0" w:color="auto"/>
                        <w:left w:val="none" w:sz="0" w:space="0" w:color="auto"/>
                        <w:bottom w:val="none" w:sz="0" w:space="0" w:color="auto"/>
                        <w:right w:val="none" w:sz="0" w:space="0" w:color="auto"/>
                      </w:divBdr>
                      <w:divsChild>
                        <w:div w:id="757562396">
                          <w:marLeft w:val="0"/>
                          <w:marRight w:val="0"/>
                          <w:marTop w:val="0"/>
                          <w:marBottom w:val="0"/>
                          <w:divBdr>
                            <w:top w:val="none" w:sz="0" w:space="0" w:color="auto"/>
                            <w:left w:val="none" w:sz="0" w:space="0" w:color="auto"/>
                            <w:bottom w:val="none" w:sz="0" w:space="0" w:color="auto"/>
                            <w:right w:val="none" w:sz="0" w:space="0" w:color="auto"/>
                          </w:divBdr>
                        </w:div>
                        <w:div w:id="1818649870">
                          <w:marLeft w:val="0"/>
                          <w:marRight w:val="0"/>
                          <w:marTop w:val="0"/>
                          <w:marBottom w:val="0"/>
                          <w:divBdr>
                            <w:top w:val="none" w:sz="0" w:space="0" w:color="auto"/>
                            <w:left w:val="none" w:sz="0" w:space="0" w:color="auto"/>
                            <w:bottom w:val="none" w:sz="0" w:space="0" w:color="auto"/>
                            <w:right w:val="none" w:sz="0" w:space="0" w:color="auto"/>
                          </w:divBdr>
                        </w:div>
                      </w:divsChild>
                    </w:div>
                    <w:div w:id="1856115359">
                      <w:marLeft w:val="0"/>
                      <w:marRight w:val="0"/>
                      <w:marTop w:val="0"/>
                      <w:marBottom w:val="0"/>
                      <w:divBdr>
                        <w:top w:val="none" w:sz="0" w:space="0" w:color="auto"/>
                        <w:left w:val="none" w:sz="0" w:space="0" w:color="auto"/>
                        <w:bottom w:val="none" w:sz="0" w:space="0" w:color="auto"/>
                        <w:right w:val="none" w:sz="0" w:space="0" w:color="auto"/>
                      </w:divBdr>
                    </w:div>
                  </w:divsChild>
                </w:div>
                <w:div w:id="176888810">
                  <w:marLeft w:val="0"/>
                  <w:marRight w:val="0"/>
                  <w:marTop w:val="0"/>
                  <w:marBottom w:val="0"/>
                  <w:divBdr>
                    <w:top w:val="none" w:sz="0" w:space="0" w:color="auto"/>
                    <w:left w:val="none" w:sz="0" w:space="0" w:color="auto"/>
                    <w:bottom w:val="none" w:sz="0" w:space="0" w:color="auto"/>
                    <w:right w:val="none" w:sz="0" w:space="0" w:color="auto"/>
                  </w:divBdr>
                  <w:divsChild>
                    <w:div w:id="1302157285">
                      <w:marLeft w:val="0"/>
                      <w:marRight w:val="0"/>
                      <w:marTop w:val="0"/>
                      <w:marBottom w:val="0"/>
                      <w:divBdr>
                        <w:top w:val="none" w:sz="0" w:space="0" w:color="auto"/>
                        <w:left w:val="none" w:sz="0" w:space="0" w:color="auto"/>
                        <w:bottom w:val="none" w:sz="0" w:space="0" w:color="auto"/>
                        <w:right w:val="none" w:sz="0" w:space="0" w:color="auto"/>
                      </w:divBdr>
                      <w:divsChild>
                        <w:div w:id="1305432555">
                          <w:marLeft w:val="0"/>
                          <w:marRight w:val="0"/>
                          <w:marTop w:val="0"/>
                          <w:marBottom w:val="0"/>
                          <w:divBdr>
                            <w:top w:val="none" w:sz="0" w:space="0" w:color="auto"/>
                            <w:left w:val="none" w:sz="0" w:space="0" w:color="auto"/>
                            <w:bottom w:val="none" w:sz="0" w:space="0" w:color="auto"/>
                            <w:right w:val="none" w:sz="0" w:space="0" w:color="auto"/>
                          </w:divBdr>
                          <w:divsChild>
                            <w:div w:id="564266944">
                              <w:marLeft w:val="0"/>
                              <w:marRight w:val="0"/>
                              <w:marTop w:val="0"/>
                              <w:marBottom w:val="0"/>
                              <w:divBdr>
                                <w:top w:val="none" w:sz="0" w:space="0" w:color="auto"/>
                                <w:left w:val="none" w:sz="0" w:space="0" w:color="auto"/>
                                <w:bottom w:val="none" w:sz="0" w:space="0" w:color="auto"/>
                                <w:right w:val="none" w:sz="0" w:space="0" w:color="auto"/>
                              </w:divBdr>
                            </w:div>
                            <w:div w:id="16479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04432">
              <w:marLeft w:val="0"/>
              <w:marRight w:val="0"/>
              <w:marTop w:val="300"/>
              <w:marBottom w:val="150"/>
              <w:divBdr>
                <w:top w:val="single" w:sz="6" w:space="23" w:color="EEEEEE"/>
                <w:left w:val="none" w:sz="0" w:space="0" w:color="auto"/>
                <w:bottom w:val="none" w:sz="0" w:space="0" w:color="auto"/>
                <w:right w:val="none" w:sz="0" w:space="0" w:color="auto"/>
              </w:divBdr>
              <w:divsChild>
                <w:div w:id="125969767">
                  <w:marLeft w:val="0"/>
                  <w:marRight w:val="0"/>
                  <w:marTop w:val="0"/>
                  <w:marBottom w:val="0"/>
                  <w:divBdr>
                    <w:top w:val="none" w:sz="0" w:space="0" w:color="auto"/>
                    <w:left w:val="none" w:sz="0" w:space="0" w:color="auto"/>
                    <w:bottom w:val="none" w:sz="0" w:space="0" w:color="auto"/>
                    <w:right w:val="none" w:sz="0" w:space="0" w:color="auto"/>
                  </w:divBdr>
                  <w:divsChild>
                    <w:div w:id="1644582058">
                      <w:marLeft w:val="0"/>
                      <w:marRight w:val="0"/>
                      <w:marTop w:val="0"/>
                      <w:marBottom w:val="0"/>
                      <w:divBdr>
                        <w:top w:val="none" w:sz="0" w:space="0" w:color="auto"/>
                        <w:left w:val="none" w:sz="0" w:space="0" w:color="auto"/>
                        <w:bottom w:val="none" w:sz="0" w:space="0" w:color="auto"/>
                        <w:right w:val="none" w:sz="0" w:space="0" w:color="auto"/>
                      </w:divBdr>
                      <w:divsChild>
                        <w:div w:id="2124030047">
                          <w:marLeft w:val="0"/>
                          <w:marRight w:val="0"/>
                          <w:marTop w:val="0"/>
                          <w:marBottom w:val="0"/>
                          <w:divBdr>
                            <w:top w:val="none" w:sz="0" w:space="0" w:color="auto"/>
                            <w:left w:val="none" w:sz="0" w:space="0" w:color="auto"/>
                            <w:bottom w:val="none" w:sz="0" w:space="0" w:color="auto"/>
                            <w:right w:val="none" w:sz="0" w:space="0" w:color="auto"/>
                          </w:divBdr>
                        </w:div>
                        <w:div w:id="2080864917">
                          <w:marLeft w:val="0"/>
                          <w:marRight w:val="0"/>
                          <w:marTop w:val="0"/>
                          <w:marBottom w:val="0"/>
                          <w:divBdr>
                            <w:top w:val="none" w:sz="0" w:space="0" w:color="auto"/>
                            <w:left w:val="none" w:sz="0" w:space="0" w:color="auto"/>
                            <w:bottom w:val="none" w:sz="0" w:space="0" w:color="auto"/>
                            <w:right w:val="none" w:sz="0" w:space="0" w:color="auto"/>
                          </w:divBdr>
                        </w:div>
                      </w:divsChild>
                    </w:div>
                    <w:div w:id="326447775">
                      <w:marLeft w:val="0"/>
                      <w:marRight w:val="0"/>
                      <w:marTop w:val="0"/>
                      <w:marBottom w:val="0"/>
                      <w:divBdr>
                        <w:top w:val="none" w:sz="0" w:space="0" w:color="auto"/>
                        <w:left w:val="none" w:sz="0" w:space="0" w:color="auto"/>
                        <w:bottom w:val="none" w:sz="0" w:space="0" w:color="auto"/>
                        <w:right w:val="none" w:sz="0" w:space="0" w:color="auto"/>
                      </w:divBdr>
                    </w:div>
                  </w:divsChild>
                </w:div>
                <w:div w:id="1919516563">
                  <w:marLeft w:val="0"/>
                  <w:marRight w:val="0"/>
                  <w:marTop w:val="0"/>
                  <w:marBottom w:val="0"/>
                  <w:divBdr>
                    <w:top w:val="none" w:sz="0" w:space="0" w:color="auto"/>
                    <w:left w:val="none" w:sz="0" w:space="0" w:color="auto"/>
                    <w:bottom w:val="none" w:sz="0" w:space="0" w:color="auto"/>
                    <w:right w:val="none" w:sz="0" w:space="0" w:color="auto"/>
                  </w:divBdr>
                  <w:divsChild>
                    <w:div w:id="276907720">
                      <w:marLeft w:val="0"/>
                      <w:marRight w:val="0"/>
                      <w:marTop w:val="0"/>
                      <w:marBottom w:val="0"/>
                      <w:divBdr>
                        <w:top w:val="none" w:sz="0" w:space="0" w:color="auto"/>
                        <w:left w:val="none" w:sz="0" w:space="0" w:color="auto"/>
                        <w:bottom w:val="none" w:sz="0" w:space="0" w:color="auto"/>
                        <w:right w:val="none" w:sz="0" w:space="0" w:color="auto"/>
                      </w:divBdr>
                      <w:divsChild>
                        <w:div w:id="1237518791">
                          <w:marLeft w:val="0"/>
                          <w:marRight w:val="0"/>
                          <w:marTop w:val="0"/>
                          <w:marBottom w:val="0"/>
                          <w:divBdr>
                            <w:top w:val="none" w:sz="0" w:space="0" w:color="auto"/>
                            <w:left w:val="none" w:sz="0" w:space="0" w:color="auto"/>
                            <w:bottom w:val="none" w:sz="0" w:space="0" w:color="auto"/>
                            <w:right w:val="none" w:sz="0" w:space="0" w:color="auto"/>
                          </w:divBdr>
                          <w:divsChild>
                            <w:div w:id="1724937931">
                              <w:marLeft w:val="0"/>
                              <w:marRight w:val="0"/>
                              <w:marTop w:val="0"/>
                              <w:marBottom w:val="0"/>
                              <w:divBdr>
                                <w:top w:val="none" w:sz="0" w:space="0" w:color="auto"/>
                                <w:left w:val="none" w:sz="0" w:space="0" w:color="auto"/>
                                <w:bottom w:val="none" w:sz="0" w:space="0" w:color="auto"/>
                                <w:right w:val="none" w:sz="0" w:space="0" w:color="auto"/>
                              </w:divBdr>
                            </w:div>
                            <w:div w:id="348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1589">
              <w:marLeft w:val="0"/>
              <w:marRight w:val="0"/>
              <w:marTop w:val="300"/>
              <w:marBottom w:val="150"/>
              <w:divBdr>
                <w:top w:val="single" w:sz="6" w:space="23" w:color="EEEEEE"/>
                <w:left w:val="none" w:sz="0" w:space="0" w:color="auto"/>
                <w:bottom w:val="none" w:sz="0" w:space="0" w:color="auto"/>
                <w:right w:val="none" w:sz="0" w:space="0" w:color="auto"/>
              </w:divBdr>
              <w:divsChild>
                <w:div w:id="1110126922">
                  <w:marLeft w:val="0"/>
                  <w:marRight w:val="0"/>
                  <w:marTop w:val="0"/>
                  <w:marBottom w:val="0"/>
                  <w:divBdr>
                    <w:top w:val="none" w:sz="0" w:space="0" w:color="auto"/>
                    <w:left w:val="none" w:sz="0" w:space="0" w:color="auto"/>
                    <w:bottom w:val="none" w:sz="0" w:space="0" w:color="auto"/>
                    <w:right w:val="none" w:sz="0" w:space="0" w:color="auto"/>
                  </w:divBdr>
                  <w:divsChild>
                    <w:div w:id="2054228996">
                      <w:marLeft w:val="0"/>
                      <w:marRight w:val="0"/>
                      <w:marTop w:val="0"/>
                      <w:marBottom w:val="0"/>
                      <w:divBdr>
                        <w:top w:val="none" w:sz="0" w:space="0" w:color="auto"/>
                        <w:left w:val="none" w:sz="0" w:space="0" w:color="auto"/>
                        <w:bottom w:val="none" w:sz="0" w:space="0" w:color="auto"/>
                        <w:right w:val="none" w:sz="0" w:space="0" w:color="auto"/>
                      </w:divBdr>
                      <w:divsChild>
                        <w:div w:id="1943492921">
                          <w:marLeft w:val="0"/>
                          <w:marRight w:val="0"/>
                          <w:marTop w:val="0"/>
                          <w:marBottom w:val="0"/>
                          <w:divBdr>
                            <w:top w:val="none" w:sz="0" w:space="0" w:color="auto"/>
                            <w:left w:val="none" w:sz="0" w:space="0" w:color="auto"/>
                            <w:bottom w:val="none" w:sz="0" w:space="0" w:color="auto"/>
                            <w:right w:val="none" w:sz="0" w:space="0" w:color="auto"/>
                          </w:divBdr>
                        </w:div>
                        <w:div w:id="2112234245">
                          <w:marLeft w:val="0"/>
                          <w:marRight w:val="0"/>
                          <w:marTop w:val="0"/>
                          <w:marBottom w:val="0"/>
                          <w:divBdr>
                            <w:top w:val="none" w:sz="0" w:space="0" w:color="auto"/>
                            <w:left w:val="none" w:sz="0" w:space="0" w:color="auto"/>
                            <w:bottom w:val="none" w:sz="0" w:space="0" w:color="auto"/>
                            <w:right w:val="none" w:sz="0" w:space="0" w:color="auto"/>
                          </w:divBdr>
                        </w:div>
                      </w:divsChild>
                    </w:div>
                    <w:div w:id="1942374006">
                      <w:marLeft w:val="0"/>
                      <w:marRight w:val="0"/>
                      <w:marTop w:val="0"/>
                      <w:marBottom w:val="0"/>
                      <w:divBdr>
                        <w:top w:val="none" w:sz="0" w:space="0" w:color="auto"/>
                        <w:left w:val="none" w:sz="0" w:space="0" w:color="auto"/>
                        <w:bottom w:val="none" w:sz="0" w:space="0" w:color="auto"/>
                        <w:right w:val="none" w:sz="0" w:space="0" w:color="auto"/>
                      </w:divBdr>
                    </w:div>
                  </w:divsChild>
                </w:div>
                <w:div w:id="611715365">
                  <w:marLeft w:val="0"/>
                  <w:marRight w:val="0"/>
                  <w:marTop w:val="0"/>
                  <w:marBottom w:val="0"/>
                  <w:divBdr>
                    <w:top w:val="none" w:sz="0" w:space="0" w:color="auto"/>
                    <w:left w:val="none" w:sz="0" w:space="0" w:color="auto"/>
                    <w:bottom w:val="none" w:sz="0" w:space="0" w:color="auto"/>
                    <w:right w:val="none" w:sz="0" w:space="0" w:color="auto"/>
                  </w:divBdr>
                  <w:divsChild>
                    <w:div w:id="155536110">
                      <w:marLeft w:val="0"/>
                      <w:marRight w:val="0"/>
                      <w:marTop w:val="0"/>
                      <w:marBottom w:val="0"/>
                      <w:divBdr>
                        <w:top w:val="none" w:sz="0" w:space="0" w:color="auto"/>
                        <w:left w:val="none" w:sz="0" w:space="0" w:color="auto"/>
                        <w:bottom w:val="none" w:sz="0" w:space="0" w:color="auto"/>
                        <w:right w:val="none" w:sz="0" w:space="0" w:color="auto"/>
                      </w:divBdr>
                      <w:divsChild>
                        <w:div w:id="431051075">
                          <w:marLeft w:val="0"/>
                          <w:marRight w:val="0"/>
                          <w:marTop w:val="0"/>
                          <w:marBottom w:val="0"/>
                          <w:divBdr>
                            <w:top w:val="none" w:sz="0" w:space="0" w:color="auto"/>
                            <w:left w:val="none" w:sz="0" w:space="0" w:color="auto"/>
                            <w:bottom w:val="none" w:sz="0" w:space="0" w:color="auto"/>
                            <w:right w:val="none" w:sz="0" w:space="0" w:color="auto"/>
                          </w:divBdr>
                          <w:divsChild>
                            <w:div w:id="1926064790">
                              <w:marLeft w:val="0"/>
                              <w:marRight w:val="0"/>
                              <w:marTop w:val="0"/>
                              <w:marBottom w:val="0"/>
                              <w:divBdr>
                                <w:top w:val="none" w:sz="0" w:space="0" w:color="auto"/>
                                <w:left w:val="none" w:sz="0" w:space="0" w:color="auto"/>
                                <w:bottom w:val="none" w:sz="0" w:space="0" w:color="auto"/>
                                <w:right w:val="none" w:sz="0" w:space="0" w:color="auto"/>
                              </w:divBdr>
                            </w:div>
                            <w:div w:id="573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26614">
              <w:marLeft w:val="0"/>
              <w:marRight w:val="0"/>
              <w:marTop w:val="300"/>
              <w:marBottom w:val="150"/>
              <w:divBdr>
                <w:top w:val="single" w:sz="6" w:space="23" w:color="EEEEEE"/>
                <w:left w:val="none" w:sz="0" w:space="0" w:color="auto"/>
                <w:bottom w:val="none" w:sz="0" w:space="0" w:color="auto"/>
                <w:right w:val="none" w:sz="0" w:space="0" w:color="auto"/>
              </w:divBdr>
              <w:divsChild>
                <w:div w:id="1904755798">
                  <w:marLeft w:val="0"/>
                  <w:marRight w:val="0"/>
                  <w:marTop w:val="0"/>
                  <w:marBottom w:val="0"/>
                  <w:divBdr>
                    <w:top w:val="none" w:sz="0" w:space="0" w:color="auto"/>
                    <w:left w:val="none" w:sz="0" w:space="0" w:color="auto"/>
                    <w:bottom w:val="none" w:sz="0" w:space="0" w:color="auto"/>
                    <w:right w:val="none" w:sz="0" w:space="0" w:color="auto"/>
                  </w:divBdr>
                  <w:divsChild>
                    <w:div w:id="630095650">
                      <w:marLeft w:val="0"/>
                      <w:marRight w:val="0"/>
                      <w:marTop w:val="0"/>
                      <w:marBottom w:val="0"/>
                      <w:divBdr>
                        <w:top w:val="none" w:sz="0" w:space="0" w:color="auto"/>
                        <w:left w:val="none" w:sz="0" w:space="0" w:color="auto"/>
                        <w:bottom w:val="none" w:sz="0" w:space="0" w:color="auto"/>
                        <w:right w:val="none" w:sz="0" w:space="0" w:color="auto"/>
                      </w:divBdr>
                      <w:divsChild>
                        <w:div w:id="331882753">
                          <w:marLeft w:val="0"/>
                          <w:marRight w:val="0"/>
                          <w:marTop w:val="0"/>
                          <w:marBottom w:val="0"/>
                          <w:divBdr>
                            <w:top w:val="none" w:sz="0" w:space="0" w:color="auto"/>
                            <w:left w:val="none" w:sz="0" w:space="0" w:color="auto"/>
                            <w:bottom w:val="none" w:sz="0" w:space="0" w:color="auto"/>
                            <w:right w:val="none" w:sz="0" w:space="0" w:color="auto"/>
                          </w:divBdr>
                        </w:div>
                        <w:div w:id="920067599">
                          <w:marLeft w:val="0"/>
                          <w:marRight w:val="0"/>
                          <w:marTop w:val="0"/>
                          <w:marBottom w:val="0"/>
                          <w:divBdr>
                            <w:top w:val="none" w:sz="0" w:space="0" w:color="auto"/>
                            <w:left w:val="none" w:sz="0" w:space="0" w:color="auto"/>
                            <w:bottom w:val="none" w:sz="0" w:space="0" w:color="auto"/>
                            <w:right w:val="none" w:sz="0" w:space="0" w:color="auto"/>
                          </w:divBdr>
                        </w:div>
                      </w:divsChild>
                    </w:div>
                    <w:div w:id="1656494575">
                      <w:marLeft w:val="0"/>
                      <w:marRight w:val="0"/>
                      <w:marTop w:val="0"/>
                      <w:marBottom w:val="0"/>
                      <w:divBdr>
                        <w:top w:val="none" w:sz="0" w:space="0" w:color="auto"/>
                        <w:left w:val="none" w:sz="0" w:space="0" w:color="auto"/>
                        <w:bottom w:val="none" w:sz="0" w:space="0" w:color="auto"/>
                        <w:right w:val="none" w:sz="0" w:space="0" w:color="auto"/>
                      </w:divBdr>
                    </w:div>
                  </w:divsChild>
                </w:div>
                <w:div w:id="1561206051">
                  <w:marLeft w:val="0"/>
                  <w:marRight w:val="0"/>
                  <w:marTop w:val="0"/>
                  <w:marBottom w:val="0"/>
                  <w:divBdr>
                    <w:top w:val="none" w:sz="0" w:space="0" w:color="auto"/>
                    <w:left w:val="none" w:sz="0" w:space="0" w:color="auto"/>
                    <w:bottom w:val="none" w:sz="0" w:space="0" w:color="auto"/>
                    <w:right w:val="none" w:sz="0" w:space="0" w:color="auto"/>
                  </w:divBdr>
                  <w:divsChild>
                    <w:div w:id="166096519">
                      <w:marLeft w:val="0"/>
                      <w:marRight w:val="0"/>
                      <w:marTop w:val="0"/>
                      <w:marBottom w:val="0"/>
                      <w:divBdr>
                        <w:top w:val="none" w:sz="0" w:space="0" w:color="auto"/>
                        <w:left w:val="none" w:sz="0" w:space="0" w:color="auto"/>
                        <w:bottom w:val="none" w:sz="0" w:space="0" w:color="auto"/>
                        <w:right w:val="none" w:sz="0" w:space="0" w:color="auto"/>
                      </w:divBdr>
                      <w:divsChild>
                        <w:div w:id="585261500">
                          <w:marLeft w:val="0"/>
                          <w:marRight w:val="0"/>
                          <w:marTop w:val="0"/>
                          <w:marBottom w:val="0"/>
                          <w:divBdr>
                            <w:top w:val="none" w:sz="0" w:space="0" w:color="auto"/>
                            <w:left w:val="none" w:sz="0" w:space="0" w:color="auto"/>
                            <w:bottom w:val="none" w:sz="0" w:space="0" w:color="auto"/>
                            <w:right w:val="none" w:sz="0" w:space="0" w:color="auto"/>
                          </w:divBdr>
                          <w:divsChild>
                            <w:div w:id="1035811336">
                              <w:marLeft w:val="0"/>
                              <w:marRight w:val="0"/>
                              <w:marTop w:val="0"/>
                              <w:marBottom w:val="0"/>
                              <w:divBdr>
                                <w:top w:val="none" w:sz="0" w:space="0" w:color="auto"/>
                                <w:left w:val="none" w:sz="0" w:space="0" w:color="auto"/>
                                <w:bottom w:val="none" w:sz="0" w:space="0" w:color="auto"/>
                                <w:right w:val="none" w:sz="0" w:space="0" w:color="auto"/>
                              </w:divBdr>
                            </w:div>
                            <w:div w:id="16790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90323">
              <w:marLeft w:val="0"/>
              <w:marRight w:val="0"/>
              <w:marTop w:val="300"/>
              <w:marBottom w:val="150"/>
              <w:divBdr>
                <w:top w:val="single" w:sz="6" w:space="23" w:color="EEEEEE"/>
                <w:left w:val="none" w:sz="0" w:space="0" w:color="auto"/>
                <w:bottom w:val="none" w:sz="0" w:space="0" w:color="auto"/>
                <w:right w:val="none" w:sz="0" w:space="0" w:color="auto"/>
              </w:divBdr>
              <w:divsChild>
                <w:div w:id="1561013170">
                  <w:marLeft w:val="0"/>
                  <w:marRight w:val="0"/>
                  <w:marTop w:val="0"/>
                  <w:marBottom w:val="0"/>
                  <w:divBdr>
                    <w:top w:val="none" w:sz="0" w:space="0" w:color="auto"/>
                    <w:left w:val="none" w:sz="0" w:space="0" w:color="auto"/>
                    <w:bottom w:val="none" w:sz="0" w:space="0" w:color="auto"/>
                    <w:right w:val="none" w:sz="0" w:space="0" w:color="auto"/>
                  </w:divBdr>
                  <w:divsChild>
                    <w:div w:id="466633362">
                      <w:marLeft w:val="0"/>
                      <w:marRight w:val="0"/>
                      <w:marTop w:val="0"/>
                      <w:marBottom w:val="0"/>
                      <w:divBdr>
                        <w:top w:val="none" w:sz="0" w:space="0" w:color="auto"/>
                        <w:left w:val="none" w:sz="0" w:space="0" w:color="auto"/>
                        <w:bottom w:val="none" w:sz="0" w:space="0" w:color="auto"/>
                        <w:right w:val="none" w:sz="0" w:space="0" w:color="auto"/>
                      </w:divBdr>
                      <w:divsChild>
                        <w:div w:id="55856167">
                          <w:marLeft w:val="0"/>
                          <w:marRight w:val="0"/>
                          <w:marTop w:val="0"/>
                          <w:marBottom w:val="0"/>
                          <w:divBdr>
                            <w:top w:val="none" w:sz="0" w:space="0" w:color="auto"/>
                            <w:left w:val="none" w:sz="0" w:space="0" w:color="auto"/>
                            <w:bottom w:val="none" w:sz="0" w:space="0" w:color="auto"/>
                            <w:right w:val="none" w:sz="0" w:space="0" w:color="auto"/>
                          </w:divBdr>
                        </w:div>
                        <w:div w:id="637228132">
                          <w:marLeft w:val="0"/>
                          <w:marRight w:val="0"/>
                          <w:marTop w:val="0"/>
                          <w:marBottom w:val="0"/>
                          <w:divBdr>
                            <w:top w:val="none" w:sz="0" w:space="0" w:color="auto"/>
                            <w:left w:val="none" w:sz="0" w:space="0" w:color="auto"/>
                            <w:bottom w:val="none" w:sz="0" w:space="0" w:color="auto"/>
                            <w:right w:val="none" w:sz="0" w:space="0" w:color="auto"/>
                          </w:divBdr>
                        </w:div>
                      </w:divsChild>
                    </w:div>
                    <w:div w:id="158542506">
                      <w:marLeft w:val="0"/>
                      <w:marRight w:val="0"/>
                      <w:marTop w:val="0"/>
                      <w:marBottom w:val="0"/>
                      <w:divBdr>
                        <w:top w:val="none" w:sz="0" w:space="0" w:color="auto"/>
                        <w:left w:val="none" w:sz="0" w:space="0" w:color="auto"/>
                        <w:bottom w:val="none" w:sz="0" w:space="0" w:color="auto"/>
                        <w:right w:val="none" w:sz="0" w:space="0" w:color="auto"/>
                      </w:divBdr>
                    </w:div>
                  </w:divsChild>
                </w:div>
                <w:div w:id="408498836">
                  <w:marLeft w:val="0"/>
                  <w:marRight w:val="0"/>
                  <w:marTop w:val="0"/>
                  <w:marBottom w:val="0"/>
                  <w:divBdr>
                    <w:top w:val="none" w:sz="0" w:space="0" w:color="auto"/>
                    <w:left w:val="none" w:sz="0" w:space="0" w:color="auto"/>
                    <w:bottom w:val="none" w:sz="0" w:space="0" w:color="auto"/>
                    <w:right w:val="none" w:sz="0" w:space="0" w:color="auto"/>
                  </w:divBdr>
                  <w:divsChild>
                    <w:div w:id="1158493251">
                      <w:marLeft w:val="0"/>
                      <w:marRight w:val="0"/>
                      <w:marTop w:val="0"/>
                      <w:marBottom w:val="0"/>
                      <w:divBdr>
                        <w:top w:val="none" w:sz="0" w:space="0" w:color="auto"/>
                        <w:left w:val="none" w:sz="0" w:space="0" w:color="auto"/>
                        <w:bottom w:val="none" w:sz="0" w:space="0" w:color="auto"/>
                        <w:right w:val="none" w:sz="0" w:space="0" w:color="auto"/>
                      </w:divBdr>
                      <w:divsChild>
                        <w:div w:id="1687556696">
                          <w:marLeft w:val="0"/>
                          <w:marRight w:val="0"/>
                          <w:marTop w:val="0"/>
                          <w:marBottom w:val="0"/>
                          <w:divBdr>
                            <w:top w:val="none" w:sz="0" w:space="0" w:color="auto"/>
                            <w:left w:val="none" w:sz="0" w:space="0" w:color="auto"/>
                            <w:bottom w:val="none" w:sz="0" w:space="0" w:color="auto"/>
                            <w:right w:val="none" w:sz="0" w:space="0" w:color="auto"/>
                          </w:divBdr>
                          <w:divsChild>
                            <w:div w:id="257914063">
                              <w:marLeft w:val="0"/>
                              <w:marRight w:val="0"/>
                              <w:marTop w:val="0"/>
                              <w:marBottom w:val="0"/>
                              <w:divBdr>
                                <w:top w:val="none" w:sz="0" w:space="0" w:color="auto"/>
                                <w:left w:val="none" w:sz="0" w:space="0" w:color="auto"/>
                                <w:bottom w:val="none" w:sz="0" w:space="0" w:color="auto"/>
                                <w:right w:val="none" w:sz="0" w:space="0" w:color="auto"/>
                              </w:divBdr>
                            </w:div>
                            <w:div w:id="1290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5901">
              <w:marLeft w:val="0"/>
              <w:marRight w:val="0"/>
              <w:marTop w:val="300"/>
              <w:marBottom w:val="150"/>
              <w:divBdr>
                <w:top w:val="single" w:sz="6" w:space="23" w:color="EEEEEE"/>
                <w:left w:val="none" w:sz="0" w:space="0" w:color="auto"/>
                <w:bottom w:val="none" w:sz="0" w:space="0" w:color="auto"/>
                <w:right w:val="none" w:sz="0" w:space="0" w:color="auto"/>
              </w:divBdr>
              <w:divsChild>
                <w:div w:id="633413257">
                  <w:marLeft w:val="0"/>
                  <w:marRight w:val="0"/>
                  <w:marTop w:val="0"/>
                  <w:marBottom w:val="0"/>
                  <w:divBdr>
                    <w:top w:val="none" w:sz="0" w:space="0" w:color="auto"/>
                    <w:left w:val="none" w:sz="0" w:space="0" w:color="auto"/>
                    <w:bottom w:val="none" w:sz="0" w:space="0" w:color="auto"/>
                    <w:right w:val="none" w:sz="0" w:space="0" w:color="auto"/>
                  </w:divBdr>
                  <w:divsChild>
                    <w:div w:id="352728552">
                      <w:marLeft w:val="0"/>
                      <w:marRight w:val="0"/>
                      <w:marTop w:val="0"/>
                      <w:marBottom w:val="0"/>
                      <w:divBdr>
                        <w:top w:val="none" w:sz="0" w:space="0" w:color="auto"/>
                        <w:left w:val="none" w:sz="0" w:space="0" w:color="auto"/>
                        <w:bottom w:val="none" w:sz="0" w:space="0" w:color="auto"/>
                        <w:right w:val="none" w:sz="0" w:space="0" w:color="auto"/>
                      </w:divBdr>
                      <w:divsChild>
                        <w:div w:id="698361971">
                          <w:marLeft w:val="0"/>
                          <w:marRight w:val="0"/>
                          <w:marTop w:val="0"/>
                          <w:marBottom w:val="0"/>
                          <w:divBdr>
                            <w:top w:val="none" w:sz="0" w:space="0" w:color="auto"/>
                            <w:left w:val="none" w:sz="0" w:space="0" w:color="auto"/>
                            <w:bottom w:val="none" w:sz="0" w:space="0" w:color="auto"/>
                            <w:right w:val="none" w:sz="0" w:space="0" w:color="auto"/>
                          </w:divBdr>
                        </w:div>
                        <w:div w:id="1420180228">
                          <w:marLeft w:val="0"/>
                          <w:marRight w:val="0"/>
                          <w:marTop w:val="0"/>
                          <w:marBottom w:val="0"/>
                          <w:divBdr>
                            <w:top w:val="none" w:sz="0" w:space="0" w:color="auto"/>
                            <w:left w:val="none" w:sz="0" w:space="0" w:color="auto"/>
                            <w:bottom w:val="none" w:sz="0" w:space="0" w:color="auto"/>
                            <w:right w:val="none" w:sz="0" w:space="0" w:color="auto"/>
                          </w:divBdr>
                        </w:div>
                      </w:divsChild>
                    </w:div>
                    <w:div w:id="2157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javascript:window.print();" TargetMode="External"/><Relationship Id="rId18" Type="http://schemas.openxmlformats.org/officeDocument/2006/relationships/hyperlink" Target="javascript:window.print();" TargetMode="External"/><Relationship Id="rId26" Type="http://schemas.openxmlformats.org/officeDocument/2006/relationships/hyperlink" Target="javascript:window.print();" TargetMode="External"/><Relationship Id="rId3" Type="http://schemas.openxmlformats.org/officeDocument/2006/relationships/settings" Target="settings.xml"/><Relationship Id="rId21" Type="http://schemas.openxmlformats.org/officeDocument/2006/relationships/hyperlink" Target="javascript:window.print();" TargetMode="External"/><Relationship Id="rId7" Type="http://schemas.openxmlformats.org/officeDocument/2006/relationships/hyperlink" Target="javascript:window.print();" TargetMode="External"/><Relationship Id="rId12" Type="http://schemas.openxmlformats.org/officeDocument/2006/relationships/hyperlink" Target="javascript:window.print();" TargetMode="External"/><Relationship Id="rId17" Type="http://schemas.openxmlformats.org/officeDocument/2006/relationships/hyperlink" Target="javascript:window.print();" TargetMode="External"/><Relationship Id="rId25" Type="http://schemas.openxmlformats.org/officeDocument/2006/relationships/hyperlink" Target="javascript:window.print();" TargetMode="External"/><Relationship Id="rId2" Type="http://schemas.openxmlformats.org/officeDocument/2006/relationships/styles" Target="styles.xml"/><Relationship Id="rId16" Type="http://schemas.openxmlformats.org/officeDocument/2006/relationships/hyperlink" Target="javascript:window.print();" TargetMode="External"/><Relationship Id="rId20" Type="http://schemas.openxmlformats.org/officeDocument/2006/relationships/hyperlink" Target="javascript:window.pri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hyperlink" Target="javascript:window.print();" TargetMode="External"/><Relationship Id="rId24" Type="http://schemas.openxmlformats.org/officeDocument/2006/relationships/hyperlink" Target="javascript:window.print();" TargetMode="External"/><Relationship Id="rId5" Type="http://schemas.openxmlformats.org/officeDocument/2006/relationships/hyperlink" Target="https://wiki.nazk.gov.ua/category/tehnichna-dopomoga-v-roboti-z-reyestramy-nazk/" TargetMode="External"/><Relationship Id="rId15" Type="http://schemas.openxmlformats.org/officeDocument/2006/relationships/hyperlink" Target="javascript:window.print();" TargetMode="External"/><Relationship Id="rId23" Type="http://schemas.openxmlformats.org/officeDocument/2006/relationships/hyperlink" Target="javascript:window.print();" TargetMode="External"/><Relationship Id="rId28" Type="http://schemas.openxmlformats.org/officeDocument/2006/relationships/fontTable" Target="fontTable.xml"/><Relationship Id="rId10" Type="http://schemas.openxmlformats.org/officeDocument/2006/relationships/hyperlink" Target="javascript:window.print();" TargetMode="External"/><Relationship Id="rId19" Type="http://schemas.openxmlformats.org/officeDocument/2006/relationships/hyperlink" Target="javascript:window.print();" TargetMode="External"/><Relationship Id="rId4" Type="http://schemas.openxmlformats.org/officeDocument/2006/relationships/webSettings" Target="webSettings.xml"/><Relationship Id="rId9" Type="http://schemas.openxmlformats.org/officeDocument/2006/relationships/hyperlink" Target="javascript:window.print();" TargetMode="External"/><Relationship Id="rId14" Type="http://schemas.openxmlformats.org/officeDocument/2006/relationships/hyperlink" Target="javascript:window.print();" TargetMode="External"/><Relationship Id="rId22" Type="http://schemas.openxmlformats.org/officeDocument/2006/relationships/hyperlink" Target="javascript:window.print();" TargetMode="External"/><Relationship Id="rId27" Type="http://schemas.openxmlformats.org/officeDocument/2006/relationships/hyperlink" Target="javascript:window.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4840</Words>
  <Characters>27589</Characters>
  <Application>Microsoft Office Word</Application>
  <DocSecurity>0</DocSecurity>
  <Lines>229</Lines>
  <Paragraphs>64</Paragraphs>
  <ScaleCrop>false</ScaleCrop>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1</cp:revision>
  <dcterms:created xsi:type="dcterms:W3CDTF">2023-08-16T09:07:00Z</dcterms:created>
  <dcterms:modified xsi:type="dcterms:W3CDTF">2023-08-16T09:08:00Z</dcterms:modified>
</cp:coreProperties>
</file>