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52" w:rsidRPr="00B71799" w:rsidRDefault="00340C5A" w:rsidP="004F1E5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="004F1E52" w:rsidRPr="00B71799">
        <w:rPr>
          <w:sz w:val="24"/>
          <w:szCs w:val="24"/>
          <w:lang w:val="uk-UA"/>
        </w:rPr>
        <w:t xml:space="preserve">Додаток </w:t>
      </w:r>
      <w:r w:rsidR="009F5EB2">
        <w:rPr>
          <w:sz w:val="24"/>
          <w:szCs w:val="24"/>
          <w:lang w:val="uk-UA"/>
        </w:rPr>
        <w:t>3</w:t>
      </w:r>
      <w:bookmarkStart w:id="0" w:name="_GoBack"/>
      <w:bookmarkEnd w:id="0"/>
      <w:r w:rsidR="004F1E52" w:rsidRPr="00B71799">
        <w:rPr>
          <w:sz w:val="24"/>
          <w:szCs w:val="24"/>
          <w:lang w:val="uk-UA"/>
        </w:rPr>
        <w:t xml:space="preserve">                                                </w:t>
      </w:r>
      <w:r w:rsidR="004F1E52">
        <w:rPr>
          <w:sz w:val="24"/>
          <w:szCs w:val="24"/>
          <w:lang w:val="uk-UA"/>
        </w:rPr>
        <w:t xml:space="preserve">     </w:t>
      </w:r>
      <w:r w:rsidR="004F1E52" w:rsidRPr="00B71799">
        <w:rPr>
          <w:sz w:val="24"/>
          <w:szCs w:val="24"/>
          <w:lang w:val="uk-UA"/>
        </w:rPr>
        <w:t xml:space="preserve"> </w:t>
      </w:r>
      <w:r w:rsidR="004F1E52">
        <w:rPr>
          <w:sz w:val="24"/>
          <w:szCs w:val="24"/>
          <w:lang w:val="uk-UA"/>
        </w:rPr>
        <w:t xml:space="preserve"> 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 w:rsidR="006A745C"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  <w:lang w:val="uk-UA"/>
        </w:rPr>
        <w:t xml:space="preserve">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="006A745C">
        <w:rPr>
          <w:sz w:val="24"/>
          <w:szCs w:val="24"/>
          <w:lang w:val="uk-UA"/>
        </w:rPr>
        <w:t xml:space="preserve">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4F1E52" w:rsidRPr="00B71799" w:rsidRDefault="004F1E52" w:rsidP="004F1E52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13EB8" w:rsidRDefault="00413EB8" w:rsidP="004F1E52">
      <w:pPr>
        <w:autoSpaceDE/>
        <w:autoSpaceDN/>
        <w:jc w:val="center"/>
        <w:rPr>
          <w:b/>
          <w:color w:val="000000"/>
          <w:sz w:val="27"/>
          <w:szCs w:val="28"/>
          <w:lang w:val="uk-UA"/>
        </w:rPr>
      </w:pPr>
    </w:p>
    <w:p w:rsidR="00861573" w:rsidRDefault="00861573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 xml:space="preserve">Додатки до ф 21, </w:t>
      </w:r>
      <w:r w:rsidR="00C77C6C">
        <w:rPr>
          <w:b/>
          <w:color w:val="000000"/>
          <w:sz w:val="27"/>
          <w:szCs w:val="28"/>
          <w:lang w:val="uk-UA"/>
        </w:rPr>
        <w:t>13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A8131D" w:rsidRPr="00A8131D" w:rsidRDefault="00A8131D" w:rsidP="00A8131D">
      <w:pPr>
        <w:rPr>
          <w:b/>
          <w:sz w:val="24"/>
          <w:lang w:val="uk-UA"/>
        </w:rPr>
      </w:pPr>
      <w:r w:rsidRPr="00A8131D">
        <w:rPr>
          <w:b/>
          <w:sz w:val="24"/>
          <w:lang w:val="uk-UA"/>
        </w:rPr>
        <w:t>Форма 13</w:t>
      </w:r>
    </w:p>
    <w:p w:rsidR="00C77C6C" w:rsidRPr="00EF3340" w:rsidRDefault="00C77C6C" w:rsidP="00C77C6C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 xml:space="preserve">Таблиця </w:t>
      </w:r>
      <w:r>
        <w:rPr>
          <w:rFonts w:ascii="Times New Roman" w:hAnsi="Times New Roman" w:cs="Times New Roman"/>
          <w:sz w:val="22"/>
          <w:szCs w:val="22"/>
        </w:rPr>
        <w:t>100</w:t>
      </w:r>
      <w:r w:rsidRPr="00EF334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ф 13</w:t>
      </w:r>
    </w:p>
    <w:p w:rsidR="00C77C6C" w:rsidRDefault="00C77C6C" w:rsidP="00C77C6C">
      <w:pPr>
        <w:rPr>
          <w:lang w:val="uk-UA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289"/>
        <w:gridCol w:w="888"/>
        <w:gridCol w:w="863"/>
        <w:gridCol w:w="1001"/>
        <w:gridCol w:w="813"/>
        <w:gridCol w:w="813"/>
        <w:gridCol w:w="834"/>
        <w:gridCol w:w="762"/>
        <w:gridCol w:w="1308"/>
      </w:tblGrid>
      <w:tr w:rsidR="00C77C6C" w:rsidRPr="009F5EB2" w:rsidTr="006A51B7">
        <w:tc>
          <w:tcPr>
            <w:tcW w:w="125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Найменування </w:t>
            </w:r>
          </w:p>
        </w:tc>
        <w:tc>
          <w:tcPr>
            <w:tcW w:w="35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Номер рядка </w:t>
            </w:r>
          </w:p>
        </w:tc>
        <w:tc>
          <w:tcPr>
            <w:tcW w:w="5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Шифр за МКХ-10 </w:t>
            </w:r>
          </w:p>
        </w:tc>
        <w:tc>
          <w:tcPr>
            <w:tcW w:w="4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Усього </w:t>
            </w:r>
          </w:p>
        </w:tc>
        <w:tc>
          <w:tcPr>
            <w:tcW w:w="1850" w:type="pct"/>
            <w:gridSpan w:val="4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З них у жінок віком (включно) </w:t>
            </w:r>
          </w:p>
        </w:tc>
        <w:tc>
          <w:tcPr>
            <w:tcW w:w="600" w:type="pct"/>
            <w:vMerge w:val="restar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Із загальної кількості абортів (гр. 1) - у сільських мешканок </w:t>
            </w:r>
          </w:p>
        </w:tc>
      </w:tr>
      <w:tr w:rsidR="00C77C6C" w:rsidRPr="00EC1994" w:rsidTr="006A51B7"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до 14 років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15 - 17 років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18 - 19 років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lang w:val="uk-UA"/>
              </w:rPr>
              <w:t>20 - 34 роки </w:t>
            </w:r>
          </w:p>
        </w:tc>
        <w:tc>
          <w:tcPr>
            <w:tcW w:w="0" w:type="auto"/>
            <w:vMerge/>
          </w:tcPr>
          <w:p w:rsidR="00C77C6C" w:rsidRPr="00EC1994" w:rsidRDefault="00C77C6C" w:rsidP="006A51B7">
            <w:pPr>
              <w:rPr>
                <w:lang w:val="uk-UA"/>
              </w:rPr>
            </w:pPr>
          </w:p>
        </w:tc>
      </w:tr>
      <w:tr w:rsidR="00C77C6C" w:rsidRPr="00EC1994" w:rsidTr="006A51B7">
        <w:tc>
          <w:tcPr>
            <w:tcW w:w="12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А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Б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В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1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2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3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4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5</w:t>
            </w:r>
            <w:r w:rsidRPr="00EC1994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C77C6C" w:rsidRPr="00EC1994" w:rsidRDefault="00C77C6C" w:rsidP="006A51B7">
            <w:pPr>
              <w:pStyle w:val="a3"/>
              <w:jc w:val="center"/>
              <w:rPr>
                <w:lang w:val="uk-UA"/>
              </w:rPr>
            </w:pPr>
            <w:r w:rsidRPr="00EC1994">
              <w:rPr>
                <w:b/>
                <w:bCs/>
                <w:lang w:val="uk-UA"/>
              </w:rPr>
              <w:t>6</w:t>
            </w:r>
            <w:r w:rsidRPr="00EC1994">
              <w:rPr>
                <w:lang w:val="uk-UA"/>
              </w:rPr>
              <w:t> </w:t>
            </w:r>
          </w:p>
        </w:tc>
      </w:tr>
      <w:tr w:rsidR="00C77C6C" w:rsidRPr="00EC1994" w:rsidTr="006A51B7">
        <w:tc>
          <w:tcPr>
            <w:tcW w:w="12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 w:rsidRPr="00D12247">
              <w:rPr>
                <w:b/>
                <w:i/>
                <w:color w:val="C00000"/>
                <w:lang w:val="uk-UA"/>
              </w:rPr>
              <w:t>абортів внаслідок зґвалтувань</w:t>
            </w:r>
          </w:p>
        </w:tc>
        <w:tc>
          <w:tcPr>
            <w:tcW w:w="3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0" w:type="pct"/>
          </w:tcPr>
          <w:p w:rsidR="00C77C6C" w:rsidRPr="00EC1994" w:rsidRDefault="00C77C6C" w:rsidP="006A51B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</w:tbl>
    <w:p w:rsidR="00C77C6C" w:rsidRDefault="00C77C6C" w:rsidP="00C77C6C">
      <w:pPr>
        <w:rPr>
          <w:lang w:val="uk-UA"/>
        </w:rPr>
      </w:pPr>
    </w:p>
    <w:p w:rsidR="00A8131D" w:rsidRDefault="00A8131D" w:rsidP="00C77C6C">
      <w:pPr>
        <w:rPr>
          <w:lang w:val="uk-UA"/>
        </w:rPr>
      </w:pPr>
    </w:p>
    <w:p w:rsidR="00A8131D" w:rsidRDefault="00A8131D" w:rsidP="00C77C6C">
      <w:pPr>
        <w:rPr>
          <w:lang w:val="uk-UA"/>
        </w:rPr>
      </w:pPr>
    </w:p>
    <w:p w:rsidR="00A8131D" w:rsidRPr="00A8131D" w:rsidRDefault="00A8131D" w:rsidP="00A8131D">
      <w:pPr>
        <w:rPr>
          <w:b/>
          <w:sz w:val="24"/>
          <w:lang w:val="uk-UA"/>
        </w:rPr>
      </w:pPr>
      <w:r w:rsidRPr="00A8131D">
        <w:rPr>
          <w:b/>
          <w:sz w:val="24"/>
          <w:lang w:val="uk-UA"/>
        </w:rPr>
        <w:t xml:space="preserve">Форма </w:t>
      </w:r>
      <w:r>
        <w:rPr>
          <w:b/>
          <w:sz w:val="24"/>
          <w:lang w:val="uk-UA"/>
        </w:rPr>
        <w:t>21</w:t>
      </w: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9F5EB2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A8131D" w:rsidRDefault="00A8131D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A8131D" w:rsidRDefault="00A8131D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9F5EB2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9F5EB2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9F5EB2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lastRenderedPageBreak/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r w:rsidRPr="00811873">
        <w:rPr>
          <w:b/>
          <w:sz w:val="24"/>
          <w:szCs w:val="24"/>
          <w:lang w:val="ru-RU"/>
        </w:rPr>
        <w:t>тіла</w:t>
      </w:r>
      <w:proofErr w:type="spell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9F5EB2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gramStart"/>
      <w:r w:rsidRPr="00811873">
        <w:rPr>
          <w:b/>
          <w:sz w:val="24"/>
          <w:szCs w:val="24"/>
          <w:lang w:val="ru-RU"/>
        </w:rPr>
        <w:t xml:space="preserve">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тіла</w:t>
      </w:r>
      <w:proofErr w:type="spell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інші і неуточнені порушення вуглеводного обміну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неуточнені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A34D3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lastRenderedPageBreak/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3B2BBA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тіла</w:t>
      </w:r>
      <w:proofErr w:type="spell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759"/>
        <w:gridCol w:w="423"/>
        <w:gridCol w:w="993"/>
        <w:gridCol w:w="850"/>
        <w:gridCol w:w="911"/>
        <w:gridCol w:w="933"/>
        <w:gridCol w:w="868"/>
        <w:gridCol w:w="695"/>
        <w:gridCol w:w="933"/>
        <w:gridCol w:w="1001"/>
      </w:tblGrid>
      <w:tr w:rsidR="00C8183D" w:rsidRPr="00DB02B9" w:rsidTr="000B4D99">
        <w:trPr>
          <w:gridBefore w:val="1"/>
          <w:wBefore w:w="20" w:type="dxa"/>
          <w:cantSplit/>
          <w:trHeight w:val="436"/>
          <w:jc w:val="center"/>
        </w:trPr>
        <w:tc>
          <w:tcPr>
            <w:tcW w:w="275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9F5EB2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9F5EB2" w:rsidTr="000B4D99">
        <w:trPr>
          <w:gridBefore w:val="1"/>
          <w:wBefore w:w="20" w:type="dxa"/>
          <w:cantSplit/>
          <w:trHeight w:val="593"/>
          <w:jc w:val="center"/>
        </w:trPr>
        <w:tc>
          <w:tcPr>
            <w:tcW w:w="27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</w:t>
            </w:r>
            <w:proofErr w:type="spellEnd"/>
            <w:r w:rsidRPr="00DB02B9">
              <w:rPr>
                <w:b/>
                <w:sz w:val="16"/>
                <w:szCs w:val="16"/>
                <w:lang w:val="uk-UA"/>
              </w:rPr>
              <w:t>-них</w:t>
            </w:r>
          </w:p>
        </w:tc>
        <w:tc>
          <w:tcPr>
            <w:tcW w:w="10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0B4D99">
        <w:trPr>
          <w:gridBefore w:val="1"/>
          <w:wBefore w:w="20" w:type="dxa"/>
          <w:cantSplit/>
          <w:jc w:val="center"/>
        </w:trPr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AF5342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A34D3" w:rsidRPr="00C8183D" w:rsidRDefault="00FA34D3" w:rsidP="003B2BBA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4D5852" w:rsidRDefault="00FA34D3" w:rsidP="003B2BBA">
            <w:pPr>
              <w:jc w:val="right"/>
              <w:rPr>
                <w:sz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синдром новонародженого від матері, яка страждає 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гестаційний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синдром новонародженого від матері, хворої на діабет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цукровий діабет новонародженого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ятрогенна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неонатальна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гіпоглікемії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A34D3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інші і неуточнені порушення вуглеводного обміну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Р70.8,9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зоб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lang w:val="uk-UA"/>
              </w:rPr>
              <w:lastRenderedPageBreak/>
              <w:t>транзиторний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неонатальний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гіпертиреоз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порушення функції щитоподібної залози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інші і неуточнені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транзиторні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неонатальні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ендокринні порушення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Р72.8,9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кількість немовлят з  </w:t>
            </w:r>
            <w:r w:rsidRPr="00FA34D3">
              <w:rPr>
                <w:sz w:val="18"/>
                <w:szCs w:val="18"/>
                <w:lang w:val="uk-UA"/>
              </w:rPr>
              <w:t>вірусом імунодефіциту людини (ВІЧ)</w:t>
            </w:r>
            <w:r>
              <w:rPr>
                <w:sz w:val="18"/>
                <w:szCs w:val="18"/>
                <w:lang w:val="uk-UA"/>
              </w:rPr>
              <w:t>,</w:t>
            </w:r>
            <w:r w:rsidRPr="00FA34D3">
              <w:rPr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bCs/>
                <w:iCs/>
                <w:color w:val="000000"/>
                <w:lang w:val="uk-UA"/>
              </w:rPr>
              <w:t xml:space="preserve">що </w:t>
            </w:r>
            <w:r w:rsidRPr="00FA34D3">
              <w:rPr>
                <w:b/>
                <w:bCs/>
                <w:iCs/>
                <w:color w:val="000000"/>
                <w:sz w:val="24"/>
                <w:lang w:val="uk-UA"/>
              </w:rPr>
              <w:t>не були</w:t>
            </w:r>
            <w:r w:rsidRPr="00FA34D3">
              <w:rPr>
                <w:bCs/>
                <w:i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обстежені в акушерських стаціонарах</w:t>
            </w:r>
            <w:r w:rsidRPr="00FA34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  <w:r w:rsidRPr="00FA34D3">
              <w:rPr>
                <w:sz w:val="18"/>
                <w:szCs w:val="18"/>
                <w:lang w:val="uk-UA"/>
              </w:rPr>
              <w:t>Z20.6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Default="00FA34D3" w:rsidP="003B2BBA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FA34D3" w:rsidRPr="00F74CD4" w:rsidRDefault="00FA34D3" w:rsidP="003B2B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A34D3" w:rsidRPr="00F74CD4" w:rsidTr="000B4D99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blHeader/>
          <w:jc w:val="center"/>
        </w:trPr>
        <w:tc>
          <w:tcPr>
            <w:tcW w:w="27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D3" w:rsidRPr="00EF3340" w:rsidRDefault="00FA34D3" w:rsidP="003B2BB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D3" w:rsidRPr="00DB02B9" w:rsidRDefault="00FA34D3" w:rsidP="003B2B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B63C9" w:rsidRPr="00C75AC8" w:rsidRDefault="002B63C9">
      <w:pPr>
        <w:rPr>
          <w:sz w:val="10"/>
          <w:lang w:val="ru-RU"/>
        </w:rPr>
      </w:pPr>
    </w:p>
    <w:p w:rsidR="002B63C9" w:rsidRDefault="002B63C9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Default="00C92880">
      <w:pPr>
        <w:rPr>
          <w:lang w:val="ru-RU"/>
        </w:rPr>
      </w:pP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C92880" w:rsidRPr="00460339" w:rsidRDefault="00C92880" w:rsidP="00C92880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C92880" w:rsidRDefault="00C92880">
      <w:pPr>
        <w:rPr>
          <w:lang w:val="ru-RU"/>
        </w:rPr>
        <w:sectPr w:rsidR="00C92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9F5EB2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народ-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ом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F37E37" w:rsidRDefault="00F37E37">
      <w:pPr>
        <w:rPr>
          <w:lang w:val="ru-RU"/>
        </w:rPr>
      </w:pP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Заступник директора департаменту- 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начальник управління організації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>та розвитку медичної допомоги населенню</w:t>
      </w:r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876842">
        <w:rPr>
          <w:sz w:val="24"/>
          <w:szCs w:val="24"/>
          <w:lang w:val="uk-UA"/>
        </w:rPr>
        <w:t>здоров᾿я</w:t>
      </w:r>
      <w:proofErr w:type="spellEnd"/>
    </w:p>
    <w:p w:rsidR="00876842" w:rsidRPr="00876842" w:rsidRDefault="00876842" w:rsidP="00876842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876842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</w:t>
      </w:r>
      <w:r w:rsidRPr="00876842">
        <w:rPr>
          <w:sz w:val="24"/>
          <w:szCs w:val="24"/>
          <w:lang w:val="uk-UA"/>
        </w:rPr>
        <w:t xml:space="preserve"> Наталія ФІЛІППОВА</w:t>
      </w:r>
    </w:p>
    <w:p w:rsidR="00876842" w:rsidRPr="00876842" w:rsidRDefault="00876842" w:rsidP="00876842">
      <w:pPr>
        <w:autoSpaceDE/>
        <w:autoSpaceDN/>
        <w:rPr>
          <w:sz w:val="24"/>
          <w:szCs w:val="24"/>
          <w:lang w:val="uk-UA"/>
        </w:rPr>
      </w:pPr>
    </w:p>
    <w:p w:rsidR="00F37E37" w:rsidRPr="001B5386" w:rsidRDefault="00F37E37">
      <w:pPr>
        <w:rPr>
          <w:lang w:val="ru-RU"/>
        </w:rPr>
      </w:pPr>
    </w:p>
    <w:sectPr w:rsidR="00F37E37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B4D99"/>
    <w:rsid w:val="000E0292"/>
    <w:rsid w:val="00113241"/>
    <w:rsid w:val="001B5386"/>
    <w:rsid w:val="00255813"/>
    <w:rsid w:val="002B63C9"/>
    <w:rsid w:val="00340C5A"/>
    <w:rsid w:val="00394580"/>
    <w:rsid w:val="003A0902"/>
    <w:rsid w:val="00413EB8"/>
    <w:rsid w:val="00442D88"/>
    <w:rsid w:val="004F1E52"/>
    <w:rsid w:val="005B315E"/>
    <w:rsid w:val="006A56B5"/>
    <w:rsid w:val="006A745C"/>
    <w:rsid w:val="006E137D"/>
    <w:rsid w:val="00861573"/>
    <w:rsid w:val="00876842"/>
    <w:rsid w:val="0088728B"/>
    <w:rsid w:val="008E6295"/>
    <w:rsid w:val="009F5EB2"/>
    <w:rsid w:val="00A535ED"/>
    <w:rsid w:val="00A8131D"/>
    <w:rsid w:val="00AF5342"/>
    <w:rsid w:val="00BE1763"/>
    <w:rsid w:val="00BF33C0"/>
    <w:rsid w:val="00C75AC8"/>
    <w:rsid w:val="00C77C6C"/>
    <w:rsid w:val="00C8183D"/>
    <w:rsid w:val="00C92880"/>
    <w:rsid w:val="00E30CC0"/>
    <w:rsid w:val="00E34F5C"/>
    <w:rsid w:val="00E65C3F"/>
    <w:rsid w:val="00E77AAC"/>
    <w:rsid w:val="00EB1730"/>
    <w:rsid w:val="00F37E37"/>
    <w:rsid w:val="00F5666D"/>
    <w:rsid w:val="00F74CD4"/>
    <w:rsid w:val="00FA34D3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F8F0"/>
  <w15:docId w15:val="{6F84223D-D40E-4A2A-9E7C-1675B120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rmal (Web)"/>
    <w:basedOn w:val="a"/>
    <w:rsid w:val="00C77C6C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rsid w:val="00C7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Huawei</cp:lastModifiedBy>
  <cp:revision>18</cp:revision>
  <dcterms:created xsi:type="dcterms:W3CDTF">2021-12-06T10:49:00Z</dcterms:created>
  <dcterms:modified xsi:type="dcterms:W3CDTF">2023-12-10T16:27:00Z</dcterms:modified>
</cp:coreProperties>
</file>