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ЗАТВЕРДЖЕНО</w:t>
      </w:r>
    </w:p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Наказ департаменту</w:t>
      </w:r>
    </w:p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охорони здоров’я </w:t>
      </w:r>
    </w:p>
    <w:p w:rsidR="00E22A86" w:rsidRDefault="00E22A86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облдержадміністрації</w:t>
      </w:r>
    </w:p>
    <w:p w:rsidR="00E22A86" w:rsidRDefault="003F5517" w:rsidP="00E22A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від  _______ 2023</w:t>
      </w:r>
      <w:r w:rsidR="00E22A86">
        <w:rPr>
          <w:sz w:val="16"/>
          <w:szCs w:val="16"/>
          <w:lang w:val="uk-UA"/>
        </w:rPr>
        <w:t xml:space="preserve"> року № ____ </w:t>
      </w:r>
    </w:p>
    <w:p w:rsidR="00E22A86" w:rsidRDefault="00E22A86" w:rsidP="00E22A86">
      <w:pPr>
        <w:widowControl/>
        <w:autoSpaceDE/>
        <w:ind w:firstLine="708"/>
        <w:jc w:val="center"/>
        <w:rPr>
          <w:b/>
          <w:bCs/>
          <w:sz w:val="24"/>
          <w:szCs w:val="24"/>
          <w:lang w:val="uk-UA" w:eastAsia="en-US"/>
        </w:rPr>
      </w:pPr>
    </w:p>
    <w:p w:rsidR="00901B1C" w:rsidRDefault="00901B1C" w:rsidP="00901B1C">
      <w:pPr>
        <w:widowControl/>
        <w:autoSpaceDE/>
        <w:ind w:firstLine="708"/>
        <w:jc w:val="center"/>
        <w:rPr>
          <w:b/>
          <w:bCs/>
          <w:sz w:val="24"/>
          <w:szCs w:val="24"/>
          <w:lang w:val="uk-UA" w:eastAsia="en-US"/>
        </w:rPr>
      </w:pPr>
      <w:r>
        <w:rPr>
          <w:b/>
          <w:bCs/>
          <w:sz w:val="24"/>
          <w:szCs w:val="24"/>
          <w:lang w:val="uk-UA" w:eastAsia="en-US"/>
        </w:rPr>
        <w:t>Графік</w:t>
      </w:r>
    </w:p>
    <w:p w:rsidR="00901B1C" w:rsidRDefault="00901B1C" w:rsidP="00901B1C">
      <w:pPr>
        <w:widowControl/>
        <w:autoSpaceDE/>
        <w:ind w:firstLine="708"/>
        <w:jc w:val="center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 xml:space="preserve">прийому звітних форм </w:t>
      </w:r>
      <w:r>
        <w:rPr>
          <w:sz w:val="24"/>
          <w:szCs w:val="24"/>
          <w:lang w:val="uk-UA" w:eastAsia="en-US"/>
        </w:rPr>
        <w:t xml:space="preserve">для оцінки результатів діяльності центрів, відділень, кабінетів профілактики та лікування хворих на ВІЛ\СНІД </w:t>
      </w:r>
      <w:r>
        <w:rPr>
          <w:bCs/>
          <w:sz w:val="24"/>
          <w:szCs w:val="24"/>
          <w:lang w:val="uk-UA" w:eastAsia="en-US"/>
        </w:rPr>
        <w:t>фахівцями</w:t>
      </w:r>
    </w:p>
    <w:p w:rsidR="00901B1C" w:rsidRDefault="00901B1C" w:rsidP="00901B1C">
      <w:pPr>
        <w:widowControl/>
        <w:autoSpaceDE/>
        <w:ind w:firstLine="708"/>
        <w:jc w:val="center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КНП «Донецький обласний центр з профілактики та боротьби із СНІДом»</w:t>
      </w:r>
    </w:p>
    <w:p w:rsidR="00901B1C" w:rsidRDefault="00901B1C" w:rsidP="003F5517">
      <w:pPr>
        <w:widowControl/>
        <w:autoSpaceDE/>
        <w:rPr>
          <w:bCs/>
          <w:sz w:val="24"/>
          <w:szCs w:val="24"/>
          <w:highlight w:val="yellow"/>
          <w:lang w:val="uk-UA" w:eastAsia="en-US"/>
        </w:rPr>
      </w:pPr>
    </w:p>
    <w:p w:rsidR="004767D5" w:rsidRDefault="004767D5" w:rsidP="00901B1C">
      <w:pPr>
        <w:widowControl/>
        <w:autoSpaceDE/>
        <w:ind w:firstLine="708"/>
        <w:jc w:val="center"/>
        <w:rPr>
          <w:bCs/>
          <w:sz w:val="24"/>
          <w:szCs w:val="24"/>
          <w:highlight w:val="yellow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0"/>
        <w:gridCol w:w="2127"/>
      </w:tblGrid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17" w:rsidRDefault="003F5517" w:rsidP="002D43F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17" w:rsidRDefault="003F5517" w:rsidP="002D43F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територіальних громад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17" w:rsidRDefault="003F5517" w:rsidP="002D43F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widowControl/>
              <w:autoSpaceDE/>
              <w:spacing w:after="200" w:line="276" w:lineRule="auto"/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БАХМУТСЬКИЙ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підприємство «Багатопрофільна лікарня інтенсивного лікування м. </w:t>
            </w:r>
            <w:proofErr w:type="spellStart"/>
            <w:r>
              <w:rPr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29.12.2023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Торецька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 підприємство «Центральна міська лікарня» м. </w:t>
            </w:r>
            <w:proofErr w:type="spellStart"/>
            <w:r>
              <w:rPr>
                <w:sz w:val="24"/>
                <w:szCs w:val="24"/>
                <w:lang w:val="uk-UA"/>
              </w:rPr>
              <w:t>Торецька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02.01.2024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widowControl/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КРАМАТОРСЬКИЙ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Дружківська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«Центральна міська клінічна лікарня» Дружківської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02.01.2024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Костянтинівська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підприємство «Багатопрофільна лікарня інтенсивного лікування Костянтинівської міської ради» 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02.01.2024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Краматорська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«Центр первинної медико-санітарної допомоги № 1» Краматорської міської ради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«Міська лікарня № 2» Краматорської міської ради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29.12.2023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 некомерційне підприємство "Донецький обласний центр з профілактики та боротьби із СНІДом"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04.01.2024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Олександрівська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Комунальне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некомерційне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підприємство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</w:rPr>
              <w:t>Олександрівська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лікарня</w:t>
            </w:r>
            <w:proofErr w:type="spellEnd"/>
            <w:r>
              <w:rPr>
                <w:sz w:val="24"/>
                <w:szCs w:val="24"/>
              </w:rPr>
              <w:t xml:space="preserve"> планового </w:t>
            </w:r>
            <w:proofErr w:type="spellStart"/>
            <w:r>
              <w:rPr>
                <w:sz w:val="24"/>
                <w:szCs w:val="24"/>
              </w:rPr>
              <w:t>лікування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29.12.2023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Миколаїська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«Слов'янська центральна районна лікарня»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29.12.2023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widowControl/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ПОКРОВСЬКИЙ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Авдіївська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Комунальне некомерційне підприємство «Авдіївська центральна міська лікарня» Авдіївської міської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29.12.2023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Добропільська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лікарня інтенсивного лікування»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03.01.2024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Мирноградська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Мирноградська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центральна міська лікарня» </w:t>
            </w:r>
            <w:proofErr w:type="spellStart"/>
            <w:r>
              <w:rPr>
                <w:sz w:val="24"/>
                <w:szCs w:val="24"/>
                <w:lang w:val="uk-UA"/>
              </w:rPr>
              <w:t>Мирноградської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02.01.2024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Новогродівська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Комунальне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некомерційне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підприємство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</w:rPr>
              <w:t xml:space="preserve">Центральна </w:t>
            </w:r>
            <w:proofErr w:type="spellStart"/>
            <w:r>
              <w:rPr>
                <w:sz w:val="24"/>
                <w:szCs w:val="24"/>
              </w:rPr>
              <w:t>міська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Новогродівської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29.12.2023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Покровська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 підприємство «Покровська клінічна лікарня інтенсивного лікування» Покровської  міської ради  Донецької  області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04.01.2024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Селидівська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Селидівська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центральна міська лікарня </w:t>
            </w:r>
            <w:proofErr w:type="spellStart"/>
            <w:r>
              <w:rPr>
                <w:sz w:val="24"/>
                <w:szCs w:val="24"/>
                <w:lang w:val="uk-UA"/>
              </w:rPr>
              <w:t>Селидівської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02.01.2024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3F5517" w:rsidRDefault="003F5517" w:rsidP="002D43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Комунальне некомерційне підприємство «</w:t>
            </w:r>
            <w:proofErr w:type="spellStart"/>
            <w:r>
              <w:rPr>
                <w:sz w:val="24"/>
                <w:szCs w:val="24"/>
                <w:lang w:val="uk-UA"/>
              </w:rPr>
              <w:t>Курахівська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лікарня»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29.12.2023</w:t>
            </w: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517" w:rsidRPr="005868C1" w:rsidRDefault="003F5517" w:rsidP="002D43FA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868C1">
              <w:rPr>
                <w:bCs/>
                <w:sz w:val="24"/>
                <w:szCs w:val="24"/>
                <w:lang w:val="uk-UA"/>
              </w:rPr>
              <w:t xml:space="preserve">ВОЛНОВАСЬКИЙ РАЙОН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</w:p>
        </w:tc>
      </w:tr>
      <w:tr w:rsidR="003F5517" w:rsidTr="003F5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3F5517">
            <w:pPr>
              <w:widowControl/>
              <w:numPr>
                <w:ilvl w:val="0"/>
                <w:numId w:val="3"/>
              </w:numPr>
              <w:autoSpaceDE/>
              <w:spacing w:after="200" w:line="276" w:lineRule="auto"/>
              <w:ind w:left="502"/>
              <w:rPr>
                <w:sz w:val="24"/>
                <w:szCs w:val="24"/>
                <w:lang w:val="uk-U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Великоновосі</w:t>
            </w:r>
            <w:r>
              <w:rPr>
                <w:b/>
                <w:sz w:val="24"/>
                <w:szCs w:val="24"/>
                <w:lang w:val="uk-UA"/>
              </w:rPr>
              <w:t>лківська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ТГ</w:t>
            </w:r>
          </w:p>
          <w:p w:rsidR="003F5517" w:rsidRDefault="003F5517" w:rsidP="002D43F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868C1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5868C1">
              <w:rPr>
                <w:bCs/>
                <w:sz w:val="24"/>
                <w:szCs w:val="24"/>
                <w:lang w:val="uk-UA"/>
              </w:rPr>
              <w:t>Комунальне некомерційне  підприємство "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Великоновосі</w:t>
            </w:r>
            <w:r w:rsidRPr="005868C1">
              <w:rPr>
                <w:bCs/>
                <w:sz w:val="24"/>
                <w:szCs w:val="24"/>
                <w:lang w:val="uk-UA"/>
              </w:rPr>
              <w:t>лківська</w:t>
            </w:r>
            <w:proofErr w:type="spellEnd"/>
            <w:r w:rsidRPr="005868C1">
              <w:rPr>
                <w:bCs/>
                <w:sz w:val="24"/>
                <w:szCs w:val="24"/>
                <w:lang w:val="uk-UA"/>
              </w:rPr>
              <w:t xml:space="preserve"> центральна </w:t>
            </w:r>
            <w:proofErr w:type="spellStart"/>
            <w:r w:rsidRPr="005868C1">
              <w:rPr>
                <w:bCs/>
                <w:sz w:val="24"/>
                <w:szCs w:val="24"/>
                <w:lang w:val="uk-UA"/>
              </w:rPr>
              <w:t>района</w:t>
            </w:r>
            <w:proofErr w:type="spellEnd"/>
            <w:r w:rsidRPr="005868C1">
              <w:rPr>
                <w:bCs/>
                <w:sz w:val="24"/>
                <w:szCs w:val="24"/>
                <w:lang w:val="uk-UA"/>
              </w:rPr>
              <w:t xml:space="preserve"> лікарня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7" w:rsidRDefault="003F5517" w:rsidP="002D43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29.12.2023</w:t>
            </w:r>
          </w:p>
        </w:tc>
      </w:tr>
    </w:tbl>
    <w:p w:rsidR="003F5517" w:rsidRDefault="003F5517" w:rsidP="00901B1C">
      <w:pPr>
        <w:widowControl/>
        <w:autoSpaceDE/>
        <w:ind w:firstLine="708"/>
        <w:jc w:val="center"/>
        <w:rPr>
          <w:bCs/>
          <w:sz w:val="24"/>
          <w:szCs w:val="24"/>
          <w:highlight w:val="yellow"/>
          <w:lang w:eastAsia="en-US"/>
        </w:rPr>
      </w:pPr>
    </w:p>
    <w:p w:rsidR="003F5517" w:rsidRDefault="003F5517" w:rsidP="00901B1C">
      <w:pPr>
        <w:widowControl/>
        <w:autoSpaceDE/>
        <w:ind w:firstLine="708"/>
        <w:jc w:val="center"/>
        <w:rPr>
          <w:bCs/>
          <w:sz w:val="24"/>
          <w:szCs w:val="24"/>
          <w:highlight w:val="yellow"/>
          <w:lang w:eastAsia="en-US"/>
        </w:rPr>
      </w:pPr>
    </w:p>
    <w:p w:rsidR="003F5517" w:rsidRDefault="003F5517" w:rsidP="00901B1C">
      <w:pPr>
        <w:widowControl/>
        <w:autoSpaceDE/>
        <w:ind w:firstLine="708"/>
        <w:jc w:val="center"/>
        <w:rPr>
          <w:bCs/>
          <w:sz w:val="24"/>
          <w:szCs w:val="24"/>
          <w:highlight w:val="yellow"/>
          <w:lang w:eastAsia="en-US"/>
        </w:rPr>
      </w:pPr>
    </w:p>
    <w:p w:rsidR="003F5517" w:rsidRPr="004767D5" w:rsidRDefault="003F5517" w:rsidP="00901B1C">
      <w:pPr>
        <w:widowControl/>
        <w:autoSpaceDE/>
        <w:ind w:firstLine="708"/>
        <w:jc w:val="center"/>
        <w:rPr>
          <w:bCs/>
          <w:sz w:val="24"/>
          <w:szCs w:val="24"/>
          <w:highlight w:val="yellow"/>
          <w:lang w:eastAsia="en-US"/>
        </w:rPr>
      </w:pPr>
    </w:p>
    <w:p w:rsidR="00C12F43" w:rsidRPr="00E124B4" w:rsidRDefault="00C12F43" w:rsidP="008E6E7F">
      <w:pPr>
        <w:pStyle w:val="a3"/>
        <w:ind w:left="-567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Заступник директора департаменту</w:t>
      </w:r>
      <w:r>
        <w:rPr>
          <w:sz w:val="24"/>
          <w:szCs w:val="24"/>
          <w:lang w:val="uk-UA"/>
        </w:rPr>
        <w:t xml:space="preserve"> </w:t>
      </w:r>
      <w:r w:rsidRPr="00E124B4">
        <w:rPr>
          <w:sz w:val="24"/>
          <w:szCs w:val="24"/>
          <w:lang w:val="uk-UA"/>
        </w:rPr>
        <w:t xml:space="preserve">- </w:t>
      </w:r>
    </w:p>
    <w:p w:rsidR="00C12F43" w:rsidRPr="00E124B4" w:rsidRDefault="00C12F43" w:rsidP="008E6E7F">
      <w:pPr>
        <w:pStyle w:val="a3"/>
        <w:ind w:left="-567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начальник управління організації</w:t>
      </w:r>
    </w:p>
    <w:p w:rsidR="00C12F43" w:rsidRPr="00E124B4" w:rsidRDefault="00C12F43" w:rsidP="008E6E7F">
      <w:pPr>
        <w:pStyle w:val="a3"/>
        <w:ind w:left="-567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та розвитку медичної допомоги населенню</w:t>
      </w:r>
    </w:p>
    <w:p w:rsidR="00C12F43" w:rsidRPr="00E124B4" w:rsidRDefault="00C12F43" w:rsidP="008E6E7F">
      <w:pPr>
        <w:pStyle w:val="a3"/>
        <w:ind w:left="-567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E124B4">
        <w:rPr>
          <w:sz w:val="24"/>
          <w:szCs w:val="24"/>
          <w:lang w:val="uk-UA"/>
        </w:rPr>
        <w:t>здоров᾿я</w:t>
      </w:r>
      <w:proofErr w:type="spellEnd"/>
    </w:p>
    <w:p w:rsidR="006054A7" w:rsidRDefault="00C12F43" w:rsidP="008E6E7F">
      <w:pPr>
        <w:pStyle w:val="a3"/>
        <w:ind w:left="-567"/>
      </w:pPr>
      <w:r w:rsidRPr="00E124B4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</w:t>
      </w:r>
      <w:r w:rsidR="008E6E7F">
        <w:rPr>
          <w:sz w:val="24"/>
          <w:szCs w:val="24"/>
          <w:lang w:val="uk-UA"/>
        </w:rPr>
        <w:t xml:space="preserve">          </w:t>
      </w:r>
      <w:bookmarkStart w:id="0" w:name="_GoBack"/>
      <w:bookmarkEnd w:id="0"/>
      <w:r w:rsidRPr="00E124B4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Наталія </w:t>
      </w:r>
      <w:r w:rsidRPr="00E124B4">
        <w:rPr>
          <w:sz w:val="24"/>
          <w:szCs w:val="24"/>
          <w:lang w:val="uk-UA"/>
        </w:rPr>
        <w:t>Ф</w:t>
      </w:r>
      <w:r>
        <w:rPr>
          <w:sz w:val="24"/>
          <w:szCs w:val="24"/>
          <w:lang w:val="uk-UA"/>
        </w:rPr>
        <w:t>ІЛІППОВА</w:t>
      </w:r>
    </w:p>
    <w:sectPr w:rsidR="0060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4BD"/>
    <w:multiLevelType w:val="hybridMultilevel"/>
    <w:tmpl w:val="258E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3908F0"/>
    <w:multiLevelType w:val="hybridMultilevel"/>
    <w:tmpl w:val="258E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3F5517"/>
    <w:rsid w:val="004767D5"/>
    <w:rsid w:val="006054A7"/>
    <w:rsid w:val="008E6E7F"/>
    <w:rsid w:val="00901B1C"/>
    <w:rsid w:val="00991E5C"/>
    <w:rsid w:val="00C12F43"/>
    <w:rsid w:val="00C5468C"/>
    <w:rsid w:val="00C961FE"/>
    <w:rsid w:val="00DF7BBB"/>
    <w:rsid w:val="00E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6B3A"/>
  <w15:docId w15:val="{5752DD82-005F-4C5E-8326-7BE0BA3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2F43"/>
    <w:pPr>
      <w:widowControl/>
      <w:tabs>
        <w:tab w:val="center" w:pos="4153"/>
        <w:tab w:val="right" w:pos="8306"/>
      </w:tabs>
      <w:autoSpaceDE/>
      <w:autoSpaceDN/>
    </w:pPr>
  </w:style>
  <w:style w:type="character" w:customStyle="1" w:styleId="a4">
    <w:name w:val="Нижний колонтитул Знак"/>
    <w:basedOn w:val="a0"/>
    <w:link w:val="a3"/>
    <w:uiPriority w:val="99"/>
    <w:rsid w:val="00C12F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Huawei</cp:lastModifiedBy>
  <cp:revision>9</cp:revision>
  <dcterms:created xsi:type="dcterms:W3CDTF">2021-11-30T07:56:00Z</dcterms:created>
  <dcterms:modified xsi:type="dcterms:W3CDTF">2023-12-10T18:29:00Z</dcterms:modified>
</cp:coreProperties>
</file>