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04210" w:rsidRPr="00304210" w:rsidRDefault="004258F7" w:rsidP="00304210">
      <w:pPr>
        <w:rPr>
          <w:sz w:val="22"/>
          <w:szCs w:val="22"/>
          <w:lang w:val="uk-UA"/>
        </w:rPr>
      </w:pPr>
      <w:bookmarkStart w:id="0" w:name="_GoBack"/>
      <w:bookmarkEnd w:id="0"/>
      <w:r>
        <w:rPr>
          <w:b/>
          <w:bCs/>
          <w:sz w:val="22"/>
          <w:szCs w:val="22"/>
          <w:lang w:val="uk-UA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en-US"/>
        </w:rPr>
        <w:tab/>
      </w:r>
      <w:r>
        <w:rPr>
          <w:sz w:val="22"/>
          <w:szCs w:val="22"/>
          <w:lang w:val="uk-UA"/>
        </w:rPr>
        <w:t xml:space="preserve">      </w:t>
      </w:r>
      <w:r w:rsidR="00304210">
        <w:rPr>
          <w:sz w:val="22"/>
          <w:szCs w:val="22"/>
          <w:lang w:val="uk-UA"/>
        </w:rPr>
        <w:t xml:space="preserve">       </w:t>
      </w:r>
      <w:proofErr w:type="spellStart"/>
      <w:r w:rsidR="00304210" w:rsidRPr="00304210">
        <w:rPr>
          <w:sz w:val="22"/>
          <w:szCs w:val="22"/>
        </w:rPr>
        <w:t>Додаток</w:t>
      </w:r>
      <w:proofErr w:type="spellEnd"/>
      <w:r w:rsidR="00304210" w:rsidRPr="00304210">
        <w:rPr>
          <w:sz w:val="22"/>
          <w:szCs w:val="22"/>
        </w:rPr>
        <w:t xml:space="preserve"> </w:t>
      </w:r>
      <w:r w:rsidR="009A3490">
        <w:rPr>
          <w:sz w:val="22"/>
          <w:szCs w:val="22"/>
          <w:lang w:val="uk-UA"/>
        </w:rPr>
        <w:t>4</w:t>
      </w:r>
    </w:p>
    <w:p w:rsidR="00304210" w:rsidRPr="00304210" w:rsidRDefault="00304210" w:rsidP="00304210">
      <w:pPr>
        <w:rPr>
          <w:sz w:val="22"/>
          <w:szCs w:val="22"/>
        </w:rPr>
      </w:pP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proofErr w:type="gramStart"/>
      <w:r w:rsidRPr="00304210">
        <w:rPr>
          <w:sz w:val="22"/>
          <w:szCs w:val="22"/>
        </w:rPr>
        <w:t>до наказу</w:t>
      </w:r>
      <w:proofErr w:type="gramEnd"/>
      <w:r w:rsidRPr="00304210">
        <w:rPr>
          <w:sz w:val="22"/>
          <w:szCs w:val="22"/>
        </w:rPr>
        <w:t xml:space="preserve"> департаменту</w:t>
      </w:r>
    </w:p>
    <w:p w:rsidR="00304210" w:rsidRPr="00304210" w:rsidRDefault="00304210" w:rsidP="00304210">
      <w:pPr>
        <w:rPr>
          <w:sz w:val="22"/>
          <w:szCs w:val="22"/>
        </w:rPr>
      </w:pP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proofErr w:type="spellStart"/>
      <w:r w:rsidRPr="00304210">
        <w:rPr>
          <w:sz w:val="22"/>
          <w:szCs w:val="22"/>
        </w:rPr>
        <w:t>охорони</w:t>
      </w:r>
      <w:proofErr w:type="spellEnd"/>
      <w:r w:rsidRPr="00304210">
        <w:rPr>
          <w:sz w:val="22"/>
          <w:szCs w:val="22"/>
        </w:rPr>
        <w:t xml:space="preserve"> </w:t>
      </w:r>
      <w:proofErr w:type="spellStart"/>
      <w:r w:rsidRPr="00304210">
        <w:rPr>
          <w:sz w:val="22"/>
          <w:szCs w:val="22"/>
        </w:rPr>
        <w:t>здоров’я</w:t>
      </w:r>
      <w:proofErr w:type="spellEnd"/>
      <w:r w:rsidRPr="00304210">
        <w:rPr>
          <w:sz w:val="22"/>
          <w:szCs w:val="22"/>
        </w:rPr>
        <w:t xml:space="preserve"> </w:t>
      </w:r>
    </w:p>
    <w:p w:rsidR="00304210" w:rsidRPr="00304210" w:rsidRDefault="00304210" w:rsidP="00304210">
      <w:pPr>
        <w:rPr>
          <w:sz w:val="22"/>
          <w:szCs w:val="22"/>
        </w:rPr>
      </w:pP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proofErr w:type="spellStart"/>
      <w:r w:rsidRPr="00304210">
        <w:rPr>
          <w:sz w:val="22"/>
          <w:szCs w:val="22"/>
        </w:rPr>
        <w:t>облдержадміністрації</w:t>
      </w:r>
      <w:proofErr w:type="spellEnd"/>
    </w:p>
    <w:p w:rsidR="00304210" w:rsidRPr="00304210" w:rsidRDefault="00304210" w:rsidP="00304210">
      <w:pPr>
        <w:rPr>
          <w:b/>
          <w:bCs/>
          <w:sz w:val="22"/>
          <w:szCs w:val="22"/>
        </w:rPr>
      </w:pP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r w:rsidRPr="00304210">
        <w:rPr>
          <w:sz w:val="22"/>
          <w:szCs w:val="22"/>
        </w:rPr>
        <w:tab/>
      </w:r>
      <w:proofErr w:type="spellStart"/>
      <w:proofErr w:type="gramStart"/>
      <w:r w:rsidRPr="00304210">
        <w:rPr>
          <w:sz w:val="22"/>
          <w:szCs w:val="22"/>
        </w:rPr>
        <w:t>від</w:t>
      </w:r>
      <w:proofErr w:type="spellEnd"/>
      <w:r w:rsidRPr="00304210">
        <w:rPr>
          <w:sz w:val="22"/>
          <w:szCs w:val="22"/>
        </w:rPr>
        <w:t xml:space="preserve">  _</w:t>
      </w:r>
      <w:proofErr w:type="gramEnd"/>
      <w:r w:rsidRPr="00304210">
        <w:rPr>
          <w:sz w:val="22"/>
          <w:szCs w:val="22"/>
        </w:rPr>
        <w:t xml:space="preserve">______ 2024 року № ____  </w:t>
      </w:r>
    </w:p>
    <w:p w:rsidR="00B01B4C" w:rsidRDefault="004258F7" w:rsidP="00304210">
      <w:pPr>
        <w:rPr>
          <w:b/>
          <w:bCs/>
        </w:rPr>
      </w:pPr>
      <w:r>
        <w:rPr>
          <w:sz w:val="22"/>
          <w:szCs w:val="22"/>
        </w:rPr>
        <w:t xml:space="preserve"> </w:t>
      </w:r>
    </w:p>
    <w:p w:rsidR="00B01B4C" w:rsidRDefault="00B01B4C">
      <w:pPr>
        <w:rPr>
          <w:lang w:val="uk-UA"/>
        </w:rPr>
      </w:pPr>
    </w:p>
    <w:p w:rsidR="00B01B4C" w:rsidRDefault="00B01B4C">
      <w:pPr>
        <w:rPr>
          <w:lang w:val="uk-UA"/>
        </w:rPr>
      </w:pPr>
    </w:p>
    <w:p w:rsidR="00B01B4C" w:rsidRDefault="004258F7">
      <w:pPr>
        <w:pStyle w:val="1"/>
        <w:rPr>
          <w:b/>
          <w:bCs/>
        </w:rPr>
      </w:pPr>
      <w:r>
        <w:rPr>
          <w:b/>
          <w:bCs/>
        </w:rPr>
        <w:t>ГРАФІК</w:t>
      </w:r>
    </w:p>
    <w:p w:rsidR="00B01B4C" w:rsidRDefault="004258F7">
      <w:pPr>
        <w:jc w:val="center"/>
        <w:rPr>
          <w:b/>
          <w:bCs/>
          <w:sz w:val="24"/>
          <w:szCs w:val="24"/>
          <w:lang w:val="uk-UA"/>
        </w:rPr>
      </w:pPr>
      <w:r>
        <w:rPr>
          <w:b/>
          <w:bCs/>
          <w:sz w:val="24"/>
          <w:szCs w:val="24"/>
          <w:lang w:val="uk-UA"/>
        </w:rPr>
        <w:t xml:space="preserve">подання статистичних звітів за формою № </w:t>
      </w:r>
      <w:r>
        <w:rPr>
          <w:b/>
          <w:bCs/>
          <w:sz w:val="24"/>
          <w:szCs w:val="24"/>
        </w:rPr>
        <w:t>32</w:t>
      </w:r>
      <w:r>
        <w:rPr>
          <w:b/>
          <w:bCs/>
          <w:sz w:val="24"/>
          <w:szCs w:val="24"/>
          <w:lang w:val="uk-UA"/>
        </w:rPr>
        <w:t>-</w:t>
      </w:r>
      <w:proofErr w:type="spellStart"/>
      <w:r>
        <w:rPr>
          <w:b/>
          <w:bCs/>
          <w:sz w:val="24"/>
          <w:szCs w:val="24"/>
          <w:lang w:val="uk-UA"/>
        </w:rPr>
        <w:t>здоров</w:t>
      </w:r>
      <w:proofErr w:type="spellEnd"/>
      <w:r>
        <w:rPr>
          <w:b/>
          <w:bCs/>
          <w:sz w:val="24"/>
          <w:szCs w:val="24"/>
          <w:lang w:val="uk-UA"/>
        </w:rPr>
        <w:t xml:space="preserve"> за 202</w:t>
      </w:r>
      <w:r>
        <w:rPr>
          <w:b/>
          <w:bCs/>
          <w:sz w:val="24"/>
          <w:szCs w:val="24"/>
          <w:lang w:val="en-US"/>
        </w:rPr>
        <w:t>4</w:t>
      </w:r>
      <w:r>
        <w:rPr>
          <w:b/>
          <w:bCs/>
          <w:sz w:val="24"/>
          <w:szCs w:val="24"/>
          <w:lang w:val="uk-UA"/>
        </w:rPr>
        <w:t xml:space="preserve"> рік</w:t>
      </w:r>
    </w:p>
    <w:p w:rsidR="00B01B4C" w:rsidRDefault="00B01B4C">
      <w:pPr>
        <w:jc w:val="center"/>
        <w:rPr>
          <w:b/>
          <w:bCs/>
          <w:sz w:val="24"/>
          <w:szCs w:val="24"/>
          <w:lang w:val="uk-U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51"/>
        <w:gridCol w:w="7371"/>
      </w:tblGrid>
      <w:tr w:rsidR="00B01B4C">
        <w:trPr>
          <w:trHeight w:val="381"/>
        </w:trPr>
        <w:tc>
          <w:tcPr>
            <w:tcW w:w="1951" w:type="dxa"/>
          </w:tcPr>
          <w:p w:rsidR="00B01B4C" w:rsidRDefault="004258F7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7371" w:type="dxa"/>
          </w:tcPr>
          <w:p w:rsidR="00B01B4C" w:rsidRDefault="004258F7">
            <w:pPr>
              <w:keepNext/>
              <w:widowControl w:val="0"/>
              <w:autoSpaceDE w:val="0"/>
              <w:autoSpaceDN w:val="0"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>
              <w:rPr>
                <w:b/>
                <w:bCs/>
                <w:sz w:val="24"/>
                <w:szCs w:val="24"/>
                <w:lang w:val="uk-UA"/>
              </w:rPr>
              <w:t>Територія</w:t>
            </w:r>
          </w:p>
        </w:tc>
      </w:tr>
      <w:tr w:rsidR="00B01B4C">
        <w:trPr>
          <w:cantSplit/>
          <w:trHeight w:val="684"/>
        </w:trPr>
        <w:tc>
          <w:tcPr>
            <w:tcW w:w="1951" w:type="dxa"/>
          </w:tcPr>
          <w:p w:rsidR="00B01B4C" w:rsidRDefault="00B01B4C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B01B4C" w:rsidRDefault="004258F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0</w:t>
            </w:r>
            <w:r>
              <w:rPr>
                <w:b/>
                <w:sz w:val="24"/>
                <w:szCs w:val="24"/>
                <w:lang w:val="en-US"/>
              </w:rPr>
              <w:t>8</w:t>
            </w:r>
            <w:r>
              <w:rPr>
                <w:b/>
                <w:sz w:val="24"/>
                <w:szCs w:val="24"/>
                <w:lang w:val="uk-UA"/>
              </w:rPr>
              <w:t>.01.202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</w:p>
          <w:p w:rsidR="00B01B4C" w:rsidRDefault="00B01B4C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371" w:type="dxa"/>
          </w:tcPr>
          <w:p w:rsidR="00B01B4C" w:rsidRDefault="004258F7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Авдіївська ТГ, </w:t>
            </w:r>
            <w:proofErr w:type="spellStart"/>
            <w:r>
              <w:rPr>
                <w:sz w:val="24"/>
                <w:szCs w:val="24"/>
                <w:lang w:val="uk-UA"/>
              </w:rPr>
              <w:t>Вугледарська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>
              <w:rPr>
                <w:sz w:val="24"/>
                <w:szCs w:val="24"/>
                <w:lang w:val="uk-UA"/>
              </w:rPr>
              <w:t>Новогродiвська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</w:t>
            </w:r>
          </w:p>
          <w:p w:rsidR="00B01B4C" w:rsidRDefault="004258F7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Краматорська ТГ, </w:t>
            </w:r>
            <w:proofErr w:type="spellStart"/>
            <w:r>
              <w:rPr>
                <w:sz w:val="24"/>
                <w:szCs w:val="24"/>
                <w:lang w:val="uk-UA"/>
              </w:rPr>
              <w:t>Селидівська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>
              <w:rPr>
                <w:sz w:val="24"/>
                <w:szCs w:val="24"/>
                <w:lang w:val="uk-UA"/>
              </w:rPr>
              <w:t>Мирноградська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>
              <w:rPr>
                <w:sz w:val="24"/>
                <w:szCs w:val="24"/>
                <w:lang w:val="uk-UA"/>
              </w:rPr>
              <w:t>Торецька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</w:t>
            </w:r>
          </w:p>
          <w:p w:rsidR="00B01B4C" w:rsidRDefault="004258F7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Очеретенська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>
              <w:rPr>
                <w:sz w:val="24"/>
                <w:szCs w:val="24"/>
                <w:lang w:val="uk-UA"/>
              </w:rPr>
              <w:t>Мар’їнська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>
              <w:rPr>
                <w:sz w:val="24"/>
                <w:szCs w:val="24"/>
                <w:lang w:val="uk-UA"/>
              </w:rPr>
              <w:t>Курахівська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</w:t>
            </w:r>
          </w:p>
          <w:p w:rsidR="00B01B4C" w:rsidRDefault="004258F7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В-Новосілківська ТГ, </w:t>
            </w:r>
            <w:proofErr w:type="spellStart"/>
            <w:r>
              <w:rPr>
                <w:sz w:val="24"/>
                <w:szCs w:val="24"/>
                <w:lang w:val="uk-UA"/>
              </w:rPr>
              <w:t>Комарська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>
              <w:rPr>
                <w:sz w:val="24"/>
                <w:szCs w:val="24"/>
                <w:lang w:val="uk-UA"/>
              </w:rPr>
              <w:t>Старомлинівська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</w:t>
            </w:r>
          </w:p>
        </w:tc>
      </w:tr>
      <w:tr w:rsidR="00B01B4C" w:rsidRPr="004311FA">
        <w:trPr>
          <w:cantSplit/>
          <w:trHeight w:val="1233"/>
        </w:trPr>
        <w:tc>
          <w:tcPr>
            <w:tcW w:w="1951" w:type="dxa"/>
          </w:tcPr>
          <w:p w:rsidR="00B01B4C" w:rsidRDefault="00B01B4C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B01B4C" w:rsidRDefault="004258F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en-US"/>
              </w:rPr>
              <w:t>09</w:t>
            </w:r>
            <w:r>
              <w:rPr>
                <w:b/>
                <w:sz w:val="24"/>
                <w:szCs w:val="24"/>
                <w:lang w:val="uk-UA"/>
              </w:rPr>
              <w:t>.01.202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</w:p>
          <w:p w:rsidR="00B01B4C" w:rsidRDefault="00B01B4C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B01B4C" w:rsidRDefault="00B01B4C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371" w:type="dxa"/>
          </w:tcPr>
          <w:p w:rsidR="00B01B4C" w:rsidRDefault="004258F7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Бахмутська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Андріївська ТГ, </w:t>
            </w:r>
            <w:proofErr w:type="spellStart"/>
            <w:r>
              <w:rPr>
                <w:sz w:val="24"/>
                <w:szCs w:val="24"/>
                <w:lang w:val="uk-UA"/>
              </w:rPr>
              <w:t>Миколаїська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Черкаська ТГ, Волноваська ТГ, </w:t>
            </w:r>
            <w:proofErr w:type="spellStart"/>
            <w:r>
              <w:rPr>
                <w:sz w:val="24"/>
                <w:szCs w:val="24"/>
                <w:lang w:val="uk-UA"/>
              </w:rPr>
              <w:t>Мирненська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</w:t>
            </w:r>
          </w:p>
          <w:p w:rsidR="00B01B4C" w:rsidRDefault="004258F7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Ольгінська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>
              <w:rPr>
                <w:sz w:val="24"/>
                <w:szCs w:val="24"/>
                <w:lang w:val="uk-UA"/>
              </w:rPr>
              <w:t>Хлібодарівська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Слов’янська ТГ, Дружківська ТГ, </w:t>
            </w:r>
            <w:proofErr w:type="spellStart"/>
            <w:r>
              <w:rPr>
                <w:sz w:val="24"/>
                <w:szCs w:val="24"/>
                <w:lang w:val="uk-UA"/>
              </w:rPr>
              <w:t>Лиманська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Маріупольська ТГ</w:t>
            </w:r>
          </w:p>
        </w:tc>
      </w:tr>
      <w:tr w:rsidR="00B01B4C">
        <w:trPr>
          <w:cantSplit/>
          <w:trHeight w:val="1550"/>
        </w:trPr>
        <w:tc>
          <w:tcPr>
            <w:tcW w:w="1951" w:type="dxa"/>
            <w:vAlign w:val="center"/>
          </w:tcPr>
          <w:p w:rsidR="00B01B4C" w:rsidRDefault="004258F7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val="uk-UA"/>
              </w:rPr>
            </w:pPr>
            <w:r>
              <w:rPr>
                <w:b/>
                <w:sz w:val="24"/>
                <w:szCs w:val="24"/>
                <w:lang w:val="uk-UA"/>
              </w:rPr>
              <w:t>1</w:t>
            </w:r>
            <w:r>
              <w:rPr>
                <w:b/>
                <w:sz w:val="24"/>
                <w:szCs w:val="24"/>
                <w:lang w:val="en-US"/>
              </w:rPr>
              <w:t>0</w:t>
            </w:r>
            <w:r>
              <w:rPr>
                <w:b/>
                <w:sz w:val="24"/>
                <w:szCs w:val="24"/>
                <w:lang w:val="uk-UA"/>
              </w:rPr>
              <w:t>.01.202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371" w:type="dxa"/>
          </w:tcPr>
          <w:p w:rsidR="00B01B4C" w:rsidRDefault="004258F7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Званівська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Сіверська ТГ, </w:t>
            </w:r>
            <w:proofErr w:type="spellStart"/>
            <w:r>
              <w:rPr>
                <w:sz w:val="24"/>
                <w:szCs w:val="24"/>
                <w:lang w:val="uk-UA"/>
              </w:rPr>
              <w:t>Соледарська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>
              <w:rPr>
                <w:sz w:val="24"/>
                <w:szCs w:val="24"/>
                <w:lang w:val="uk-UA"/>
              </w:rPr>
              <w:t>Часовоярська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>
              <w:rPr>
                <w:sz w:val="24"/>
                <w:szCs w:val="24"/>
                <w:lang w:val="uk-UA"/>
              </w:rPr>
              <w:t>Добропільська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Покровська ТГ, </w:t>
            </w:r>
            <w:proofErr w:type="spellStart"/>
            <w:r>
              <w:rPr>
                <w:sz w:val="24"/>
                <w:szCs w:val="24"/>
                <w:lang w:val="uk-UA"/>
              </w:rPr>
              <w:t>Костянтинiвська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Олександрівська ТГ, </w:t>
            </w:r>
            <w:proofErr w:type="spellStart"/>
            <w:r>
              <w:rPr>
                <w:sz w:val="24"/>
                <w:szCs w:val="24"/>
                <w:lang w:val="uk-UA"/>
              </w:rPr>
              <w:t>Новодонецька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Білозерська ТГ, </w:t>
            </w:r>
          </w:p>
          <w:p w:rsidR="00B01B4C" w:rsidRDefault="004258F7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Криворізька ТГ, </w:t>
            </w:r>
            <w:proofErr w:type="spellStart"/>
            <w:r>
              <w:rPr>
                <w:sz w:val="24"/>
                <w:szCs w:val="24"/>
                <w:lang w:val="uk-UA"/>
              </w:rPr>
              <w:t>Шахівська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>
              <w:rPr>
                <w:sz w:val="24"/>
                <w:szCs w:val="24"/>
                <w:lang w:val="uk-UA"/>
              </w:rPr>
              <w:t>Гродівська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>
              <w:rPr>
                <w:sz w:val="24"/>
                <w:szCs w:val="24"/>
                <w:lang w:val="uk-UA"/>
              </w:rPr>
              <w:t>Удачненська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ТГ,</w:t>
            </w:r>
            <w:r>
              <w:rPr>
                <w:bCs/>
                <w:sz w:val="24"/>
                <w:szCs w:val="24"/>
                <w:lang w:val="uk-UA"/>
              </w:rPr>
              <w:t xml:space="preserve"> </w:t>
            </w:r>
          </w:p>
          <w:p w:rsidR="00B01B4C" w:rsidRDefault="004258F7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Іллінівська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</w:t>
            </w:r>
          </w:p>
        </w:tc>
      </w:tr>
    </w:tbl>
    <w:p w:rsidR="00B01B4C" w:rsidRDefault="00B01B4C">
      <w:pPr>
        <w:rPr>
          <w:b/>
          <w:bCs/>
          <w:sz w:val="24"/>
          <w:szCs w:val="24"/>
          <w:lang w:val="uk-UA"/>
        </w:rPr>
      </w:pPr>
    </w:p>
    <w:p w:rsidR="00B01B4C" w:rsidRDefault="00B01B4C">
      <w:pPr>
        <w:rPr>
          <w:sz w:val="24"/>
          <w:szCs w:val="24"/>
          <w:lang w:val="uk-UA"/>
        </w:rPr>
      </w:pPr>
    </w:p>
    <w:p w:rsidR="00B01B4C" w:rsidRDefault="004258F7">
      <w:pPr>
        <w:ind w:left="142" w:firstLine="578"/>
        <w:jc w:val="both"/>
        <w:rPr>
          <w:sz w:val="24"/>
          <w:szCs w:val="24"/>
          <w:lang w:val="uk-UA"/>
        </w:rPr>
      </w:pPr>
      <w:r>
        <w:rPr>
          <w:sz w:val="24"/>
          <w:szCs w:val="24"/>
          <w:lang w:val="uk-UA"/>
        </w:rPr>
        <w:t>Звіт за ф. № 32-здоров надати до ІАЦМС в форматі «</w:t>
      </w:r>
      <w:proofErr w:type="spellStart"/>
      <w:r>
        <w:rPr>
          <w:sz w:val="24"/>
          <w:szCs w:val="24"/>
          <w:lang w:val="uk-UA"/>
        </w:rPr>
        <w:t>Медстат</w:t>
      </w:r>
      <w:proofErr w:type="spellEnd"/>
      <w:r>
        <w:rPr>
          <w:sz w:val="24"/>
          <w:szCs w:val="24"/>
          <w:lang w:val="uk-UA"/>
        </w:rPr>
        <w:t>» на електрону адресу</w:t>
      </w:r>
      <w:r w:rsidR="004311FA">
        <w:rPr>
          <w:sz w:val="24"/>
          <w:szCs w:val="24"/>
          <w:lang w:val="uk-UA"/>
        </w:rPr>
        <w:t xml:space="preserve"> </w:t>
      </w:r>
      <w:hyperlink r:id="rId7" w:history="1">
        <w:r w:rsidR="004311FA" w:rsidRPr="00F16085">
          <w:rPr>
            <w:rStyle w:val="ab"/>
            <w:sz w:val="24"/>
            <w:szCs w:val="24"/>
            <w:lang w:val="uk-UA"/>
          </w:rPr>
          <w:t>kramnd@i.ua</w:t>
        </w:r>
      </w:hyperlink>
      <w:r w:rsidR="004311FA">
        <w:rPr>
          <w:sz w:val="24"/>
          <w:szCs w:val="24"/>
          <w:lang w:val="uk-UA"/>
        </w:rPr>
        <w:t xml:space="preserve"> та</w:t>
      </w:r>
      <w:r>
        <w:rPr>
          <w:sz w:val="24"/>
          <w:szCs w:val="24"/>
          <w:lang w:val="uk-UA"/>
        </w:rPr>
        <w:t xml:space="preserve"> </w:t>
      </w:r>
      <w:hyperlink r:id="rId8" w:history="1">
        <w:r>
          <w:rPr>
            <w:color w:val="0000FF"/>
            <w:sz w:val="24"/>
            <w:szCs w:val="24"/>
            <w:u w:val="single"/>
            <w:lang w:val="en-US"/>
          </w:rPr>
          <w:t>medstatdon</w:t>
        </w:r>
        <w:r>
          <w:rPr>
            <w:color w:val="0000FF"/>
            <w:sz w:val="24"/>
            <w:szCs w:val="24"/>
            <w:u w:val="single"/>
            <w:lang w:val="uk-UA"/>
          </w:rPr>
          <w:t>@</w:t>
        </w:r>
        <w:r>
          <w:rPr>
            <w:color w:val="0000FF"/>
            <w:sz w:val="24"/>
            <w:szCs w:val="24"/>
            <w:u w:val="single"/>
            <w:lang w:val="en-US"/>
          </w:rPr>
          <w:t>gmail</w:t>
        </w:r>
        <w:r>
          <w:rPr>
            <w:color w:val="0000FF"/>
            <w:sz w:val="24"/>
            <w:szCs w:val="24"/>
            <w:u w:val="single"/>
            <w:lang w:val="uk-UA"/>
          </w:rPr>
          <w:t>.</w:t>
        </w:r>
        <w:r>
          <w:rPr>
            <w:color w:val="0000FF"/>
            <w:sz w:val="24"/>
            <w:szCs w:val="24"/>
            <w:u w:val="single"/>
            <w:lang w:val="en-US"/>
          </w:rPr>
          <w:t>com</w:t>
        </w:r>
      </w:hyperlink>
      <w:r>
        <w:rPr>
          <w:sz w:val="24"/>
          <w:szCs w:val="24"/>
          <w:lang w:val="uk-UA"/>
        </w:rPr>
        <w:t>.</w:t>
      </w:r>
    </w:p>
    <w:p w:rsidR="00B01B4C" w:rsidRDefault="00B01B4C">
      <w:pPr>
        <w:spacing w:line="360" w:lineRule="auto"/>
        <w:ind w:left="142" w:firstLine="578"/>
        <w:jc w:val="both"/>
        <w:rPr>
          <w:sz w:val="24"/>
          <w:szCs w:val="24"/>
          <w:lang w:val="uk-UA"/>
        </w:rPr>
      </w:pPr>
    </w:p>
    <w:p w:rsidR="00B01B4C" w:rsidRDefault="00B01B4C">
      <w:pPr>
        <w:spacing w:line="360" w:lineRule="auto"/>
        <w:jc w:val="both"/>
        <w:rPr>
          <w:sz w:val="24"/>
          <w:szCs w:val="24"/>
          <w:lang w:val="uk-UA"/>
        </w:rPr>
      </w:pPr>
    </w:p>
    <w:p w:rsidR="00304210" w:rsidRPr="00304210" w:rsidRDefault="00304210" w:rsidP="00304210">
      <w:pPr>
        <w:rPr>
          <w:sz w:val="24"/>
          <w:szCs w:val="24"/>
          <w:lang w:val="uk-UA"/>
        </w:rPr>
      </w:pPr>
      <w:r w:rsidRPr="00304210">
        <w:rPr>
          <w:sz w:val="24"/>
          <w:szCs w:val="24"/>
          <w:lang w:val="uk-UA"/>
        </w:rPr>
        <w:t xml:space="preserve">В. о. директора департаменту </w:t>
      </w:r>
    </w:p>
    <w:p w:rsidR="00304210" w:rsidRPr="00304210" w:rsidRDefault="00304210" w:rsidP="00304210">
      <w:pPr>
        <w:rPr>
          <w:b/>
          <w:sz w:val="24"/>
          <w:szCs w:val="24"/>
          <w:lang w:val="uk-UA"/>
        </w:rPr>
      </w:pPr>
      <w:r w:rsidRPr="00304210">
        <w:rPr>
          <w:sz w:val="24"/>
          <w:szCs w:val="24"/>
          <w:lang w:val="uk-UA"/>
        </w:rPr>
        <w:t>охорони здоров’я облдержадміністрації                                                    Наталя ФІЛІППОВА</w:t>
      </w:r>
    </w:p>
    <w:p w:rsidR="00B01B4C" w:rsidRDefault="00B01B4C">
      <w:pPr>
        <w:rPr>
          <w:lang w:val="uk-UA"/>
        </w:rPr>
      </w:pPr>
    </w:p>
    <w:p w:rsidR="00B01B4C" w:rsidRDefault="00B01B4C">
      <w:pPr>
        <w:rPr>
          <w:sz w:val="24"/>
          <w:szCs w:val="24"/>
          <w:lang w:val="uk-UA"/>
        </w:rPr>
      </w:pPr>
    </w:p>
    <w:sectPr w:rsidR="00B01B4C">
      <w:footerReference w:type="default" r:id="rId9"/>
      <w:pgSz w:w="11906" w:h="16838"/>
      <w:pgMar w:top="624" w:right="851" w:bottom="62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24E8" w:rsidRDefault="00CC24E8">
      <w:r>
        <w:separator/>
      </w:r>
    </w:p>
  </w:endnote>
  <w:endnote w:type="continuationSeparator" w:id="0">
    <w:p w:rsidR="00CC24E8" w:rsidRDefault="00CC24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01B4C" w:rsidRDefault="004258F7">
    <w:pPr>
      <w:pStyle w:val="a7"/>
      <w:framePr w:wrap="auto" w:vAnchor="text" w:hAnchor="margin" w:xAlign="right" w:y="1"/>
      <w:rPr>
        <w:rStyle w:val="ac"/>
      </w:rPr>
    </w:pPr>
    <w:r>
      <w:rPr>
        <w:rStyle w:val="ac"/>
      </w:rPr>
      <w:fldChar w:fldCharType="begin"/>
    </w:r>
    <w:r>
      <w:rPr>
        <w:rStyle w:val="ac"/>
      </w:rPr>
      <w:instrText xml:space="preserve">PAGE  </w:instrText>
    </w:r>
    <w:r>
      <w:rPr>
        <w:rStyle w:val="ac"/>
      </w:rPr>
      <w:fldChar w:fldCharType="separate"/>
    </w:r>
    <w:r w:rsidR="00EC7096">
      <w:rPr>
        <w:rStyle w:val="ac"/>
        <w:noProof/>
      </w:rPr>
      <w:t>1</w:t>
    </w:r>
    <w:r>
      <w:rPr>
        <w:rStyle w:val="ac"/>
      </w:rPr>
      <w:fldChar w:fldCharType="end"/>
    </w:r>
  </w:p>
  <w:p w:rsidR="00B01B4C" w:rsidRDefault="004258F7">
    <w:pPr>
      <w:pStyle w:val="a7"/>
      <w:ind w:right="360"/>
      <w:rPr>
        <w:lang w:val="uk-UA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24E8" w:rsidRDefault="00CC24E8">
      <w:r>
        <w:separator/>
      </w:r>
    </w:p>
  </w:footnote>
  <w:footnote w:type="continuationSeparator" w:id="0">
    <w:p w:rsidR="00CC24E8" w:rsidRDefault="00CC24E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drawingGridHorizontalOrigin w:val="1800"/>
  <w:drawingGridVerticalOrigin w:val="144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5E"/>
    <w:rsid w:val="000103F4"/>
    <w:rsid w:val="00012366"/>
    <w:rsid w:val="00030BF2"/>
    <w:rsid w:val="00045AF3"/>
    <w:rsid w:val="0005029D"/>
    <w:rsid w:val="00074F89"/>
    <w:rsid w:val="00083663"/>
    <w:rsid w:val="00083BF7"/>
    <w:rsid w:val="000877C6"/>
    <w:rsid w:val="00090852"/>
    <w:rsid w:val="00096BA2"/>
    <w:rsid w:val="000A4865"/>
    <w:rsid w:val="000B239D"/>
    <w:rsid w:val="000C494E"/>
    <w:rsid w:val="000D056B"/>
    <w:rsid w:val="000D3378"/>
    <w:rsid w:val="000F03EA"/>
    <w:rsid w:val="000F61D4"/>
    <w:rsid w:val="0010173C"/>
    <w:rsid w:val="0010602B"/>
    <w:rsid w:val="0010717C"/>
    <w:rsid w:val="001304EB"/>
    <w:rsid w:val="00136A19"/>
    <w:rsid w:val="00150D93"/>
    <w:rsid w:val="00162CB6"/>
    <w:rsid w:val="001A0324"/>
    <w:rsid w:val="001A5306"/>
    <w:rsid w:val="001C7504"/>
    <w:rsid w:val="001F3A95"/>
    <w:rsid w:val="001F5400"/>
    <w:rsid w:val="001F57AD"/>
    <w:rsid w:val="0020051B"/>
    <w:rsid w:val="00200FAC"/>
    <w:rsid w:val="00202AD7"/>
    <w:rsid w:val="00206C26"/>
    <w:rsid w:val="00211158"/>
    <w:rsid w:val="00234B8D"/>
    <w:rsid w:val="00274ECB"/>
    <w:rsid w:val="00276327"/>
    <w:rsid w:val="002815BB"/>
    <w:rsid w:val="00287588"/>
    <w:rsid w:val="002B7210"/>
    <w:rsid w:val="00304210"/>
    <w:rsid w:val="00304E5B"/>
    <w:rsid w:val="003065E0"/>
    <w:rsid w:val="00307E77"/>
    <w:rsid w:val="00321C7B"/>
    <w:rsid w:val="00327937"/>
    <w:rsid w:val="003321E6"/>
    <w:rsid w:val="00337419"/>
    <w:rsid w:val="003508C1"/>
    <w:rsid w:val="00351B31"/>
    <w:rsid w:val="003666BD"/>
    <w:rsid w:val="003978C4"/>
    <w:rsid w:val="003A2581"/>
    <w:rsid w:val="003B39F0"/>
    <w:rsid w:val="003C67AD"/>
    <w:rsid w:val="003D145A"/>
    <w:rsid w:val="003D1822"/>
    <w:rsid w:val="003D3FBE"/>
    <w:rsid w:val="004020AE"/>
    <w:rsid w:val="004258F7"/>
    <w:rsid w:val="004311FA"/>
    <w:rsid w:val="00444FE9"/>
    <w:rsid w:val="00445585"/>
    <w:rsid w:val="004546DA"/>
    <w:rsid w:val="0046469F"/>
    <w:rsid w:val="00473188"/>
    <w:rsid w:val="004734AE"/>
    <w:rsid w:val="0048303A"/>
    <w:rsid w:val="004952BE"/>
    <w:rsid w:val="004B5B9F"/>
    <w:rsid w:val="004C6FB3"/>
    <w:rsid w:val="004D6360"/>
    <w:rsid w:val="004E5E4D"/>
    <w:rsid w:val="005031A5"/>
    <w:rsid w:val="0052390D"/>
    <w:rsid w:val="00574373"/>
    <w:rsid w:val="00592FEF"/>
    <w:rsid w:val="005A4B42"/>
    <w:rsid w:val="005B5EF7"/>
    <w:rsid w:val="005F0E93"/>
    <w:rsid w:val="00607A38"/>
    <w:rsid w:val="006131A9"/>
    <w:rsid w:val="006259A9"/>
    <w:rsid w:val="00636B78"/>
    <w:rsid w:val="00643A49"/>
    <w:rsid w:val="006602FF"/>
    <w:rsid w:val="00687080"/>
    <w:rsid w:val="006A1658"/>
    <w:rsid w:val="006C0724"/>
    <w:rsid w:val="006C080E"/>
    <w:rsid w:val="006E7A86"/>
    <w:rsid w:val="006F51FD"/>
    <w:rsid w:val="006F6CC5"/>
    <w:rsid w:val="00703B57"/>
    <w:rsid w:val="007302BB"/>
    <w:rsid w:val="00730BBB"/>
    <w:rsid w:val="00733D24"/>
    <w:rsid w:val="007462A6"/>
    <w:rsid w:val="00755C43"/>
    <w:rsid w:val="00756088"/>
    <w:rsid w:val="0076149C"/>
    <w:rsid w:val="007852E7"/>
    <w:rsid w:val="00791A7B"/>
    <w:rsid w:val="007A0E9F"/>
    <w:rsid w:val="007A752D"/>
    <w:rsid w:val="007D1513"/>
    <w:rsid w:val="007E16EA"/>
    <w:rsid w:val="008126D6"/>
    <w:rsid w:val="008158D7"/>
    <w:rsid w:val="00820DB8"/>
    <w:rsid w:val="00850156"/>
    <w:rsid w:val="00881CFE"/>
    <w:rsid w:val="008835ED"/>
    <w:rsid w:val="0088491C"/>
    <w:rsid w:val="00894A5E"/>
    <w:rsid w:val="008A2D19"/>
    <w:rsid w:val="008D1636"/>
    <w:rsid w:val="008D4B7E"/>
    <w:rsid w:val="009107B5"/>
    <w:rsid w:val="0092120D"/>
    <w:rsid w:val="00924623"/>
    <w:rsid w:val="009259F6"/>
    <w:rsid w:val="00937F94"/>
    <w:rsid w:val="0094053B"/>
    <w:rsid w:val="0095345A"/>
    <w:rsid w:val="00967353"/>
    <w:rsid w:val="009949CD"/>
    <w:rsid w:val="009A06F3"/>
    <w:rsid w:val="009A192B"/>
    <w:rsid w:val="009A3490"/>
    <w:rsid w:val="009A413B"/>
    <w:rsid w:val="009B1768"/>
    <w:rsid w:val="009B286A"/>
    <w:rsid w:val="009B58C9"/>
    <w:rsid w:val="009B5C27"/>
    <w:rsid w:val="009C658A"/>
    <w:rsid w:val="009F2844"/>
    <w:rsid w:val="00A05DB9"/>
    <w:rsid w:val="00A32179"/>
    <w:rsid w:val="00A36A48"/>
    <w:rsid w:val="00A46881"/>
    <w:rsid w:val="00A53D2E"/>
    <w:rsid w:val="00A64327"/>
    <w:rsid w:val="00A6546D"/>
    <w:rsid w:val="00A82B08"/>
    <w:rsid w:val="00A84281"/>
    <w:rsid w:val="00A86F69"/>
    <w:rsid w:val="00A9518F"/>
    <w:rsid w:val="00AA3E62"/>
    <w:rsid w:val="00AC7E7A"/>
    <w:rsid w:val="00AD424F"/>
    <w:rsid w:val="00AE3F7F"/>
    <w:rsid w:val="00B01B4C"/>
    <w:rsid w:val="00B15BED"/>
    <w:rsid w:val="00B17F79"/>
    <w:rsid w:val="00B217EB"/>
    <w:rsid w:val="00B2628A"/>
    <w:rsid w:val="00B270B9"/>
    <w:rsid w:val="00B27369"/>
    <w:rsid w:val="00B36B34"/>
    <w:rsid w:val="00B51719"/>
    <w:rsid w:val="00B55906"/>
    <w:rsid w:val="00B71037"/>
    <w:rsid w:val="00B74BB4"/>
    <w:rsid w:val="00B75CB7"/>
    <w:rsid w:val="00B811FE"/>
    <w:rsid w:val="00B845D4"/>
    <w:rsid w:val="00B92A36"/>
    <w:rsid w:val="00B95172"/>
    <w:rsid w:val="00BA47A1"/>
    <w:rsid w:val="00BA6039"/>
    <w:rsid w:val="00BB2742"/>
    <w:rsid w:val="00BD3001"/>
    <w:rsid w:val="00BD7FE0"/>
    <w:rsid w:val="00BE2706"/>
    <w:rsid w:val="00BE3F76"/>
    <w:rsid w:val="00BF199B"/>
    <w:rsid w:val="00BF20CB"/>
    <w:rsid w:val="00C1646B"/>
    <w:rsid w:val="00C21240"/>
    <w:rsid w:val="00C50B3C"/>
    <w:rsid w:val="00C617EF"/>
    <w:rsid w:val="00C63DBE"/>
    <w:rsid w:val="00C7119C"/>
    <w:rsid w:val="00C830A4"/>
    <w:rsid w:val="00C93FAC"/>
    <w:rsid w:val="00CA1754"/>
    <w:rsid w:val="00CB3623"/>
    <w:rsid w:val="00CC24E8"/>
    <w:rsid w:val="00CC6F2A"/>
    <w:rsid w:val="00CC6FB1"/>
    <w:rsid w:val="00CD3445"/>
    <w:rsid w:val="00CE5195"/>
    <w:rsid w:val="00CE5F18"/>
    <w:rsid w:val="00D060AD"/>
    <w:rsid w:val="00D1380C"/>
    <w:rsid w:val="00D3457D"/>
    <w:rsid w:val="00D43634"/>
    <w:rsid w:val="00D43EAA"/>
    <w:rsid w:val="00D54AD1"/>
    <w:rsid w:val="00D57D12"/>
    <w:rsid w:val="00D71494"/>
    <w:rsid w:val="00D75D8E"/>
    <w:rsid w:val="00D776A1"/>
    <w:rsid w:val="00D86200"/>
    <w:rsid w:val="00D978DA"/>
    <w:rsid w:val="00DA04E2"/>
    <w:rsid w:val="00DA13D5"/>
    <w:rsid w:val="00DB14BA"/>
    <w:rsid w:val="00DB3263"/>
    <w:rsid w:val="00DB3877"/>
    <w:rsid w:val="00DC5A5E"/>
    <w:rsid w:val="00DC63A9"/>
    <w:rsid w:val="00E3344D"/>
    <w:rsid w:val="00E42FB6"/>
    <w:rsid w:val="00E44C05"/>
    <w:rsid w:val="00E54910"/>
    <w:rsid w:val="00E55A93"/>
    <w:rsid w:val="00E70FBD"/>
    <w:rsid w:val="00E779E2"/>
    <w:rsid w:val="00E84AFC"/>
    <w:rsid w:val="00EA4EF1"/>
    <w:rsid w:val="00EB2AD1"/>
    <w:rsid w:val="00EC7096"/>
    <w:rsid w:val="00EC77FB"/>
    <w:rsid w:val="00ED40BD"/>
    <w:rsid w:val="00EF0B67"/>
    <w:rsid w:val="00F022E8"/>
    <w:rsid w:val="00F05D19"/>
    <w:rsid w:val="00F21F32"/>
    <w:rsid w:val="00F26E35"/>
    <w:rsid w:val="00F27A42"/>
    <w:rsid w:val="00F30FE9"/>
    <w:rsid w:val="00F46360"/>
    <w:rsid w:val="00F640B0"/>
    <w:rsid w:val="00F660A0"/>
    <w:rsid w:val="00F67AF8"/>
    <w:rsid w:val="00FA1DD0"/>
    <w:rsid w:val="00FA41BB"/>
    <w:rsid w:val="00FA63D7"/>
    <w:rsid w:val="00FC0608"/>
    <w:rsid w:val="00FC1C8E"/>
    <w:rsid w:val="00FC45C2"/>
    <w:rsid w:val="00FE152D"/>
    <w:rsid w:val="38ED42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7DEA3EE3-DFFA-4B41-BA92-90AB954780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qFormat="1"/>
    <w:lsdException w:name="Body Text 3" w:semiHidden="1" w:unhideWhenUsed="1"/>
    <w:lsdException w:name="Body Text Indent 2" w:qFormat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1593" w:hanging="1701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qFormat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qFormat/>
    <w:pPr>
      <w:ind w:left="1593" w:hanging="1701"/>
    </w:pPr>
    <w:rPr>
      <w:sz w:val="28"/>
      <w:szCs w:val="28"/>
      <w:lang w:val="uk-UA"/>
    </w:rPr>
  </w:style>
  <w:style w:type="paragraph" w:styleId="a5">
    <w:name w:val="Body Text Indent"/>
    <w:basedOn w:val="a"/>
    <w:link w:val="a6"/>
    <w:uiPriority w:val="99"/>
    <w:unhideWhenUsed/>
    <w:qFormat/>
    <w:pPr>
      <w:spacing w:after="120"/>
      <w:ind w:left="283"/>
    </w:pPr>
  </w:style>
  <w:style w:type="paragraph" w:styleId="23">
    <w:name w:val="Body Text Indent 2"/>
    <w:basedOn w:val="a"/>
    <w:link w:val="24"/>
    <w:uiPriority w:val="99"/>
    <w:qFormat/>
    <w:pPr>
      <w:ind w:left="1310" w:hanging="1418"/>
    </w:pPr>
    <w:rPr>
      <w:sz w:val="24"/>
      <w:szCs w:val="24"/>
      <w:lang w:val="uk-UA"/>
    </w:rPr>
  </w:style>
  <w:style w:type="paragraph" w:styleId="a7">
    <w:name w:val="footer"/>
    <w:basedOn w:val="a"/>
    <w:link w:val="a8"/>
    <w:uiPriority w:val="99"/>
    <w:pPr>
      <w:tabs>
        <w:tab w:val="center" w:pos="4153"/>
        <w:tab w:val="right" w:pos="8306"/>
      </w:tabs>
    </w:pPr>
  </w:style>
  <w:style w:type="paragraph" w:styleId="a9">
    <w:name w:val="header"/>
    <w:basedOn w:val="a"/>
    <w:link w:val="aa"/>
    <w:uiPriority w:val="99"/>
    <w:pPr>
      <w:tabs>
        <w:tab w:val="center" w:pos="4153"/>
        <w:tab w:val="right" w:pos="8306"/>
      </w:tabs>
    </w:pPr>
  </w:style>
  <w:style w:type="character" w:styleId="ab">
    <w:name w:val="Hyperlink"/>
    <w:basedOn w:val="a0"/>
    <w:uiPriority w:val="99"/>
    <w:unhideWhenUsed/>
    <w:rPr>
      <w:rFonts w:cs="Times New Roman"/>
      <w:color w:val="0000FF" w:themeColor="hyperlink"/>
      <w:u w:val="single"/>
    </w:rPr>
  </w:style>
  <w:style w:type="character" w:styleId="ac">
    <w:name w:val="page number"/>
    <w:basedOn w:val="a0"/>
    <w:uiPriority w:val="99"/>
    <w:rPr>
      <w:rFonts w:cs="Times New Roman"/>
    </w:rPr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qFormat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qFormat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  <w:szCs w:val="20"/>
    </w:rPr>
  </w:style>
  <w:style w:type="character" w:customStyle="1" w:styleId="a8">
    <w:name w:val="Нижний колонтитул Знак"/>
    <w:basedOn w:val="a0"/>
    <w:link w:val="a7"/>
    <w:uiPriority w:val="99"/>
    <w:semiHidden/>
    <w:locked/>
    <w:rPr>
      <w:rFonts w:cs="Times New Roman"/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semiHidden/>
    <w:locked/>
    <w:rPr>
      <w:rFonts w:cs="Times New Roman"/>
      <w:sz w:val="20"/>
      <w:szCs w:val="20"/>
    </w:rPr>
  </w:style>
  <w:style w:type="character" w:customStyle="1" w:styleId="a6">
    <w:name w:val="Основной текст с отступом Знак"/>
    <w:basedOn w:val="a0"/>
    <w:link w:val="a5"/>
    <w:uiPriority w:val="99"/>
    <w:qFormat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statdon@gmai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kramnd@i.ua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2A3945F-A924-4400-B472-EF6C01C3C1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</TotalTime>
  <Pages>1</Pages>
  <Words>136</Words>
  <Characters>1148</Characters>
  <Application>Microsoft Office Word</Application>
  <DocSecurity>0</DocSecurity>
  <Lines>9</Lines>
  <Paragraphs>2</Paragraphs>
  <ScaleCrop>false</ScaleCrop>
  <Company>Центр медстатистики</Company>
  <LinksUpToDate>false</LinksUpToDate>
  <CharactersWithSpaces>1282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3</dc:title>
  <dc:creator>Найдюк Татьяна Михайловна</dc:creator>
  <cp:lastModifiedBy>User</cp:lastModifiedBy>
  <cp:revision>52</cp:revision>
  <cp:lastPrinted>2020-12-16T11:24:00Z</cp:lastPrinted>
  <dcterms:created xsi:type="dcterms:W3CDTF">2016-11-24T12:53:00Z</dcterms:created>
  <dcterms:modified xsi:type="dcterms:W3CDTF">2024-12-19T15:55:00Z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1033-12.2.0.19307</vt:lpwstr>
  </property>
  <property fmtid="{D5CDD505-2E9C-101B-9397-08002B2CF9AE}" pid="3" name="ICV">
    <vt:lpwstr>3D9D6A5BF06B4C179E44FCFDA321C807_12</vt:lpwstr>
  </property>
</Properties>
</file>