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10" w:rsidRPr="00304210" w:rsidRDefault="004258F7" w:rsidP="00304210">
      <w:pPr>
        <w:rPr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uk-UA"/>
        </w:rPr>
        <w:t xml:space="preserve">      </w:t>
      </w:r>
      <w:r w:rsidR="00304210">
        <w:rPr>
          <w:sz w:val="22"/>
          <w:szCs w:val="22"/>
          <w:lang w:val="uk-UA"/>
        </w:rPr>
        <w:t xml:space="preserve">       </w:t>
      </w:r>
      <w:r w:rsidR="00304210" w:rsidRPr="00304210">
        <w:rPr>
          <w:sz w:val="22"/>
          <w:szCs w:val="22"/>
        </w:rPr>
        <w:t xml:space="preserve">Додаток </w:t>
      </w:r>
      <w:r w:rsidR="009A3490">
        <w:rPr>
          <w:sz w:val="22"/>
          <w:szCs w:val="22"/>
          <w:lang w:val="uk-UA"/>
        </w:rPr>
        <w:t>4</w:t>
      </w:r>
    </w:p>
    <w:p w:rsidR="00304210" w:rsidRPr="00304210" w:rsidRDefault="00304210" w:rsidP="00304210">
      <w:pPr>
        <w:rPr>
          <w:sz w:val="22"/>
          <w:szCs w:val="22"/>
        </w:rPr>
      </w:pP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  <w:t>до наказу департаменту</w:t>
      </w:r>
    </w:p>
    <w:p w:rsidR="00304210" w:rsidRPr="00304210" w:rsidRDefault="00304210" w:rsidP="00304210">
      <w:pPr>
        <w:rPr>
          <w:sz w:val="22"/>
          <w:szCs w:val="22"/>
        </w:rPr>
      </w:pP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  <w:t xml:space="preserve">охорони здоров’я </w:t>
      </w:r>
    </w:p>
    <w:p w:rsidR="00304210" w:rsidRPr="00304210" w:rsidRDefault="00304210" w:rsidP="00304210">
      <w:pPr>
        <w:rPr>
          <w:sz w:val="22"/>
          <w:szCs w:val="22"/>
        </w:rPr>
      </w:pP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  <w:t>облдержадміністрації</w:t>
      </w:r>
    </w:p>
    <w:p w:rsidR="00304210" w:rsidRPr="00304210" w:rsidRDefault="00304210" w:rsidP="00304210">
      <w:pPr>
        <w:rPr>
          <w:b/>
          <w:bCs/>
          <w:sz w:val="22"/>
          <w:szCs w:val="22"/>
        </w:rPr>
      </w:pP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</w:r>
      <w:r w:rsidRPr="00304210">
        <w:rPr>
          <w:sz w:val="22"/>
          <w:szCs w:val="22"/>
        </w:rPr>
        <w:tab/>
        <w:t>від  _______ 202</w:t>
      </w:r>
      <w:r w:rsidR="008700AC">
        <w:rPr>
          <w:sz w:val="22"/>
          <w:szCs w:val="22"/>
          <w:lang w:val="uk-UA"/>
        </w:rPr>
        <w:t>5</w:t>
      </w:r>
      <w:r w:rsidRPr="00304210">
        <w:rPr>
          <w:sz w:val="22"/>
          <w:szCs w:val="22"/>
        </w:rPr>
        <w:t xml:space="preserve"> року № ____  </w:t>
      </w:r>
    </w:p>
    <w:p w:rsidR="00B01B4C" w:rsidRDefault="004258F7" w:rsidP="00304210">
      <w:pPr>
        <w:rPr>
          <w:b/>
          <w:bCs/>
        </w:rPr>
      </w:pPr>
      <w:r>
        <w:rPr>
          <w:sz w:val="22"/>
          <w:szCs w:val="22"/>
        </w:rPr>
        <w:t xml:space="preserve"> </w:t>
      </w:r>
    </w:p>
    <w:p w:rsidR="00B01B4C" w:rsidRDefault="00B01B4C">
      <w:pPr>
        <w:rPr>
          <w:lang w:val="uk-UA"/>
        </w:rPr>
      </w:pPr>
    </w:p>
    <w:p w:rsidR="00B01B4C" w:rsidRDefault="00B01B4C">
      <w:pPr>
        <w:rPr>
          <w:lang w:val="uk-UA"/>
        </w:rPr>
      </w:pPr>
    </w:p>
    <w:p w:rsidR="00B01B4C" w:rsidRDefault="004258F7">
      <w:pPr>
        <w:pStyle w:val="1"/>
        <w:rPr>
          <w:b/>
          <w:bCs/>
        </w:rPr>
      </w:pPr>
      <w:r>
        <w:rPr>
          <w:b/>
          <w:bCs/>
        </w:rPr>
        <w:t>ГРАФІК</w:t>
      </w:r>
    </w:p>
    <w:p w:rsidR="00B01B4C" w:rsidRDefault="004258F7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подання статистичних звітів за формою № </w:t>
      </w:r>
      <w:r>
        <w:rPr>
          <w:b/>
          <w:bCs/>
          <w:sz w:val="24"/>
          <w:szCs w:val="24"/>
        </w:rPr>
        <w:t>32</w:t>
      </w:r>
      <w:r>
        <w:rPr>
          <w:b/>
          <w:bCs/>
          <w:sz w:val="24"/>
          <w:szCs w:val="24"/>
          <w:lang w:val="uk-UA"/>
        </w:rPr>
        <w:t>-здоров за 202</w:t>
      </w:r>
      <w:r w:rsidR="008700AC">
        <w:rPr>
          <w:b/>
          <w:bCs/>
          <w:sz w:val="24"/>
          <w:szCs w:val="24"/>
          <w:lang w:val="uk-UA"/>
        </w:rPr>
        <w:t>5</w:t>
      </w:r>
      <w:r>
        <w:rPr>
          <w:b/>
          <w:bCs/>
          <w:sz w:val="24"/>
          <w:szCs w:val="24"/>
          <w:lang w:val="uk-UA"/>
        </w:rPr>
        <w:t xml:space="preserve"> рік</w:t>
      </w:r>
    </w:p>
    <w:p w:rsidR="00B01B4C" w:rsidRDefault="00B01B4C">
      <w:pPr>
        <w:jc w:val="center"/>
        <w:rPr>
          <w:b/>
          <w:bCs/>
          <w:sz w:val="24"/>
          <w:szCs w:val="24"/>
          <w:lang w:val="uk-U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371"/>
      </w:tblGrid>
      <w:tr w:rsidR="00B01B4C">
        <w:trPr>
          <w:trHeight w:val="381"/>
        </w:trPr>
        <w:tc>
          <w:tcPr>
            <w:tcW w:w="1951" w:type="dxa"/>
          </w:tcPr>
          <w:p w:rsidR="00B01B4C" w:rsidRDefault="004258F7">
            <w:pPr>
              <w:keepNext/>
              <w:widowControl w:val="0"/>
              <w:autoSpaceDE w:val="0"/>
              <w:autoSpaceDN w:val="0"/>
              <w:jc w:val="center"/>
              <w:outlineLvl w:val="1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7371" w:type="dxa"/>
          </w:tcPr>
          <w:p w:rsidR="00B01B4C" w:rsidRDefault="004258F7">
            <w:pPr>
              <w:keepNext/>
              <w:widowControl w:val="0"/>
              <w:autoSpaceDE w:val="0"/>
              <w:autoSpaceDN w:val="0"/>
              <w:jc w:val="center"/>
              <w:outlineLvl w:val="4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Територія</w:t>
            </w:r>
          </w:p>
        </w:tc>
      </w:tr>
      <w:tr w:rsidR="00B01B4C">
        <w:trPr>
          <w:cantSplit/>
          <w:trHeight w:val="684"/>
        </w:trPr>
        <w:tc>
          <w:tcPr>
            <w:tcW w:w="1951" w:type="dxa"/>
          </w:tcPr>
          <w:p w:rsidR="00B01B4C" w:rsidRDefault="00B01B4C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B01B4C" w:rsidRDefault="004258F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  <w:r w:rsidR="008700AC"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  <w:lang w:val="uk-UA"/>
              </w:rPr>
              <w:t>.01.202</w:t>
            </w:r>
            <w:r w:rsidR="008700AC">
              <w:rPr>
                <w:b/>
                <w:sz w:val="24"/>
                <w:szCs w:val="24"/>
                <w:lang w:val="uk-UA"/>
              </w:rPr>
              <w:t>6</w:t>
            </w:r>
          </w:p>
          <w:p w:rsidR="00B01B4C" w:rsidRDefault="00B01B4C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B01B4C" w:rsidRDefault="004258F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Авдіївська ТГ, Вугледарська ТГ, Новогродiвська ТГ, </w:t>
            </w:r>
          </w:p>
          <w:p w:rsidR="00B01B4C" w:rsidRDefault="004258F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Краматорська ТГ, Селидівська ТГ, Мирноградська ТГ, Торецька ТГ, </w:t>
            </w:r>
          </w:p>
          <w:p w:rsidR="00B01B4C" w:rsidRDefault="004258F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Очеретенська ТГ, Мар’їнська ТГ, Курахівська ТГ, </w:t>
            </w:r>
          </w:p>
          <w:p w:rsidR="00B01B4C" w:rsidRDefault="004258F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В-Новосілківська ТГ, Комарська ТГ, Старомлинівська ТГ</w:t>
            </w:r>
          </w:p>
        </w:tc>
      </w:tr>
      <w:tr w:rsidR="00B01B4C" w:rsidRPr="008700AC">
        <w:trPr>
          <w:cantSplit/>
          <w:trHeight w:val="1233"/>
        </w:trPr>
        <w:tc>
          <w:tcPr>
            <w:tcW w:w="1951" w:type="dxa"/>
          </w:tcPr>
          <w:p w:rsidR="00B01B4C" w:rsidRDefault="00B01B4C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B01B4C" w:rsidRDefault="004258F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  <w:r w:rsidR="008700AC">
              <w:rPr>
                <w:b/>
                <w:sz w:val="24"/>
                <w:szCs w:val="24"/>
                <w:lang w:val="uk-UA"/>
              </w:rPr>
              <w:t>8</w:t>
            </w:r>
            <w:r>
              <w:rPr>
                <w:b/>
                <w:sz w:val="24"/>
                <w:szCs w:val="24"/>
                <w:lang w:val="uk-UA"/>
              </w:rPr>
              <w:t>.01.202</w:t>
            </w:r>
            <w:r w:rsidR="008700AC">
              <w:rPr>
                <w:b/>
                <w:sz w:val="24"/>
                <w:szCs w:val="24"/>
                <w:lang w:val="uk-UA"/>
              </w:rPr>
              <w:t>6</w:t>
            </w:r>
          </w:p>
          <w:p w:rsidR="00B01B4C" w:rsidRDefault="00B01B4C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B01B4C" w:rsidRDefault="00B01B4C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B01B4C" w:rsidRDefault="004258F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Бахмутська ТГ, Андріївська ТГ, Миколаїська ТГ, Черкаська ТГ, Волноваська ТГ, Мирненська ТГ,</w:t>
            </w:r>
          </w:p>
          <w:p w:rsidR="00B01B4C" w:rsidRDefault="004258F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Ольгінська ТГ, Хлібодарівська ТГ, Слов’янська ТГ, Дружківська ТГ, Лиманська ТГ, Маріупольська ТГ</w:t>
            </w:r>
          </w:p>
        </w:tc>
      </w:tr>
      <w:tr w:rsidR="00B01B4C">
        <w:trPr>
          <w:cantSplit/>
          <w:trHeight w:val="1550"/>
        </w:trPr>
        <w:tc>
          <w:tcPr>
            <w:tcW w:w="1951" w:type="dxa"/>
            <w:vAlign w:val="center"/>
          </w:tcPr>
          <w:p w:rsidR="00B01B4C" w:rsidRDefault="008700AC" w:rsidP="008700AC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</w:t>
            </w:r>
            <w:r w:rsidR="004258F7">
              <w:rPr>
                <w:b/>
                <w:sz w:val="24"/>
                <w:szCs w:val="24"/>
                <w:lang w:val="uk-UA"/>
              </w:rPr>
              <w:t>.01.202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  <w:bookmarkStart w:id="0" w:name="_GoBack"/>
            <w:bookmarkEnd w:id="0"/>
          </w:p>
        </w:tc>
        <w:tc>
          <w:tcPr>
            <w:tcW w:w="7371" w:type="dxa"/>
          </w:tcPr>
          <w:p w:rsidR="00B01B4C" w:rsidRDefault="004258F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Званівська ТГ, Сіверська ТГ, Соледарська ТГ, Часовоярська ТГ, Добропільська ТГ, Покровська ТГ, Костянтинiвська ТГ, Олександрівська ТГ, Новодонецька ТГ, Білозерська ТГ, </w:t>
            </w:r>
          </w:p>
          <w:p w:rsidR="00B01B4C" w:rsidRDefault="004258F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Криворізька ТГ, Шахівська ТГ, Гродівська ТГ, Удачненська ТГ,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B01B4C" w:rsidRDefault="004258F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Іллінівська ТГ</w:t>
            </w:r>
          </w:p>
        </w:tc>
      </w:tr>
    </w:tbl>
    <w:p w:rsidR="00B01B4C" w:rsidRDefault="00B01B4C">
      <w:pPr>
        <w:rPr>
          <w:b/>
          <w:bCs/>
          <w:sz w:val="24"/>
          <w:szCs w:val="24"/>
          <w:lang w:val="uk-UA"/>
        </w:rPr>
      </w:pPr>
    </w:p>
    <w:p w:rsidR="00B01B4C" w:rsidRDefault="00B01B4C">
      <w:pPr>
        <w:rPr>
          <w:sz w:val="24"/>
          <w:szCs w:val="24"/>
          <w:lang w:val="uk-UA"/>
        </w:rPr>
      </w:pPr>
    </w:p>
    <w:p w:rsidR="00B01B4C" w:rsidRDefault="004258F7">
      <w:pPr>
        <w:ind w:left="142" w:firstLine="57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Звіт за ф. № 32-здоров надати до ІАЦМС в форматі «Медстат» на електрону адресу </w:t>
      </w:r>
      <w:hyperlink r:id="rId7" w:history="1">
        <w:r w:rsidR="00DB4F83" w:rsidRPr="00B80E93">
          <w:rPr>
            <w:rStyle w:val="ab"/>
            <w:sz w:val="24"/>
            <w:szCs w:val="24"/>
            <w:lang w:val="en-US"/>
          </w:rPr>
          <w:t>kramnd</w:t>
        </w:r>
        <w:r w:rsidR="00DB4F83" w:rsidRPr="00B80E93">
          <w:rPr>
            <w:rStyle w:val="ab"/>
            <w:sz w:val="24"/>
            <w:szCs w:val="24"/>
          </w:rPr>
          <w:t>@</w:t>
        </w:r>
        <w:r w:rsidR="00DB4F83" w:rsidRPr="00B80E93">
          <w:rPr>
            <w:rStyle w:val="ab"/>
            <w:sz w:val="24"/>
            <w:szCs w:val="24"/>
            <w:lang w:val="en-US"/>
          </w:rPr>
          <w:t>i</w:t>
        </w:r>
        <w:r w:rsidR="00DB4F83" w:rsidRPr="00B80E93">
          <w:rPr>
            <w:rStyle w:val="ab"/>
            <w:sz w:val="24"/>
            <w:szCs w:val="24"/>
          </w:rPr>
          <w:t>.</w:t>
        </w:r>
        <w:r w:rsidR="00DB4F83" w:rsidRPr="00B80E93">
          <w:rPr>
            <w:rStyle w:val="ab"/>
            <w:sz w:val="24"/>
            <w:szCs w:val="24"/>
            <w:lang w:val="en-US"/>
          </w:rPr>
          <w:t>ua</w:t>
        </w:r>
      </w:hyperlink>
      <w:r w:rsidR="00DB4F83" w:rsidRPr="00DB4F83">
        <w:rPr>
          <w:sz w:val="24"/>
          <w:szCs w:val="24"/>
        </w:rPr>
        <w:t xml:space="preserve"> </w:t>
      </w:r>
      <w:r w:rsidR="00DB4F83">
        <w:rPr>
          <w:sz w:val="24"/>
          <w:szCs w:val="24"/>
          <w:lang w:val="uk-UA"/>
        </w:rPr>
        <w:t xml:space="preserve">та </w:t>
      </w:r>
      <w:hyperlink r:id="rId8" w:history="1">
        <w:r>
          <w:rPr>
            <w:color w:val="0000FF"/>
            <w:sz w:val="24"/>
            <w:szCs w:val="24"/>
            <w:u w:val="single"/>
            <w:lang w:val="en-US"/>
          </w:rPr>
          <w:t>medstatdon</w:t>
        </w:r>
        <w:r>
          <w:rPr>
            <w:color w:val="0000FF"/>
            <w:sz w:val="24"/>
            <w:szCs w:val="24"/>
            <w:u w:val="single"/>
            <w:lang w:val="uk-UA"/>
          </w:rPr>
          <w:t>@</w:t>
        </w:r>
        <w:r>
          <w:rPr>
            <w:color w:val="0000FF"/>
            <w:sz w:val="24"/>
            <w:szCs w:val="24"/>
            <w:u w:val="single"/>
            <w:lang w:val="en-US"/>
          </w:rPr>
          <w:t>gmail</w:t>
        </w:r>
        <w:r>
          <w:rPr>
            <w:color w:val="0000FF"/>
            <w:sz w:val="24"/>
            <w:szCs w:val="24"/>
            <w:u w:val="single"/>
            <w:lang w:val="uk-UA"/>
          </w:rPr>
          <w:t>.</w:t>
        </w:r>
        <w:r>
          <w:rPr>
            <w:color w:val="0000FF"/>
            <w:sz w:val="24"/>
            <w:szCs w:val="24"/>
            <w:u w:val="single"/>
            <w:lang w:val="en-US"/>
          </w:rPr>
          <w:t>com</w:t>
        </w:r>
      </w:hyperlink>
      <w:r>
        <w:rPr>
          <w:sz w:val="24"/>
          <w:szCs w:val="24"/>
          <w:lang w:val="uk-UA"/>
        </w:rPr>
        <w:t>.</w:t>
      </w:r>
    </w:p>
    <w:p w:rsidR="00B01B4C" w:rsidRDefault="00B01B4C">
      <w:pPr>
        <w:spacing w:line="360" w:lineRule="auto"/>
        <w:ind w:left="142" w:firstLine="578"/>
        <w:jc w:val="both"/>
        <w:rPr>
          <w:sz w:val="24"/>
          <w:szCs w:val="24"/>
          <w:lang w:val="uk-UA"/>
        </w:rPr>
      </w:pPr>
    </w:p>
    <w:p w:rsidR="00B01B4C" w:rsidRDefault="00B01B4C">
      <w:pPr>
        <w:spacing w:line="360" w:lineRule="auto"/>
        <w:jc w:val="both"/>
        <w:rPr>
          <w:sz w:val="24"/>
          <w:szCs w:val="24"/>
          <w:lang w:val="uk-UA"/>
        </w:rPr>
      </w:pPr>
    </w:p>
    <w:p w:rsidR="008700AC" w:rsidRPr="008700AC" w:rsidRDefault="008700AC" w:rsidP="008700AC">
      <w:pPr>
        <w:widowControl w:val="0"/>
        <w:jc w:val="both"/>
        <w:rPr>
          <w:sz w:val="24"/>
          <w:szCs w:val="24"/>
          <w:lang w:val="uk-UA"/>
        </w:rPr>
      </w:pPr>
      <w:r w:rsidRPr="008700AC">
        <w:rPr>
          <w:sz w:val="24"/>
          <w:szCs w:val="24"/>
          <w:lang w:val="uk-UA"/>
        </w:rPr>
        <w:t xml:space="preserve">Заступник директора департаменту - </w:t>
      </w:r>
    </w:p>
    <w:p w:rsidR="008700AC" w:rsidRPr="008700AC" w:rsidRDefault="008700AC" w:rsidP="008700AC">
      <w:pPr>
        <w:widowControl w:val="0"/>
        <w:jc w:val="both"/>
        <w:rPr>
          <w:sz w:val="24"/>
          <w:szCs w:val="24"/>
          <w:lang w:val="uk-UA"/>
        </w:rPr>
      </w:pPr>
      <w:r w:rsidRPr="008700AC">
        <w:rPr>
          <w:sz w:val="24"/>
          <w:szCs w:val="24"/>
          <w:lang w:val="uk-UA"/>
        </w:rPr>
        <w:t>начальник управління організації</w:t>
      </w:r>
    </w:p>
    <w:p w:rsidR="008700AC" w:rsidRPr="008700AC" w:rsidRDefault="008700AC" w:rsidP="008700AC">
      <w:pPr>
        <w:widowControl w:val="0"/>
        <w:jc w:val="both"/>
        <w:rPr>
          <w:sz w:val="24"/>
          <w:szCs w:val="24"/>
          <w:lang w:val="uk-UA"/>
        </w:rPr>
      </w:pPr>
      <w:r w:rsidRPr="008700AC">
        <w:rPr>
          <w:sz w:val="24"/>
          <w:szCs w:val="24"/>
          <w:lang w:val="uk-UA"/>
        </w:rPr>
        <w:t>та розвитку медичної допомоги населенню</w:t>
      </w:r>
    </w:p>
    <w:p w:rsidR="008700AC" w:rsidRPr="008700AC" w:rsidRDefault="008700AC" w:rsidP="008700AC">
      <w:pPr>
        <w:widowControl w:val="0"/>
        <w:jc w:val="both"/>
        <w:rPr>
          <w:sz w:val="24"/>
          <w:szCs w:val="24"/>
          <w:lang w:val="uk-UA"/>
        </w:rPr>
      </w:pPr>
      <w:r w:rsidRPr="008700AC">
        <w:rPr>
          <w:sz w:val="24"/>
          <w:szCs w:val="24"/>
          <w:lang w:val="uk-UA"/>
        </w:rPr>
        <w:t>департаменту охорони здоров᾿я</w:t>
      </w:r>
    </w:p>
    <w:p w:rsidR="008700AC" w:rsidRPr="008700AC" w:rsidRDefault="008700AC" w:rsidP="008700AC">
      <w:pPr>
        <w:widowControl w:val="0"/>
        <w:tabs>
          <w:tab w:val="left" w:pos="7088"/>
        </w:tabs>
        <w:jc w:val="both"/>
        <w:rPr>
          <w:sz w:val="24"/>
          <w:szCs w:val="24"/>
        </w:rPr>
      </w:pPr>
      <w:r w:rsidRPr="008700AC">
        <w:rPr>
          <w:sz w:val="24"/>
          <w:szCs w:val="24"/>
          <w:lang w:val="uk-UA"/>
        </w:rPr>
        <w:t xml:space="preserve">облдержадміністрації                                                                              </w:t>
      </w:r>
      <w:r>
        <w:rPr>
          <w:sz w:val="24"/>
          <w:szCs w:val="24"/>
          <w:lang w:val="uk-UA"/>
        </w:rPr>
        <w:t xml:space="preserve">     </w:t>
      </w:r>
      <w:r w:rsidRPr="008700AC">
        <w:rPr>
          <w:sz w:val="24"/>
          <w:szCs w:val="24"/>
          <w:lang w:val="uk-UA"/>
        </w:rPr>
        <w:t xml:space="preserve">    Наталя ФІЛІППОВА</w:t>
      </w:r>
    </w:p>
    <w:p w:rsidR="00B01B4C" w:rsidRDefault="00B01B4C">
      <w:pPr>
        <w:rPr>
          <w:lang w:val="uk-UA"/>
        </w:rPr>
      </w:pPr>
    </w:p>
    <w:p w:rsidR="00B01B4C" w:rsidRDefault="00B01B4C">
      <w:pPr>
        <w:rPr>
          <w:sz w:val="24"/>
          <w:szCs w:val="24"/>
          <w:lang w:val="uk-UA"/>
        </w:rPr>
      </w:pPr>
    </w:p>
    <w:sectPr w:rsidR="00B01B4C">
      <w:footerReference w:type="default" r:id="rId9"/>
      <w:pgSz w:w="11906" w:h="16838"/>
      <w:pgMar w:top="624" w:right="851" w:bottom="62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991" w:rsidRDefault="00CA7991">
      <w:r>
        <w:separator/>
      </w:r>
    </w:p>
  </w:endnote>
  <w:endnote w:type="continuationSeparator" w:id="0">
    <w:p w:rsidR="00CA7991" w:rsidRDefault="00CA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B4C" w:rsidRDefault="004258F7">
    <w:pPr>
      <w:pStyle w:val="a7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700AC">
      <w:rPr>
        <w:rStyle w:val="ac"/>
        <w:noProof/>
      </w:rPr>
      <w:t>1</w:t>
    </w:r>
    <w:r>
      <w:rPr>
        <w:rStyle w:val="ac"/>
      </w:rPr>
      <w:fldChar w:fldCharType="end"/>
    </w:r>
  </w:p>
  <w:p w:rsidR="00B01B4C" w:rsidRDefault="004258F7">
    <w:pPr>
      <w:pStyle w:val="a7"/>
      <w:ind w:right="360"/>
      <w:rPr>
        <w:lang w:val="uk-UA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991" w:rsidRDefault="00CA7991">
      <w:r>
        <w:separator/>
      </w:r>
    </w:p>
  </w:footnote>
  <w:footnote w:type="continuationSeparator" w:id="0">
    <w:p w:rsidR="00CA7991" w:rsidRDefault="00CA7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5E"/>
    <w:rsid w:val="000103F4"/>
    <w:rsid w:val="00012366"/>
    <w:rsid w:val="00030BF2"/>
    <w:rsid w:val="00045AF3"/>
    <w:rsid w:val="0005029D"/>
    <w:rsid w:val="00074F89"/>
    <w:rsid w:val="00083663"/>
    <w:rsid w:val="00083BF7"/>
    <w:rsid w:val="000877C6"/>
    <w:rsid w:val="00090852"/>
    <w:rsid w:val="00096BA2"/>
    <w:rsid w:val="000A4865"/>
    <w:rsid w:val="000B239D"/>
    <w:rsid w:val="000C494E"/>
    <w:rsid w:val="000D056B"/>
    <w:rsid w:val="000D3378"/>
    <w:rsid w:val="000F03EA"/>
    <w:rsid w:val="000F61D4"/>
    <w:rsid w:val="0010173C"/>
    <w:rsid w:val="0010602B"/>
    <w:rsid w:val="0010717C"/>
    <w:rsid w:val="001304EB"/>
    <w:rsid w:val="00136A19"/>
    <w:rsid w:val="00150D93"/>
    <w:rsid w:val="00162CB6"/>
    <w:rsid w:val="001A0324"/>
    <w:rsid w:val="001A5306"/>
    <w:rsid w:val="001C7504"/>
    <w:rsid w:val="001F3A95"/>
    <w:rsid w:val="001F5400"/>
    <w:rsid w:val="001F57AD"/>
    <w:rsid w:val="0020051B"/>
    <w:rsid w:val="00200FAC"/>
    <w:rsid w:val="00202AD7"/>
    <w:rsid w:val="00206C26"/>
    <w:rsid w:val="00211158"/>
    <w:rsid w:val="00234B8D"/>
    <w:rsid w:val="00274ECB"/>
    <w:rsid w:val="00276327"/>
    <w:rsid w:val="002815BB"/>
    <w:rsid w:val="00287588"/>
    <w:rsid w:val="002B7210"/>
    <w:rsid w:val="00304210"/>
    <w:rsid w:val="00304E5B"/>
    <w:rsid w:val="003065E0"/>
    <w:rsid w:val="00307E77"/>
    <w:rsid w:val="00321C7B"/>
    <w:rsid w:val="00327937"/>
    <w:rsid w:val="003321E6"/>
    <w:rsid w:val="00337419"/>
    <w:rsid w:val="003508C1"/>
    <w:rsid w:val="00351B31"/>
    <w:rsid w:val="003666BD"/>
    <w:rsid w:val="003978C4"/>
    <w:rsid w:val="003A2581"/>
    <w:rsid w:val="003B39F0"/>
    <w:rsid w:val="003C67AD"/>
    <w:rsid w:val="003D145A"/>
    <w:rsid w:val="003D1822"/>
    <w:rsid w:val="003D3FBE"/>
    <w:rsid w:val="004020AE"/>
    <w:rsid w:val="004258F7"/>
    <w:rsid w:val="00444FE9"/>
    <w:rsid w:val="00445585"/>
    <w:rsid w:val="004546DA"/>
    <w:rsid w:val="0046469F"/>
    <w:rsid w:val="00473188"/>
    <w:rsid w:val="004734AE"/>
    <w:rsid w:val="0048303A"/>
    <w:rsid w:val="004952BE"/>
    <w:rsid w:val="004B5B9F"/>
    <w:rsid w:val="004C6FB3"/>
    <w:rsid w:val="004D6360"/>
    <w:rsid w:val="004E5E4D"/>
    <w:rsid w:val="005031A5"/>
    <w:rsid w:val="0052390D"/>
    <w:rsid w:val="00574373"/>
    <w:rsid w:val="00592FEF"/>
    <w:rsid w:val="005A4B42"/>
    <w:rsid w:val="005B5EF7"/>
    <w:rsid w:val="005F0E93"/>
    <w:rsid w:val="00607A38"/>
    <w:rsid w:val="006131A9"/>
    <w:rsid w:val="006259A9"/>
    <w:rsid w:val="00636B78"/>
    <w:rsid w:val="00643A49"/>
    <w:rsid w:val="006602FF"/>
    <w:rsid w:val="00687080"/>
    <w:rsid w:val="006A1658"/>
    <w:rsid w:val="006C0724"/>
    <w:rsid w:val="006C080E"/>
    <w:rsid w:val="006E7A86"/>
    <w:rsid w:val="006F51FD"/>
    <w:rsid w:val="006F6CC5"/>
    <w:rsid w:val="00703B57"/>
    <w:rsid w:val="007302BB"/>
    <w:rsid w:val="00730BBB"/>
    <w:rsid w:val="00733D24"/>
    <w:rsid w:val="007462A6"/>
    <w:rsid w:val="00755C43"/>
    <w:rsid w:val="00756088"/>
    <w:rsid w:val="0076149C"/>
    <w:rsid w:val="007852E7"/>
    <w:rsid w:val="00791A7B"/>
    <w:rsid w:val="007A0E9F"/>
    <w:rsid w:val="007A752D"/>
    <w:rsid w:val="007D1513"/>
    <w:rsid w:val="007E16EA"/>
    <w:rsid w:val="008126D6"/>
    <w:rsid w:val="008158D7"/>
    <w:rsid w:val="00820DB8"/>
    <w:rsid w:val="00850156"/>
    <w:rsid w:val="008700AC"/>
    <w:rsid w:val="00881CFE"/>
    <w:rsid w:val="008835ED"/>
    <w:rsid w:val="0088491C"/>
    <w:rsid w:val="00894A5E"/>
    <w:rsid w:val="008A2D19"/>
    <w:rsid w:val="008D1636"/>
    <w:rsid w:val="008D4B7E"/>
    <w:rsid w:val="009107B5"/>
    <w:rsid w:val="0092120D"/>
    <w:rsid w:val="00924623"/>
    <w:rsid w:val="009259F6"/>
    <w:rsid w:val="00937F94"/>
    <w:rsid w:val="0094053B"/>
    <w:rsid w:val="0095345A"/>
    <w:rsid w:val="00967353"/>
    <w:rsid w:val="009949CD"/>
    <w:rsid w:val="009A06F3"/>
    <w:rsid w:val="009A192B"/>
    <w:rsid w:val="009A3490"/>
    <w:rsid w:val="009A413B"/>
    <w:rsid w:val="009B1768"/>
    <w:rsid w:val="009B286A"/>
    <w:rsid w:val="009B58C9"/>
    <w:rsid w:val="009B5C27"/>
    <w:rsid w:val="009C658A"/>
    <w:rsid w:val="009F2844"/>
    <w:rsid w:val="00A05DB9"/>
    <w:rsid w:val="00A32179"/>
    <w:rsid w:val="00A36A48"/>
    <w:rsid w:val="00A46881"/>
    <w:rsid w:val="00A53D2E"/>
    <w:rsid w:val="00A64327"/>
    <w:rsid w:val="00A6546D"/>
    <w:rsid w:val="00A82B08"/>
    <w:rsid w:val="00A84281"/>
    <w:rsid w:val="00A86F69"/>
    <w:rsid w:val="00A9518F"/>
    <w:rsid w:val="00AA3E62"/>
    <w:rsid w:val="00AC7E7A"/>
    <w:rsid w:val="00AD424F"/>
    <w:rsid w:val="00AE3F7F"/>
    <w:rsid w:val="00B01B4C"/>
    <w:rsid w:val="00B15BED"/>
    <w:rsid w:val="00B17F79"/>
    <w:rsid w:val="00B217EB"/>
    <w:rsid w:val="00B2628A"/>
    <w:rsid w:val="00B270B9"/>
    <w:rsid w:val="00B27369"/>
    <w:rsid w:val="00B36B34"/>
    <w:rsid w:val="00B51719"/>
    <w:rsid w:val="00B55906"/>
    <w:rsid w:val="00B71037"/>
    <w:rsid w:val="00B74BB4"/>
    <w:rsid w:val="00B75CB7"/>
    <w:rsid w:val="00B811FE"/>
    <w:rsid w:val="00B845D4"/>
    <w:rsid w:val="00B95172"/>
    <w:rsid w:val="00BA47A1"/>
    <w:rsid w:val="00BA6039"/>
    <w:rsid w:val="00BB2742"/>
    <w:rsid w:val="00BD3001"/>
    <w:rsid w:val="00BD7FE0"/>
    <w:rsid w:val="00BE2706"/>
    <w:rsid w:val="00BE3F76"/>
    <w:rsid w:val="00BF199B"/>
    <w:rsid w:val="00BF20CB"/>
    <w:rsid w:val="00C1646B"/>
    <w:rsid w:val="00C21240"/>
    <w:rsid w:val="00C50B3C"/>
    <w:rsid w:val="00C617EF"/>
    <w:rsid w:val="00C63DBE"/>
    <w:rsid w:val="00C7119C"/>
    <w:rsid w:val="00C830A4"/>
    <w:rsid w:val="00C93FAC"/>
    <w:rsid w:val="00CA1754"/>
    <w:rsid w:val="00CA7991"/>
    <w:rsid w:val="00CB3623"/>
    <w:rsid w:val="00CC24E8"/>
    <w:rsid w:val="00CC6F2A"/>
    <w:rsid w:val="00CC6FB1"/>
    <w:rsid w:val="00CD3445"/>
    <w:rsid w:val="00CE5195"/>
    <w:rsid w:val="00CE5F18"/>
    <w:rsid w:val="00D060AD"/>
    <w:rsid w:val="00D1380C"/>
    <w:rsid w:val="00D3457D"/>
    <w:rsid w:val="00D43634"/>
    <w:rsid w:val="00D43EAA"/>
    <w:rsid w:val="00D54AD1"/>
    <w:rsid w:val="00D57D12"/>
    <w:rsid w:val="00D71494"/>
    <w:rsid w:val="00D75D8E"/>
    <w:rsid w:val="00D776A1"/>
    <w:rsid w:val="00D86200"/>
    <w:rsid w:val="00D978DA"/>
    <w:rsid w:val="00DA04E2"/>
    <w:rsid w:val="00DA13D5"/>
    <w:rsid w:val="00DB14BA"/>
    <w:rsid w:val="00DB3263"/>
    <w:rsid w:val="00DB3877"/>
    <w:rsid w:val="00DB4F83"/>
    <w:rsid w:val="00DC5A5E"/>
    <w:rsid w:val="00DC63A9"/>
    <w:rsid w:val="00E3344D"/>
    <w:rsid w:val="00E42FB6"/>
    <w:rsid w:val="00E44C05"/>
    <w:rsid w:val="00E54910"/>
    <w:rsid w:val="00E55A93"/>
    <w:rsid w:val="00E70FBD"/>
    <w:rsid w:val="00E779E2"/>
    <w:rsid w:val="00E84AFC"/>
    <w:rsid w:val="00EA4EF1"/>
    <w:rsid w:val="00EB2AD1"/>
    <w:rsid w:val="00EC77FB"/>
    <w:rsid w:val="00ED40BD"/>
    <w:rsid w:val="00EF0B67"/>
    <w:rsid w:val="00F022E8"/>
    <w:rsid w:val="00F05D19"/>
    <w:rsid w:val="00F21F32"/>
    <w:rsid w:val="00F26E35"/>
    <w:rsid w:val="00F27A42"/>
    <w:rsid w:val="00F30FE9"/>
    <w:rsid w:val="00F46360"/>
    <w:rsid w:val="00F640B0"/>
    <w:rsid w:val="00F660A0"/>
    <w:rsid w:val="00F67AF8"/>
    <w:rsid w:val="00FA1DD0"/>
    <w:rsid w:val="00FA41BB"/>
    <w:rsid w:val="00FA63D7"/>
    <w:rsid w:val="00FC0608"/>
    <w:rsid w:val="00FC1C8E"/>
    <w:rsid w:val="00FC45C2"/>
    <w:rsid w:val="00FE152D"/>
    <w:rsid w:val="38ED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BF217"/>
  <w14:defaultImageDpi w14:val="96"/>
  <w15:docId w15:val="{7DEA3EE3-DFFA-4B41-BA92-90AB9547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1593" w:hanging="1701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ind w:left="1593" w:hanging="1701"/>
    </w:pPr>
    <w:rPr>
      <w:sz w:val="28"/>
      <w:szCs w:val="28"/>
      <w:lang w:val="uk-UA"/>
    </w:rPr>
  </w:style>
  <w:style w:type="paragraph" w:styleId="a5">
    <w:name w:val="Body Text Indent"/>
    <w:basedOn w:val="a"/>
    <w:link w:val="a6"/>
    <w:uiPriority w:val="99"/>
    <w:unhideWhenUsed/>
    <w:qFormat/>
    <w:pPr>
      <w:spacing w:after="120"/>
      <w:ind w:left="283"/>
    </w:pPr>
  </w:style>
  <w:style w:type="paragraph" w:styleId="23">
    <w:name w:val="Body Text Indent 2"/>
    <w:basedOn w:val="a"/>
    <w:link w:val="24"/>
    <w:uiPriority w:val="99"/>
    <w:qFormat/>
    <w:pPr>
      <w:ind w:left="1310" w:hanging="1418"/>
    </w:pPr>
    <w:rPr>
      <w:sz w:val="24"/>
      <w:szCs w:val="24"/>
      <w:lang w:val="uk-UA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Hyperlink"/>
    <w:basedOn w:val="a0"/>
    <w:uiPriority w:val="99"/>
    <w:unhideWhenUsed/>
    <w:rPr>
      <w:rFonts w:cs="Times New Roman"/>
      <w:color w:val="0000FF" w:themeColor="hyperlink"/>
      <w:u w:val="single"/>
    </w:rPr>
  </w:style>
  <w:style w:type="character" w:styleId="ac">
    <w:name w:val="page number"/>
    <w:basedOn w:val="a0"/>
    <w:uiPriority w:val="9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qFormat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statd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amnd@i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01ED3-6EB5-43CF-8C74-B39EBCED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210</Words>
  <Characters>1201</Characters>
  <Application>Microsoft Office Word</Application>
  <DocSecurity>0</DocSecurity>
  <Lines>10</Lines>
  <Paragraphs>2</Paragraphs>
  <ScaleCrop>false</ScaleCrop>
  <Company>Центр медстатистики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3</dc:title>
  <dc:creator>Найдюк Татьяна Михайловна</dc:creator>
  <cp:lastModifiedBy>User</cp:lastModifiedBy>
  <cp:revision>51</cp:revision>
  <cp:lastPrinted>2020-12-16T11:24:00Z</cp:lastPrinted>
  <dcterms:created xsi:type="dcterms:W3CDTF">2016-11-24T12:53:00Z</dcterms:created>
  <dcterms:modified xsi:type="dcterms:W3CDTF">2025-12-18T17:07:00Z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3D9D6A5BF06B4C179E44FCFDA321C807_12</vt:lpwstr>
  </property>
</Properties>
</file>